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1B0" w:rsidRPr="000601AE" w:rsidRDefault="00EF21B0" w:rsidP="0015218E">
      <w:pPr>
        <w:snapToGrid w:val="0"/>
        <w:spacing w:line="360" w:lineRule="auto"/>
        <w:rPr>
          <w:szCs w:val="21"/>
        </w:rPr>
      </w:pPr>
      <w:r w:rsidRPr="000601AE">
        <w:rPr>
          <w:rFonts w:hAnsi="宋体" w:hint="eastAsia"/>
          <w:szCs w:val="21"/>
        </w:rPr>
        <w:t>下列关于</w:t>
      </w:r>
      <w:r w:rsidRPr="000601AE">
        <w:rPr>
          <w:szCs w:val="21"/>
        </w:rPr>
        <w:t>C</w:t>
      </w:r>
      <w:r w:rsidRPr="000601AE">
        <w:rPr>
          <w:szCs w:val="21"/>
          <w:vertAlign w:val="subscript"/>
        </w:rPr>
        <w:t>60</w:t>
      </w:r>
      <w:r w:rsidRPr="000601AE">
        <w:rPr>
          <w:rFonts w:hAnsi="宋体" w:hint="eastAsia"/>
          <w:szCs w:val="21"/>
        </w:rPr>
        <w:t>的说法正确的是（</w:t>
      </w:r>
      <w:r w:rsidRPr="000601AE">
        <w:rPr>
          <w:rFonts w:hAnsi="宋体"/>
          <w:szCs w:val="21"/>
        </w:rPr>
        <w:t xml:space="preserve">    </w:t>
      </w:r>
      <w:r w:rsidRPr="000601AE">
        <w:rPr>
          <w:rFonts w:hAnsi="宋体" w:hint="eastAsia"/>
          <w:szCs w:val="21"/>
        </w:rPr>
        <w:t>）</w:t>
      </w:r>
    </w:p>
    <w:p w:rsidR="00EF21B0" w:rsidRPr="000601AE" w:rsidRDefault="00EF21B0" w:rsidP="006B6F3E">
      <w:pPr>
        <w:snapToGrid w:val="0"/>
        <w:spacing w:line="360" w:lineRule="auto"/>
        <w:ind w:left="31680" w:hangingChars="50" w:firstLine="31680"/>
        <w:rPr>
          <w:rFonts w:hAnsi="宋体"/>
          <w:szCs w:val="21"/>
        </w:rPr>
      </w:pPr>
      <w:r w:rsidRPr="000601AE">
        <w:rPr>
          <w:szCs w:val="21"/>
        </w:rPr>
        <w:t xml:space="preserve">A. </w:t>
      </w:r>
      <w:r w:rsidRPr="000601AE">
        <w:rPr>
          <w:rFonts w:hAnsi="宋体" w:hint="eastAsia"/>
          <w:szCs w:val="21"/>
        </w:rPr>
        <w:t>属于单质</w:t>
      </w:r>
      <w:r w:rsidRPr="000601AE">
        <w:rPr>
          <w:rFonts w:hAnsi="宋体"/>
          <w:szCs w:val="21"/>
        </w:rPr>
        <w:t xml:space="preserve">    </w:t>
      </w:r>
    </w:p>
    <w:p w:rsidR="00EF21B0" w:rsidRPr="000601AE" w:rsidRDefault="00EF21B0" w:rsidP="006B6F3E">
      <w:pPr>
        <w:snapToGrid w:val="0"/>
        <w:spacing w:line="360" w:lineRule="auto"/>
        <w:ind w:left="31680" w:hangingChars="50" w:firstLine="31680"/>
        <w:rPr>
          <w:rFonts w:hAnsi="宋体"/>
          <w:szCs w:val="21"/>
        </w:rPr>
      </w:pPr>
      <w:r w:rsidRPr="000601AE">
        <w:rPr>
          <w:szCs w:val="21"/>
        </w:rPr>
        <w:t xml:space="preserve">B. </w:t>
      </w:r>
      <w:r w:rsidRPr="000601AE">
        <w:rPr>
          <w:rFonts w:hAnsi="宋体" w:hint="eastAsia"/>
          <w:szCs w:val="21"/>
        </w:rPr>
        <w:t>属于混合物</w:t>
      </w:r>
      <w:r w:rsidRPr="000601AE">
        <w:rPr>
          <w:rFonts w:hAnsi="宋体"/>
          <w:szCs w:val="21"/>
        </w:rPr>
        <w:t xml:space="preserve">   </w:t>
      </w:r>
    </w:p>
    <w:p w:rsidR="00EF21B0" w:rsidRPr="000601AE" w:rsidRDefault="00EF21B0" w:rsidP="006B6F3E">
      <w:pPr>
        <w:snapToGrid w:val="0"/>
        <w:spacing w:line="360" w:lineRule="auto"/>
        <w:ind w:left="31680" w:hangingChars="50" w:firstLine="31680"/>
        <w:rPr>
          <w:rFonts w:hAnsi="宋体"/>
          <w:szCs w:val="21"/>
        </w:rPr>
      </w:pPr>
      <w:r w:rsidRPr="000601AE">
        <w:rPr>
          <w:szCs w:val="21"/>
        </w:rPr>
        <w:t xml:space="preserve">C. </w:t>
      </w:r>
      <w:r w:rsidRPr="000601AE">
        <w:rPr>
          <w:rFonts w:hAnsi="宋体" w:hint="eastAsia"/>
          <w:szCs w:val="21"/>
        </w:rPr>
        <w:t>由</w:t>
      </w:r>
      <w:r w:rsidRPr="000601AE">
        <w:rPr>
          <w:szCs w:val="21"/>
        </w:rPr>
        <w:t>30</w:t>
      </w:r>
      <w:r w:rsidRPr="000601AE">
        <w:rPr>
          <w:rFonts w:hAnsi="宋体" w:hint="eastAsia"/>
          <w:szCs w:val="21"/>
        </w:rPr>
        <w:t>个碳原子构成的分子</w:t>
      </w:r>
      <w:r w:rsidRPr="000601AE">
        <w:rPr>
          <w:rFonts w:hAnsi="宋体"/>
          <w:szCs w:val="21"/>
        </w:rPr>
        <w:t xml:space="preserve">    </w:t>
      </w:r>
    </w:p>
    <w:p w:rsidR="00EF21B0" w:rsidRPr="000601AE" w:rsidRDefault="00EF21B0" w:rsidP="006B6F3E">
      <w:pPr>
        <w:snapToGrid w:val="0"/>
        <w:spacing w:line="360" w:lineRule="auto"/>
        <w:ind w:left="31680" w:hangingChars="50" w:firstLine="31680"/>
        <w:rPr>
          <w:szCs w:val="21"/>
        </w:rPr>
      </w:pPr>
      <w:r w:rsidRPr="000601AE">
        <w:rPr>
          <w:szCs w:val="21"/>
        </w:rPr>
        <w:t xml:space="preserve">D. </w:t>
      </w:r>
      <w:r w:rsidRPr="000601AE">
        <w:rPr>
          <w:rFonts w:hAnsi="宋体" w:hint="eastAsia"/>
          <w:szCs w:val="21"/>
        </w:rPr>
        <w:t>相对分子质量为</w:t>
      </w:r>
      <w:r w:rsidRPr="000601AE">
        <w:rPr>
          <w:szCs w:val="21"/>
        </w:rPr>
        <w:t>60</w:t>
      </w:r>
    </w:p>
    <w:p w:rsidR="00EF21B0" w:rsidRPr="000601AE" w:rsidRDefault="00EF21B0" w:rsidP="0015218E">
      <w:pPr>
        <w:snapToGrid w:val="0"/>
        <w:spacing w:line="360" w:lineRule="auto"/>
        <w:rPr>
          <w:rFonts w:hAnsi="宋体"/>
          <w:bCs/>
          <w:szCs w:val="21"/>
        </w:rPr>
      </w:pPr>
      <w:r w:rsidRPr="000601AE">
        <w:rPr>
          <w:rFonts w:hAnsi="宋体" w:hint="eastAsia"/>
          <w:bCs/>
          <w:szCs w:val="21"/>
        </w:rPr>
        <w:t>解析：</w:t>
      </w:r>
    </w:p>
    <w:p w:rsidR="00EF21B0" w:rsidRDefault="00EF21B0" w:rsidP="0015218E">
      <w:pPr>
        <w:spacing w:line="360" w:lineRule="auto"/>
        <w:rPr>
          <w:szCs w:val="21"/>
        </w:rPr>
      </w:pPr>
      <w:r w:rsidRPr="000601AE">
        <w:rPr>
          <w:szCs w:val="21"/>
        </w:rPr>
        <w:t>C</w:t>
      </w:r>
      <w:r w:rsidRPr="000601AE">
        <w:rPr>
          <w:szCs w:val="21"/>
          <w:vertAlign w:val="subscript"/>
        </w:rPr>
        <w:t>60</w:t>
      </w:r>
      <w:r w:rsidRPr="000601AE">
        <w:rPr>
          <w:rFonts w:hAnsi="宋体" w:hint="eastAsia"/>
          <w:szCs w:val="21"/>
        </w:rPr>
        <w:t>是由一种元素组成的纯净物，属于单质。一个</w:t>
      </w:r>
      <w:r w:rsidRPr="000601AE">
        <w:rPr>
          <w:szCs w:val="21"/>
        </w:rPr>
        <w:t>C</w:t>
      </w:r>
      <w:r w:rsidRPr="000601AE">
        <w:rPr>
          <w:szCs w:val="21"/>
          <w:vertAlign w:val="subscript"/>
        </w:rPr>
        <w:t>60</w:t>
      </w:r>
      <w:r w:rsidRPr="000601AE">
        <w:rPr>
          <w:rFonts w:hAnsi="宋体" w:hint="eastAsia"/>
          <w:szCs w:val="21"/>
        </w:rPr>
        <w:t>分子中有</w:t>
      </w:r>
      <w:r w:rsidRPr="000601AE">
        <w:rPr>
          <w:szCs w:val="21"/>
        </w:rPr>
        <w:t>60</w:t>
      </w:r>
      <w:r w:rsidRPr="000601AE">
        <w:rPr>
          <w:rFonts w:hAnsi="宋体" w:hint="eastAsia"/>
          <w:szCs w:val="21"/>
        </w:rPr>
        <w:t>个碳原子。相对分子质</w:t>
      </w:r>
      <w:r w:rsidRPr="000601AE">
        <w:rPr>
          <w:rFonts w:ascii="宋体" w:hAnsi="宋体" w:hint="eastAsia"/>
          <w:szCs w:val="21"/>
        </w:rPr>
        <w:t>量＝</w:t>
      </w:r>
      <w:r w:rsidRPr="000601AE">
        <w:rPr>
          <w:szCs w:val="21"/>
        </w:rPr>
        <w:t>6</w:t>
      </w:r>
      <w:r w:rsidRPr="000601AE">
        <w:rPr>
          <w:rFonts w:ascii="宋体"/>
          <w:szCs w:val="21"/>
        </w:rPr>
        <w:t>0</w:t>
      </w:r>
      <w:r w:rsidRPr="000601AE">
        <w:rPr>
          <w:rFonts w:ascii="宋体" w:hAnsi="宋体" w:hint="eastAsia"/>
          <w:szCs w:val="21"/>
        </w:rPr>
        <w:t>×</w:t>
      </w:r>
      <w:r w:rsidRPr="000601AE">
        <w:rPr>
          <w:szCs w:val="21"/>
        </w:rPr>
        <w:t>12</w:t>
      </w:r>
      <w:r w:rsidRPr="000601AE">
        <w:rPr>
          <w:rFonts w:ascii="宋体" w:hAnsi="宋体" w:hint="eastAsia"/>
          <w:szCs w:val="21"/>
        </w:rPr>
        <w:t>＝</w:t>
      </w:r>
      <w:r w:rsidRPr="000601AE">
        <w:rPr>
          <w:szCs w:val="21"/>
        </w:rPr>
        <w:t>720</w:t>
      </w:r>
    </w:p>
    <w:p w:rsidR="00EF21B0" w:rsidRPr="000601AE" w:rsidRDefault="00EF21B0" w:rsidP="0015218E">
      <w:pPr>
        <w:snapToGrid w:val="0"/>
        <w:spacing w:line="360" w:lineRule="auto"/>
        <w:rPr>
          <w:bCs/>
          <w:szCs w:val="21"/>
        </w:rPr>
      </w:pPr>
      <w:r w:rsidRPr="000601AE">
        <w:rPr>
          <w:rFonts w:hAnsi="宋体" w:hint="eastAsia"/>
          <w:bCs/>
          <w:szCs w:val="21"/>
        </w:rPr>
        <w:t>答案：</w:t>
      </w:r>
      <w:r w:rsidRPr="000601AE">
        <w:rPr>
          <w:bCs/>
          <w:szCs w:val="21"/>
        </w:rPr>
        <w:t>A</w:t>
      </w:r>
    </w:p>
    <w:p w:rsidR="00EF21B0" w:rsidRDefault="00EF21B0" w:rsidP="0015218E">
      <w:pPr>
        <w:spacing w:line="360" w:lineRule="auto"/>
      </w:pPr>
    </w:p>
    <w:sectPr w:rsidR="00EF21B0" w:rsidSect="00FB47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1B0" w:rsidRDefault="00EF21B0" w:rsidP="0015218E">
      <w:pPr>
        <w:spacing w:line="240" w:lineRule="auto"/>
      </w:pPr>
      <w:r>
        <w:separator/>
      </w:r>
    </w:p>
  </w:endnote>
  <w:endnote w:type="continuationSeparator" w:id="1">
    <w:p w:rsidR="00EF21B0" w:rsidRDefault="00EF21B0" w:rsidP="00152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B0" w:rsidRDefault="00EF21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B0" w:rsidRDefault="00EF21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B0" w:rsidRDefault="00EF21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1B0" w:rsidRDefault="00EF21B0" w:rsidP="0015218E">
      <w:pPr>
        <w:spacing w:line="240" w:lineRule="auto"/>
      </w:pPr>
      <w:r>
        <w:separator/>
      </w:r>
    </w:p>
  </w:footnote>
  <w:footnote w:type="continuationSeparator" w:id="1">
    <w:p w:rsidR="00EF21B0" w:rsidRDefault="00EF21B0" w:rsidP="001521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B0" w:rsidRDefault="00EF21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B0" w:rsidRDefault="00EF21B0" w:rsidP="006B6F3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1B0" w:rsidRDefault="00EF21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218E"/>
    <w:rsid w:val="000601AE"/>
    <w:rsid w:val="0015218E"/>
    <w:rsid w:val="00390A24"/>
    <w:rsid w:val="006B6F3E"/>
    <w:rsid w:val="00C429C8"/>
    <w:rsid w:val="00E763C8"/>
    <w:rsid w:val="00EF21B0"/>
    <w:rsid w:val="00FB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8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5218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5218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5218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5218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5218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</Words>
  <Characters>121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2011-05-21T10:35:00Z</dcterms:created>
  <dcterms:modified xsi:type="dcterms:W3CDTF">2011-05-24T09:22:00Z</dcterms:modified>
</cp:coreProperties>
</file>