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18" w:rsidRPr="00C678DC" w:rsidRDefault="008F6418" w:rsidP="00D74F7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实验室里常用大理石与稀盐酸反应来制取二氧化碳，某同学认真研究了课本中的实验装置（如下图甲），对其中的气体发生装置进行了改进（如下图乙）。请回答下列问题</w:t>
      </w:r>
      <w:r>
        <w:rPr>
          <w:rFonts w:hAnsi="宋体" w:hint="eastAsia"/>
          <w:szCs w:val="21"/>
        </w:rPr>
        <w:t>：</w:t>
      </w:r>
    </w:p>
    <w:p w:rsidR="008F6418" w:rsidRPr="00C678DC" w:rsidRDefault="008F6418" w:rsidP="00D74F72">
      <w:pPr>
        <w:snapToGrid w:val="0"/>
        <w:spacing w:line="360" w:lineRule="auto"/>
        <w:jc w:val="center"/>
        <w:rPr>
          <w:szCs w:val="21"/>
        </w:rPr>
      </w:pPr>
      <w:r w:rsidRPr="0072355C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W020090811524214166716" style="width:117.75pt;height:105.75pt;visibility:visible">
            <v:imagedata r:id="rId6" o:title="" gain="74473f"/>
          </v:shape>
        </w:pict>
      </w:r>
      <w:r w:rsidRPr="00C678DC">
        <w:rPr>
          <w:rFonts w:hAnsi="宋体"/>
          <w:szCs w:val="21"/>
        </w:rPr>
        <w:t xml:space="preserve">          </w:t>
      </w:r>
      <w:r w:rsidRPr="0072355C">
        <w:rPr>
          <w:noProof/>
          <w:szCs w:val="21"/>
        </w:rPr>
        <w:pict>
          <v:shape id="图片 2" o:spid="_x0000_i1026" type="#_x0000_t75" alt="W020090811524214322735" style="width:108.75pt;height:114pt;visibility:visible">
            <v:imagedata r:id="rId7" o:title="" croptop="-2480f" gain="74473f"/>
          </v:shape>
        </w:pict>
      </w:r>
    </w:p>
    <w:p w:rsidR="008F6418" w:rsidRPr="00C678DC" w:rsidRDefault="008F6418" w:rsidP="00540DF7">
      <w:pPr>
        <w:snapToGrid w:val="0"/>
        <w:spacing w:line="360" w:lineRule="auto"/>
        <w:ind w:firstLineChars="1250" w:firstLine="31680"/>
        <w:rPr>
          <w:szCs w:val="21"/>
        </w:rPr>
      </w:pPr>
      <w:r w:rsidRPr="00C678DC">
        <w:rPr>
          <w:rFonts w:hAnsi="宋体" w:hint="eastAsia"/>
          <w:szCs w:val="21"/>
        </w:rPr>
        <w:t>甲</w:t>
      </w:r>
      <w:r w:rsidRPr="00C678DC">
        <w:rPr>
          <w:rFonts w:hAnsi="宋体"/>
          <w:szCs w:val="21"/>
        </w:rPr>
        <w:t xml:space="preserve">                             </w:t>
      </w:r>
      <w:r w:rsidRPr="00C678DC">
        <w:rPr>
          <w:rFonts w:hAnsi="宋体" w:hint="eastAsia"/>
          <w:szCs w:val="21"/>
        </w:rPr>
        <w:t>乙</w:t>
      </w:r>
    </w:p>
    <w:p w:rsidR="008F6418" w:rsidRPr="00C678DC" w:rsidRDefault="008F6418" w:rsidP="00D74F72">
      <w:pPr>
        <w:snapToGrid w:val="0"/>
        <w:spacing w:line="360" w:lineRule="auto"/>
        <w:rPr>
          <w:szCs w:val="21"/>
        </w:rPr>
      </w:pPr>
    </w:p>
    <w:p w:rsidR="008F6418" w:rsidRPr="00C678DC" w:rsidRDefault="008F6418" w:rsidP="00D74F7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szCs w:val="21"/>
        </w:rPr>
        <w:t>1</w:t>
      </w:r>
      <w:r w:rsidRPr="00C678DC">
        <w:rPr>
          <w:rFonts w:hAnsi="宋体" w:hint="eastAsia"/>
          <w:szCs w:val="21"/>
        </w:rPr>
        <w:t>）说明该同学进行实验装置改进的目的</w:t>
      </w:r>
      <w:r>
        <w:rPr>
          <w:rFonts w:hAnsi="宋体" w:hint="eastAsia"/>
          <w:szCs w:val="21"/>
        </w:rPr>
        <w:t>是（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8F6418" w:rsidRPr="00C678DC" w:rsidRDefault="008F6418" w:rsidP="00D74F7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int="eastAsia"/>
          <w:szCs w:val="21"/>
        </w:rPr>
        <w:t>方便添加药品</w:t>
      </w:r>
      <w:r w:rsidRPr="00C678DC">
        <w:rPr>
          <w:rFonts w:hAnsi="宋体"/>
          <w:szCs w:val="21"/>
        </w:rPr>
        <w:t xml:space="preserve">    </w:t>
      </w:r>
    </w:p>
    <w:p w:rsidR="008F6418" w:rsidRPr="00C678DC" w:rsidRDefault="008F6418" w:rsidP="00D74F7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B.</w:t>
      </w:r>
      <w:r w:rsidRPr="00C678DC"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使反应容易控制，可随时使反应发生或停止</w:t>
      </w:r>
      <w:r w:rsidRPr="00C678DC">
        <w:rPr>
          <w:rFonts w:hAnsi="宋体"/>
          <w:szCs w:val="21"/>
        </w:rPr>
        <w:t xml:space="preserve">    </w:t>
      </w:r>
    </w:p>
    <w:p w:rsidR="008F6418" w:rsidRPr="00C678DC" w:rsidRDefault="008F6418" w:rsidP="00D74F7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C. </w:t>
      </w:r>
      <w:r w:rsidRPr="00C678DC">
        <w:rPr>
          <w:rFonts w:hint="eastAsia"/>
          <w:szCs w:val="21"/>
        </w:rPr>
        <w:t>现象明显</w:t>
      </w:r>
      <w:r w:rsidRPr="00C678DC">
        <w:rPr>
          <w:szCs w:val="21"/>
        </w:rPr>
        <w:t xml:space="preserve">     </w:t>
      </w:r>
    </w:p>
    <w:p w:rsidR="008F6418" w:rsidRPr="00C678DC" w:rsidRDefault="008F6418" w:rsidP="00D74F7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D. </w:t>
      </w:r>
      <w:r w:rsidRPr="00C678DC">
        <w:rPr>
          <w:rFonts w:hint="eastAsia"/>
          <w:szCs w:val="21"/>
        </w:rPr>
        <w:t>反应更快</w:t>
      </w:r>
    </w:p>
    <w:p w:rsidR="008F6418" w:rsidRPr="00C678DC" w:rsidRDefault="008F6418" w:rsidP="00D74F7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（</w:t>
      </w:r>
      <w:r w:rsidRPr="00C678DC">
        <w:rPr>
          <w:szCs w:val="21"/>
        </w:rPr>
        <w:t>2</w:t>
      </w:r>
      <w:r w:rsidRPr="00C678DC">
        <w:rPr>
          <w:rFonts w:hAnsi="宋体" w:hint="eastAsia"/>
          <w:szCs w:val="21"/>
        </w:rPr>
        <w:t>）检查乙装置的气密性的方法是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8F6418" w:rsidRPr="00C678DC" w:rsidRDefault="008F6418" w:rsidP="00D74F7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int="eastAsia"/>
          <w:szCs w:val="21"/>
        </w:rPr>
        <w:t>先</w:t>
      </w:r>
      <w:r w:rsidRPr="00C678DC">
        <w:rPr>
          <w:rFonts w:hAnsi="宋体" w:hint="eastAsia"/>
          <w:szCs w:val="21"/>
        </w:rPr>
        <w:t>将导管另一端放入盛水的容器中，再将长颈漏斗加热，如果盛水的容器中有气泡出现，证明装置的气密性良好</w:t>
      </w:r>
      <w:r w:rsidRPr="00C678DC">
        <w:rPr>
          <w:rFonts w:hAnsi="宋体"/>
          <w:szCs w:val="21"/>
        </w:rPr>
        <w:t xml:space="preserve">    </w:t>
      </w:r>
    </w:p>
    <w:p w:rsidR="008F6418" w:rsidRPr="00C678DC" w:rsidRDefault="008F6418" w:rsidP="00D74F7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B. </w:t>
      </w:r>
      <w:r w:rsidRPr="00C678DC">
        <w:rPr>
          <w:rFonts w:hAnsi="宋体" w:hint="eastAsia"/>
          <w:szCs w:val="21"/>
        </w:rPr>
        <w:t>先从长颈漏斗向试管内加水，使长颈漏斗下端形成液封，将导管另一端放入盛水的容器中，再将试管加热，如果盛水的容器中没有气泡出现，证明装置的气密性良好</w:t>
      </w:r>
      <w:r w:rsidRPr="00C678DC">
        <w:rPr>
          <w:rFonts w:hAnsi="宋体"/>
          <w:szCs w:val="21"/>
        </w:rPr>
        <w:t xml:space="preserve">   </w:t>
      </w:r>
    </w:p>
    <w:p w:rsidR="008F6418" w:rsidRPr="00C678DC" w:rsidRDefault="008F6418" w:rsidP="00D74F7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C. </w:t>
      </w:r>
      <w:r w:rsidRPr="00C678DC">
        <w:rPr>
          <w:rFonts w:hAnsi="宋体" w:hint="eastAsia"/>
          <w:szCs w:val="21"/>
        </w:rPr>
        <w:t>用弹簧夹夹住胶皮管，从长颈漏斗向试管内加水，长颈漏斗中会形成一段液柱，停止加水，液柱下降，证明装置的气密性良好</w:t>
      </w:r>
      <w:r w:rsidRPr="00C678DC">
        <w:rPr>
          <w:szCs w:val="21"/>
        </w:rPr>
        <w:t xml:space="preserve">     </w:t>
      </w:r>
    </w:p>
    <w:p w:rsidR="008F6418" w:rsidRPr="00C678DC" w:rsidRDefault="008F6418" w:rsidP="00D74F72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D. </w:t>
      </w:r>
      <w:r w:rsidRPr="00C678DC">
        <w:rPr>
          <w:rFonts w:hAnsi="宋体" w:hint="eastAsia"/>
          <w:szCs w:val="21"/>
        </w:rPr>
        <w:t>用弹簧夹夹住胶皮管，从长颈漏斗向试管内加水，长颈漏斗中会形成一段液柱，停止加水，液柱不下降，证明装置的气密性良好</w:t>
      </w:r>
    </w:p>
    <w:p w:rsidR="008F6418" w:rsidRPr="00C678DC" w:rsidRDefault="008F6418" w:rsidP="00D74F72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解析：</w:t>
      </w:r>
    </w:p>
    <w:p w:rsidR="008F6418" w:rsidRPr="00C678DC" w:rsidRDefault="008F6418" w:rsidP="00D74F7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图甲是实验室里制取二氧化碳的装置图，该装置的优点是可随时添加稀盐酸，缺点是不能使反应随时发生，随时停止。图乙对图甲的装置进行了改进，该装置就可以通过控制弹簧夹使反应随时发生和停止</w:t>
      </w:r>
      <w:r w:rsidRPr="00C678DC">
        <w:rPr>
          <w:szCs w:val="21"/>
        </w:rPr>
        <w:t>——</w:t>
      </w:r>
      <w:r w:rsidRPr="00C678DC">
        <w:rPr>
          <w:rFonts w:hAnsi="宋体" w:hint="eastAsia"/>
          <w:szCs w:val="21"/>
        </w:rPr>
        <w:t>当打开弹簧夹，长颈漏斗中的酸液由于重力作用进入试管与大理石接触，反应开始；当关闭弹簧夹，装置内气压增加，把稀盐酸压回到长颈漏斗中，大理石与稀盐酸脱离接触，反应停止。</w:t>
      </w:r>
    </w:p>
    <w:p w:rsidR="008F6418" w:rsidRPr="00C678DC" w:rsidRDefault="008F6418" w:rsidP="00540DF7">
      <w:pPr>
        <w:snapToGrid w:val="0"/>
        <w:spacing w:line="360" w:lineRule="auto"/>
        <w:ind w:firstLineChars="200" w:firstLine="31680"/>
        <w:rPr>
          <w:szCs w:val="21"/>
        </w:rPr>
      </w:pPr>
      <w:r w:rsidRPr="00C678DC">
        <w:rPr>
          <w:rFonts w:hAnsi="宋体" w:hint="eastAsia"/>
          <w:szCs w:val="21"/>
        </w:rPr>
        <w:t>装置乙的气密性用普通方法是无法检查的，检查装置气密性必须只让装置一头与大气联通。</w:t>
      </w:r>
    </w:p>
    <w:p w:rsidR="008F6418" w:rsidRPr="00D74F72" w:rsidRDefault="008F6418" w:rsidP="00D74F72">
      <w:pPr>
        <w:spacing w:line="360" w:lineRule="auto"/>
      </w:pPr>
      <w:r w:rsidRPr="00C678DC">
        <w:rPr>
          <w:rFonts w:hAnsi="宋体" w:hint="eastAsia"/>
          <w:szCs w:val="21"/>
        </w:rPr>
        <w:t>答案：（</w:t>
      </w:r>
      <w:r w:rsidRPr="00C678DC">
        <w:rPr>
          <w:szCs w:val="21"/>
        </w:rPr>
        <w:t>1</w:t>
      </w:r>
      <w:r w:rsidRPr="00C678DC">
        <w:rPr>
          <w:rFonts w:hAnsi="宋体" w:hint="eastAsia"/>
          <w:szCs w:val="21"/>
        </w:rPr>
        <w:t>）</w:t>
      </w:r>
      <w:r w:rsidRPr="00C678DC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C678DC">
        <w:rPr>
          <w:rFonts w:hAnsi="宋体" w:hint="eastAsia"/>
          <w:szCs w:val="21"/>
        </w:rPr>
        <w:t>（</w:t>
      </w:r>
      <w:r w:rsidRPr="00C678DC">
        <w:rPr>
          <w:szCs w:val="21"/>
        </w:rPr>
        <w:t>2</w:t>
      </w:r>
      <w:r w:rsidRPr="00C678DC">
        <w:rPr>
          <w:rFonts w:hAnsi="宋体" w:hint="eastAsia"/>
          <w:szCs w:val="21"/>
        </w:rPr>
        <w:t>）</w:t>
      </w:r>
      <w:r w:rsidRPr="00C678DC">
        <w:rPr>
          <w:rFonts w:hAnsi="宋体"/>
          <w:szCs w:val="21"/>
        </w:rPr>
        <w:t>D</w:t>
      </w:r>
    </w:p>
    <w:sectPr w:rsidR="008F6418" w:rsidRPr="00D74F72" w:rsidSect="0051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418" w:rsidRDefault="008F6418" w:rsidP="00D74F72">
      <w:pPr>
        <w:spacing w:line="240" w:lineRule="auto"/>
      </w:pPr>
      <w:r>
        <w:separator/>
      </w:r>
    </w:p>
  </w:endnote>
  <w:endnote w:type="continuationSeparator" w:id="1">
    <w:p w:rsidR="008F6418" w:rsidRDefault="008F6418" w:rsidP="00D74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418" w:rsidRDefault="008F64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418" w:rsidRDefault="008F64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418" w:rsidRDefault="008F64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418" w:rsidRDefault="008F6418" w:rsidP="00D74F72">
      <w:pPr>
        <w:spacing w:line="240" w:lineRule="auto"/>
      </w:pPr>
      <w:r>
        <w:separator/>
      </w:r>
    </w:p>
  </w:footnote>
  <w:footnote w:type="continuationSeparator" w:id="1">
    <w:p w:rsidR="008F6418" w:rsidRDefault="008F6418" w:rsidP="00D74F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418" w:rsidRDefault="008F64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418" w:rsidRDefault="008F6418" w:rsidP="00540DF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418" w:rsidRDefault="008F64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4F72"/>
    <w:rsid w:val="0051157F"/>
    <w:rsid w:val="00540DF7"/>
    <w:rsid w:val="0072355C"/>
    <w:rsid w:val="008F6418"/>
    <w:rsid w:val="00C678DC"/>
    <w:rsid w:val="00D54690"/>
    <w:rsid w:val="00D74F72"/>
    <w:rsid w:val="00E42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F7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74F7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74F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74F7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74F7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74F7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74F7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4F7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108</Words>
  <Characters>619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2011-05-22T02:17:00Z</dcterms:created>
  <dcterms:modified xsi:type="dcterms:W3CDTF">2011-05-25T01:02:00Z</dcterms:modified>
</cp:coreProperties>
</file>