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A9" w:rsidRPr="008437F1" w:rsidRDefault="00103FA9" w:rsidP="00C548CD">
      <w:pPr>
        <w:widowControl/>
        <w:snapToGrid w:val="0"/>
        <w:spacing w:line="360" w:lineRule="auto"/>
        <w:jc w:val="left"/>
        <w:rPr>
          <w:szCs w:val="21"/>
        </w:rPr>
      </w:pPr>
      <w:r w:rsidRPr="008437F1">
        <w:rPr>
          <w:rFonts w:hAnsi="宋体" w:hint="eastAsia"/>
          <w:szCs w:val="21"/>
        </w:rPr>
        <w:t>欲除去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中混有的少量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气体，可采用的方法是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103FA9" w:rsidRPr="008437F1" w:rsidRDefault="00103FA9" w:rsidP="00C548CD">
      <w:pPr>
        <w:widowControl/>
        <w:snapToGrid w:val="0"/>
        <w:spacing w:line="360" w:lineRule="auto"/>
        <w:jc w:val="left"/>
        <w:rPr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Ansi="宋体" w:hint="eastAsia"/>
          <w:szCs w:val="21"/>
        </w:rPr>
        <w:t>将混合气体点燃</w:t>
      </w:r>
      <w:r w:rsidRPr="008437F1">
        <w:rPr>
          <w:szCs w:val="21"/>
        </w:rPr>
        <w:t xml:space="preserve">           </w:t>
      </w:r>
    </w:p>
    <w:p w:rsidR="00103FA9" w:rsidRPr="008437F1" w:rsidRDefault="00103FA9" w:rsidP="00C548CD">
      <w:pPr>
        <w:widowControl/>
        <w:snapToGrid w:val="0"/>
        <w:spacing w:line="360" w:lineRule="auto"/>
        <w:jc w:val="left"/>
        <w:rPr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Ansi="宋体" w:hint="eastAsia"/>
          <w:szCs w:val="21"/>
        </w:rPr>
        <w:t>将混合气体通过澄清的石灰水</w:t>
      </w:r>
    </w:p>
    <w:p w:rsidR="00103FA9" w:rsidRPr="008437F1" w:rsidRDefault="00103FA9" w:rsidP="00C548CD">
      <w:pPr>
        <w:widowControl/>
        <w:snapToGrid w:val="0"/>
        <w:spacing w:line="360" w:lineRule="auto"/>
        <w:jc w:val="left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Ansi="宋体" w:hint="eastAsia"/>
          <w:szCs w:val="21"/>
        </w:rPr>
        <w:t>将混合气体通过灼热的</w:t>
      </w:r>
      <w:r w:rsidRPr="008437F1">
        <w:rPr>
          <w:szCs w:val="21"/>
        </w:rPr>
        <w:t xml:space="preserve">CuO   </w:t>
      </w:r>
    </w:p>
    <w:p w:rsidR="00103FA9" w:rsidRPr="008437F1" w:rsidRDefault="00103FA9" w:rsidP="00C548CD">
      <w:pPr>
        <w:widowControl/>
        <w:snapToGrid w:val="0"/>
        <w:spacing w:line="360" w:lineRule="auto"/>
        <w:jc w:val="left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Ansi="宋体" w:hint="eastAsia"/>
          <w:szCs w:val="21"/>
        </w:rPr>
        <w:t>将混合气体通过灼热的炭层</w:t>
      </w:r>
    </w:p>
    <w:p w:rsidR="00103FA9" w:rsidRPr="008437F1" w:rsidRDefault="00103FA9" w:rsidP="00C548CD">
      <w:pPr>
        <w:snapToGrid w:val="0"/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103FA9" w:rsidRPr="008437F1" w:rsidRDefault="00103FA9" w:rsidP="00C548CD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本题是有关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与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的鉴别与除杂。如果要除去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中混有的少量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气体，一般是将混合气体通过灼热的</w:t>
      </w:r>
      <w:r w:rsidRPr="008437F1">
        <w:rPr>
          <w:szCs w:val="21"/>
        </w:rPr>
        <w:t>CuO</w:t>
      </w:r>
      <w:r w:rsidRPr="008437F1">
        <w:rPr>
          <w:rFonts w:hAnsi="宋体" w:hint="eastAsia"/>
          <w:szCs w:val="21"/>
        </w:rPr>
        <w:t>等金属氧化物；如果要除去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中混有的少量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气体，一般是将混合气体通过澄清的石灰水，或是将混合气体通过灼热的炭层。此题</w:t>
      </w:r>
      <w:r w:rsidRPr="008437F1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8437F1">
        <w:rPr>
          <w:rFonts w:hAnsi="宋体" w:hint="eastAsia"/>
          <w:szCs w:val="21"/>
        </w:rPr>
        <w:t>的意图是想将混合气体中的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通过点燃的方法使之转化为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而除去，但是因为混合气体的主要成分是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，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不支持燃烧，因此很难点燃。另外要点燃就必须引入</w:t>
      </w:r>
      <w:r w:rsidRPr="008437F1">
        <w:rPr>
          <w:rFonts w:hAnsi="宋体"/>
          <w:szCs w:val="21"/>
        </w:rPr>
        <w:t>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，而</w:t>
      </w:r>
      <w:r w:rsidRPr="008437F1">
        <w:rPr>
          <w:rFonts w:hAnsi="宋体"/>
          <w:szCs w:val="21"/>
        </w:rPr>
        <w:t>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的量又很难控制，一旦过量，引入的</w:t>
      </w:r>
      <w:r w:rsidRPr="008437F1">
        <w:rPr>
          <w:rFonts w:hAnsi="宋体"/>
          <w:szCs w:val="21"/>
        </w:rPr>
        <w:t>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就会成为新的杂质；</w:t>
      </w:r>
      <w:r w:rsidRPr="008437F1">
        <w:rPr>
          <w:szCs w:val="21"/>
        </w:rPr>
        <w:t>B</w:t>
      </w:r>
      <w:r w:rsidRPr="008437F1">
        <w:rPr>
          <w:rFonts w:hAnsi="宋体" w:hint="eastAsia"/>
          <w:szCs w:val="21"/>
        </w:rPr>
        <w:t>、</w:t>
      </w:r>
      <w:r w:rsidRPr="008437F1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8437F1">
        <w:rPr>
          <w:rFonts w:hAnsi="宋体" w:hint="eastAsia"/>
          <w:szCs w:val="21"/>
        </w:rPr>
        <w:t>除去的是</w:t>
      </w:r>
      <w:r w:rsidRPr="008437F1">
        <w:rPr>
          <w:rFonts w:hAnsi="宋体"/>
          <w:szCs w:val="21"/>
        </w:rPr>
        <w:t>CO</w:t>
      </w:r>
      <w:r w:rsidRPr="008437F1">
        <w:rPr>
          <w:rFonts w:hAnsi="宋体"/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气体；</w:t>
      </w:r>
      <w:r w:rsidRPr="008437F1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8437F1">
        <w:rPr>
          <w:rFonts w:hAnsi="宋体" w:hint="eastAsia"/>
          <w:szCs w:val="21"/>
        </w:rPr>
        <w:t>利用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的还原性而将其除去。</w:t>
      </w:r>
    </w:p>
    <w:p w:rsidR="00103FA9" w:rsidRPr="008437F1" w:rsidRDefault="00103FA9" w:rsidP="00C548CD">
      <w:pPr>
        <w:widowControl/>
        <w:snapToGrid w:val="0"/>
        <w:spacing w:line="360" w:lineRule="auto"/>
        <w:jc w:val="left"/>
        <w:rPr>
          <w:szCs w:val="21"/>
        </w:rPr>
      </w:pPr>
      <w:r w:rsidRPr="008437F1">
        <w:rPr>
          <w:rFonts w:hAnsi="宋体" w:hint="eastAsia"/>
          <w:szCs w:val="21"/>
        </w:rPr>
        <w:t>答案：</w:t>
      </w:r>
      <w:r w:rsidRPr="008437F1">
        <w:rPr>
          <w:szCs w:val="21"/>
        </w:rPr>
        <w:t>C</w:t>
      </w:r>
    </w:p>
    <w:p w:rsidR="00103FA9" w:rsidRPr="00C548CD" w:rsidRDefault="00103FA9" w:rsidP="00C548CD">
      <w:pPr>
        <w:spacing w:line="360" w:lineRule="auto"/>
      </w:pPr>
    </w:p>
    <w:sectPr w:rsidR="00103FA9" w:rsidRPr="00C548CD" w:rsidSect="00F26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FA9" w:rsidRDefault="00103FA9" w:rsidP="00C548CD">
      <w:pPr>
        <w:spacing w:line="240" w:lineRule="auto"/>
      </w:pPr>
      <w:r>
        <w:separator/>
      </w:r>
    </w:p>
  </w:endnote>
  <w:endnote w:type="continuationSeparator" w:id="1">
    <w:p w:rsidR="00103FA9" w:rsidRDefault="00103FA9" w:rsidP="00C54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FA9" w:rsidRDefault="00103F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FA9" w:rsidRDefault="00103F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FA9" w:rsidRDefault="00103F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FA9" w:rsidRDefault="00103FA9" w:rsidP="00C548CD">
      <w:pPr>
        <w:spacing w:line="240" w:lineRule="auto"/>
      </w:pPr>
      <w:r>
        <w:separator/>
      </w:r>
    </w:p>
  </w:footnote>
  <w:footnote w:type="continuationSeparator" w:id="1">
    <w:p w:rsidR="00103FA9" w:rsidRDefault="00103FA9" w:rsidP="00C548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FA9" w:rsidRDefault="00103F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FA9" w:rsidRDefault="00103FA9" w:rsidP="00771C3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FA9" w:rsidRDefault="00103F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8CD"/>
    <w:rsid w:val="00103FA9"/>
    <w:rsid w:val="0036053A"/>
    <w:rsid w:val="00771C36"/>
    <w:rsid w:val="008437F1"/>
    <w:rsid w:val="00C548CD"/>
    <w:rsid w:val="00CE13FC"/>
    <w:rsid w:val="00DD6EB7"/>
    <w:rsid w:val="00E864E0"/>
    <w:rsid w:val="00EC60DB"/>
    <w:rsid w:val="00ED2656"/>
    <w:rsid w:val="00F26955"/>
    <w:rsid w:val="00FE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C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548C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48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548C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48C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548C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55</Words>
  <Characters>320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2011-05-22T07:10:00Z</dcterms:created>
  <dcterms:modified xsi:type="dcterms:W3CDTF">2011-07-20T09:43:00Z</dcterms:modified>
</cp:coreProperties>
</file>