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C2" w:rsidRPr="00EE6D55" w:rsidRDefault="006426C2" w:rsidP="00C92F9B">
      <w:pPr>
        <w:spacing w:line="360" w:lineRule="auto"/>
      </w:pPr>
      <w:r w:rsidRPr="00EE6D55">
        <w:rPr>
          <w:rFonts w:hint="eastAsia"/>
        </w:rPr>
        <w:t>要除去</w:t>
      </w:r>
      <w:r w:rsidRPr="00EE6D55">
        <w:t>CO</w:t>
      </w:r>
      <w:r w:rsidRPr="00EE6D55">
        <w:rPr>
          <w:rFonts w:hint="eastAsia"/>
        </w:rPr>
        <w:t>中的</w:t>
      </w:r>
      <w:r w:rsidRPr="00EE6D55">
        <w:t>CO</w:t>
      </w:r>
      <w:r w:rsidRPr="00EE6D55">
        <w:rPr>
          <w:vertAlign w:val="subscript"/>
        </w:rPr>
        <w:t>2</w:t>
      </w:r>
      <w:r w:rsidRPr="00EE6D55">
        <w:rPr>
          <w:rFonts w:hint="eastAsia"/>
        </w:rPr>
        <w:t>并得到干燥的</w:t>
      </w:r>
      <w:r w:rsidRPr="00EE6D55">
        <w:t>CO</w:t>
      </w:r>
      <w:r w:rsidRPr="00EE6D55">
        <w:rPr>
          <w:rFonts w:hint="eastAsia"/>
        </w:rPr>
        <w:t>气体，应将混合气体通过</w:t>
      </w:r>
      <w:r w:rsidRPr="00EE6D55">
        <w:rPr>
          <w:rFonts w:hAnsi="宋体" w:hint="eastAsia"/>
          <w:szCs w:val="21"/>
        </w:rPr>
        <w:t>（</w:t>
      </w:r>
      <w:r w:rsidRPr="00EE6D55">
        <w:rPr>
          <w:rFonts w:hAnsi="宋体"/>
          <w:szCs w:val="21"/>
        </w:rPr>
        <w:t xml:space="preserve">    </w:t>
      </w:r>
      <w:r w:rsidRPr="00EE6D55">
        <w:rPr>
          <w:rFonts w:hAnsi="宋体" w:hint="eastAsia"/>
          <w:szCs w:val="21"/>
        </w:rPr>
        <w:t>）</w:t>
      </w:r>
    </w:p>
    <w:p w:rsidR="006426C2" w:rsidRPr="00EE6D55" w:rsidRDefault="006426C2" w:rsidP="00C92F9B">
      <w:pPr>
        <w:spacing w:line="360" w:lineRule="auto"/>
      </w:pPr>
      <w:r w:rsidRPr="00EE6D55">
        <w:t>A</w:t>
      </w:r>
      <w:r w:rsidRPr="00EE6D55">
        <w:rPr>
          <w:szCs w:val="21"/>
        </w:rPr>
        <w:t xml:space="preserve">. </w:t>
      </w:r>
      <w:r w:rsidRPr="00EE6D55">
        <w:rPr>
          <w:rFonts w:hint="eastAsia"/>
        </w:rPr>
        <w:t>点燃；澄清的石灰水</w:t>
      </w:r>
      <w:r w:rsidRPr="00EE6D55">
        <w:t xml:space="preserve">    </w:t>
      </w:r>
    </w:p>
    <w:p w:rsidR="006426C2" w:rsidRPr="00EE6D55" w:rsidRDefault="006426C2" w:rsidP="00C92F9B">
      <w:pPr>
        <w:spacing w:line="360" w:lineRule="auto"/>
      </w:pPr>
      <w:r w:rsidRPr="00EE6D55">
        <w:t>B</w:t>
      </w:r>
      <w:r w:rsidRPr="00EE6D55">
        <w:rPr>
          <w:szCs w:val="21"/>
        </w:rPr>
        <w:t xml:space="preserve">. </w:t>
      </w:r>
      <w:r w:rsidRPr="00EE6D55">
        <w:rPr>
          <w:rFonts w:hint="eastAsia"/>
        </w:rPr>
        <w:t>灼热的氧化铜；点燃</w:t>
      </w:r>
      <w:r w:rsidRPr="00EE6D55">
        <w:t xml:space="preserve">    </w:t>
      </w:r>
    </w:p>
    <w:p w:rsidR="006426C2" w:rsidRPr="00EE6D55" w:rsidRDefault="006426C2" w:rsidP="00C92F9B">
      <w:pPr>
        <w:spacing w:line="360" w:lineRule="auto"/>
      </w:pPr>
      <w:r w:rsidRPr="00EE6D55">
        <w:t>C</w:t>
      </w:r>
      <w:r w:rsidRPr="00EE6D55">
        <w:rPr>
          <w:szCs w:val="21"/>
        </w:rPr>
        <w:t xml:space="preserve">. </w:t>
      </w:r>
      <w:r w:rsidRPr="00EE6D55">
        <w:rPr>
          <w:rFonts w:hint="eastAsia"/>
        </w:rPr>
        <w:t>澄清的石灰水；浓硫酸</w:t>
      </w:r>
      <w:r w:rsidRPr="00EE6D55">
        <w:tab/>
      </w:r>
      <w:r w:rsidRPr="00EE6D55">
        <w:tab/>
      </w:r>
    </w:p>
    <w:p w:rsidR="006426C2" w:rsidRPr="00EE6D55" w:rsidRDefault="006426C2" w:rsidP="00C92F9B">
      <w:pPr>
        <w:spacing w:line="360" w:lineRule="auto"/>
      </w:pPr>
      <w:r w:rsidRPr="00EE6D55">
        <w:t>D</w:t>
      </w:r>
      <w:r w:rsidRPr="00EE6D55">
        <w:rPr>
          <w:szCs w:val="21"/>
        </w:rPr>
        <w:t xml:space="preserve">. </w:t>
      </w:r>
      <w:r w:rsidRPr="00EE6D55">
        <w:rPr>
          <w:rFonts w:hint="eastAsia"/>
        </w:rPr>
        <w:t>灼热的木炭层；灼热的氧化铜</w:t>
      </w:r>
    </w:p>
    <w:p w:rsidR="006426C2" w:rsidRPr="00EE6D55" w:rsidRDefault="006426C2" w:rsidP="00C92F9B">
      <w:pPr>
        <w:spacing w:line="360" w:lineRule="auto"/>
        <w:rPr>
          <w:bCs/>
        </w:rPr>
      </w:pPr>
      <w:r w:rsidRPr="00EE6D55">
        <w:rPr>
          <w:rFonts w:hint="eastAsia"/>
          <w:bCs/>
        </w:rPr>
        <w:t>解析：</w:t>
      </w:r>
    </w:p>
    <w:p w:rsidR="006426C2" w:rsidRPr="00EE6D55" w:rsidRDefault="006426C2" w:rsidP="00C92F9B">
      <w:pPr>
        <w:spacing w:line="360" w:lineRule="auto"/>
        <w:rPr>
          <w:bCs/>
          <w:sz w:val="24"/>
        </w:rPr>
      </w:pPr>
      <w:r w:rsidRPr="00EE6D55">
        <w:rPr>
          <w:rFonts w:hint="eastAsia"/>
        </w:rPr>
        <w:t>本题根据一氧化碳和二氧化碳性质不同，将杂质吸收或转化为所需物质就可以除杂。要除去</w:t>
      </w:r>
      <w:r w:rsidRPr="00EE6D55">
        <w:t>CO</w:t>
      </w:r>
      <w:r w:rsidRPr="00EE6D55">
        <w:rPr>
          <w:rFonts w:hint="eastAsia"/>
        </w:rPr>
        <w:t>中的</w:t>
      </w:r>
      <w:r w:rsidRPr="00EE6D55">
        <w:t>CO</w:t>
      </w:r>
      <w:r w:rsidRPr="00EE6D55">
        <w:rPr>
          <w:vertAlign w:val="subscript"/>
        </w:rPr>
        <w:t>2</w:t>
      </w:r>
      <w:r w:rsidRPr="00EE6D55">
        <w:rPr>
          <w:rFonts w:hint="eastAsia"/>
        </w:rPr>
        <w:t>并得到干燥的气体，通过澄清的石灰水，</w:t>
      </w:r>
      <w:r w:rsidRPr="00EE6D55">
        <w:t>CO</w:t>
      </w:r>
      <w:r w:rsidRPr="00EE6D55">
        <w:rPr>
          <w:vertAlign w:val="subscript"/>
        </w:rPr>
        <w:t>2</w:t>
      </w:r>
      <w:r w:rsidRPr="00EE6D55">
        <w:rPr>
          <w:rFonts w:hint="eastAsia"/>
        </w:rPr>
        <w:t>可以与澄清的石灰水反应而除去，但带出了水蒸气，再通过浓硫酸，可除去水蒸气。</w:t>
      </w:r>
    </w:p>
    <w:p w:rsidR="006426C2" w:rsidRPr="00C92F9B" w:rsidRDefault="006426C2" w:rsidP="00C92F9B">
      <w:pPr>
        <w:spacing w:line="360" w:lineRule="auto"/>
      </w:pPr>
      <w:r w:rsidRPr="00EE6D55">
        <w:rPr>
          <w:rFonts w:hint="eastAsia"/>
        </w:rPr>
        <w:t>答案：</w:t>
      </w:r>
      <w:r w:rsidRPr="00EE6D55">
        <w:t>C</w:t>
      </w:r>
    </w:p>
    <w:sectPr w:rsidR="006426C2" w:rsidRPr="00C92F9B" w:rsidSect="00382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6C2" w:rsidRDefault="006426C2" w:rsidP="00C92F9B">
      <w:pPr>
        <w:spacing w:line="240" w:lineRule="auto"/>
      </w:pPr>
      <w:r>
        <w:separator/>
      </w:r>
    </w:p>
  </w:endnote>
  <w:endnote w:type="continuationSeparator" w:id="1">
    <w:p w:rsidR="006426C2" w:rsidRDefault="006426C2" w:rsidP="00C92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C2" w:rsidRDefault="006426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C2" w:rsidRDefault="006426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C2" w:rsidRDefault="006426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6C2" w:rsidRDefault="006426C2" w:rsidP="00C92F9B">
      <w:pPr>
        <w:spacing w:line="240" w:lineRule="auto"/>
      </w:pPr>
      <w:r>
        <w:separator/>
      </w:r>
    </w:p>
  </w:footnote>
  <w:footnote w:type="continuationSeparator" w:id="1">
    <w:p w:rsidR="006426C2" w:rsidRDefault="006426C2" w:rsidP="00C92F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C2" w:rsidRDefault="006426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C2" w:rsidRDefault="006426C2" w:rsidP="00527FE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C2" w:rsidRDefault="006426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F9B"/>
    <w:rsid w:val="00126092"/>
    <w:rsid w:val="00283041"/>
    <w:rsid w:val="002C2B0F"/>
    <w:rsid w:val="00382CAF"/>
    <w:rsid w:val="00527FE8"/>
    <w:rsid w:val="005503AA"/>
    <w:rsid w:val="006426C2"/>
    <w:rsid w:val="009602CB"/>
    <w:rsid w:val="00C92F9B"/>
    <w:rsid w:val="00D31085"/>
    <w:rsid w:val="00EE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F9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2F9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2F9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2F9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2F9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92F9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32</Words>
  <Characters>186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2011-05-22T07:31:00Z</dcterms:created>
  <dcterms:modified xsi:type="dcterms:W3CDTF">2011-07-20T09:47:00Z</dcterms:modified>
</cp:coreProperties>
</file>