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E90" w:rsidRDefault="002D7E90" w:rsidP="00614EBA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rPr>
          <w:rFonts w:hAnsi="宋体"/>
          <w:szCs w:val="21"/>
        </w:rPr>
      </w:pPr>
      <w:r w:rsidRPr="008437F1">
        <w:rPr>
          <w:rFonts w:hint="eastAsia"/>
        </w:rPr>
        <w:t>如图所示的装置有多种用途，利用该装置进行下列有关实验（必要时可使用量筒、导管），操作方法正确的是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2D7E90" w:rsidRPr="008437F1" w:rsidRDefault="002D7E90" w:rsidP="00614EBA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jc w:val="center"/>
      </w:pPr>
      <w:r w:rsidRPr="008437F1">
        <w:object w:dxaOrig="2760" w:dyaOrig="4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in" o:ole="" o:allowoverlap="f">
            <v:imagedata r:id="rId6" o:title=""/>
          </v:shape>
          <o:OLEObject Type="Embed" ProgID="Paint.Picture" ShapeID="_x0000_i1025" DrawAspect="Content" ObjectID="_1372689894" r:id="rId7"/>
        </w:object>
      </w:r>
    </w:p>
    <w:p w:rsidR="002D7E90" w:rsidRPr="008437F1" w:rsidRDefault="002D7E90" w:rsidP="00614EBA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A. </w:t>
      </w:r>
      <w:r w:rsidRPr="008437F1">
        <w:rPr>
          <w:rFonts w:hint="eastAsia"/>
        </w:rPr>
        <w:t>收集</w:t>
      </w:r>
      <w:r w:rsidRPr="008437F1">
        <w:t>CO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气体：将</w:t>
      </w:r>
      <w:r w:rsidRPr="008437F1">
        <w:t>CO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从</w:t>
      </w:r>
      <w:r w:rsidRPr="008437F1">
        <w:t>a</w:t>
      </w:r>
      <w:r w:rsidRPr="008437F1">
        <w:rPr>
          <w:rFonts w:hint="eastAsia"/>
        </w:rPr>
        <w:t>导管通入广口瓶</w:t>
      </w:r>
    </w:p>
    <w:p w:rsidR="002D7E90" w:rsidRPr="008437F1" w:rsidRDefault="002D7E90" w:rsidP="00614EBA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B. </w:t>
      </w:r>
      <w:r w:rsidRPr="008437F1">
        <w:rPr>
          <w:rFonts w:hint="eastAsia"/>
        </w:rPr>
        <w:t>收集</w:t>
      </w:r>
      <w:r w:rsidRPr="008437F1">
        <w:t>O</w:t>
      </w:r>
      <w:r w:rsidRPr="008437F1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8437F1">
        <w:rPr>
          <w:rFonts w:hint="eastAsia"/>
        </w:rPr>
        <w:t>：将</w:t>
      </w:r>
      <w:r w:rsidRPr="008437F1">
        <w:t>O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从</w:t>
      </w:r>
      <w:r w:rsidRPr="008437F1">
        <w:t>b</w:t>
      </w:r>
      <w:r w:rsidRPr="008437F1">
        <w:rPr>
          <w:rFonts w:hint="eastAsia"/>
        </w:rPr>
        <w:t>导管通入装满水的广口瓶中</w:t>
      </w:r>
    </w:p>
    <w:p w:rsidR="002D7E90" w:rsidRPr="008437F1" w:rsidRDefault="002D7E90" w:rsidP="00614EBA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8437F1">
        <w:t xml:space="preserve">C. </w:t>
      </w:r>
      <w:r w:rsidRPr="008437F1">
        <w:rPr>
          <w:rFonts w:hint="eastAsia"/>
        </w:rPr>
        <w:t>测定</w:t>
      </w:r>
      <w:r w:rsidRPr="008437F1">
        <w:t>H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的体积：将</w:t>
      </w:r>
      <w:r w:rsidRPr="008437F1">
        <w:t>H</w:t>
      </w:r>
      <w:r w:rsidRPr="008437F1">
        <w:rPr>
          <w:vertAlign w:val="subscript"/>
        </w:rPr>
        <w:t>2</w:t>
      </w:r>
      <w:r w:rsidRPr="008437F1">
        <w:rPr>
          <w:rFonts w:hint="eastAsia"/>
        </w:rPr>
        <w:t>从</w:t>
      </w:r>
      <w:r w:rsidRPr="008437F1">
        <w:t>a</w:t>
      </w:r>
      <w:r w:rsidRPr="008437F1">
        <w:rPr>
          <w:rFonts w:hint="eastAsia"/>
        </w:rPr>
        <w:t>导管通入装满水的广口瓶中</w:t>
      </w:r>
    </w:p>
    <w:p w:rsidR="002D7E90" w:rsidRDefault="002D7E90" w:rsidP="00614EBA">
      <w:pPr>
        <w:spacing w:line="360" w:lineRule="auto"/>
      </w:pPr>
      <w:r w:rsidRPr="008437F1">
        <w:t xml:space="preserve">D. </w:t>
      </w:r>
      <w:r w:rsidRPr="008437F1">
        <w:rPr>
          <w:rFonts w:hint="eastAsia"/>
        </w:rPr>
        <w:t>除去</w:t>
      </w:r>
      <w:r w:rsidRPr="008437F1">
        <w:t>CO</w:t>
      </w:r>
      <w:r w:rsidRPr="008437F1">
        <w:rPr>
          <w:rFonts w:hint="eastAsia"/>
        </w:rPr>
        <w:t>中的水蒸气：将混合气体从</w:t>
      </w:r>
      <w:r w:rsidRPr="008437F1">
        <w:t>a</w:t>
      </w:r>
      <w:r w:rsidRPr="008437F1">
        <w:rPr>
          <w:rFonts w:hint="eastAsia"/>
        </w:rPr>
        <w:t>导管通入盛有适量浓</w:t>
      </w:r>
      <w:r w:rsidRPr="008437F1">
        <w:t>H</w:t>
      </w:r>
      <w:r w:rsidRPr="008437F1">
        <w:rPr>
          <w:vertAlign w:val="subscript"/>
        </w:rPr>
        <w:t>2</w:t>
      </w:r>
      <w:r w:rsidRPr="008437F1">
        <w:t>SO</w:t>
      </w:r>
      <w:r w:rsidRPr="008437F1">
        <w:rPr>
          <w:vertAlign w:val="subscript"/>
        </w:rPr>
        <w:t>4</w:t>
      </w:r>
      <w:r w:rsidRPr="008437F1">
        <w:rPr>
          <w:rFonts w:hint="eastAsia"/>
        </w:rPr>
        <w:t>的广口瓶中</w:t>
      </w:r>
    </w:p>
    <w:p w:rsidR="002D7E90" w:rsidRPr="008437F1" w:rsidRDefault="002D7E90" w:rsidP="00614EBA">
      <w:pPr>
        <w:spacing w:line="360" w:lineRule="auto"/>
      </w:pPr>
      <w:r w:rsidRPr="008437F1">
        <w:rPr>
          <w:rFonts w:hint="eastAsia"/>
        </w:rPr>
        <w:t>解析：</w:t>
      </w:r>
    </w:p>
    <w:p w:rsidR="002D7E90" w:rsidRDefault="002D7E90" w:rsidP="00614EBA">
      <w:pPr>
        <w:spacing w:line="360" w:lineRule="auto"/>
      </w:pPr>
      <w:r w:rsidRPr="008437F1">
        <w:rPr>
          <w:rFonts w:hint="eastAsia"/>
        </w:rPr>
        <w:t>用此瓶收集气体时，气体从</w:t>
      </w:r>
      <w:r w:rsidRPr="008437F1">
        <w:t>a</w:t>
      </w:r>
      <w:r w:rsidRPr="008437F1">
        <w:rPr>
          <w:rFonts w:hint="eastAsia"/>
        </w:rPr>
        <w:t>进入，是向下排空气法，而从</w:t>
      </w:r>
      <w:r w:rsidRPr="008437F1">
        <w:t>b</w:t>
      </w:r>
      <w:r w:rsidRPr="008437F1">
        <w:rPr>
          <w:rFonts w:hint="eastAsia"/>
        </w:rPr>
        <w:t>进入，是向上排空气法。测定气体体积时是将气体从</w:t>
      </w:r>
      <w:r w:rsidRPr="008437F1">
        <w:t>a</w:t>
      </w:r>
      <w:r w:rsidRPr="008437F1">
        <w:rPr>
          <w:rFonts w:hint="eastAsia"/>
        </w:rPr>
        <w:t>口进入装有水的广口瓶中。洗气时导管要长进短出，以保证洗气充分。</w:t>
      </w:r>
    </w:p>
    <w:p w:rsidR="002D7E90" w:rsidRDefault="002D7E90" w:rsidP="00614EBA">
      <w:pPr>
        <w:spacing w:line="360" w:lineRule="auto"/>
      </w:pPr>
      <w:r w:rsidRPr="008437F1">
        <w:rPr>
          <w:rFonts w:hint="eastAsia"/>
        </w:rPr>
        <w:t>答案：</w:t>
      </w:r>
      <w:r w:rsidRPr="008437F1">
        <w:t>C</w:t>
      </w:r>
    </w:p>
    <w:sectPr w:rsidR="002D7E90" w:rsidSect="00104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E90" w:rsidRDefault="002D7E90" w:rsidP="00614EBA">
      <w:pPr>
        <w:spacing w:line="240" w:lineRule="auto"/>
      </w:pPr>
      <w:r>
        <w:separator/>
      </w:r>
    </w:p>
  </w:endnote>
  <w:endnote w:type="continuationSeparator" w:id="1">
    <w:p w:rsidR="002D7E90" w:rsidRDefault="002D7E90" w:rsidP="00614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E90" w:rsidRDefault="002D7E90" w:rsidP="00614EBA">
      <w:pPr>
        <w:spacing w:line="240" w:lineRule="auto"/>
      </w:pPr>
      <w:r>
        <w:separator/>
      </w:r>
    </w:p>
  </w:footnote>
  <w:footnote w:type="continuationSeparator" w:id="1">
    <w:p w:rsidR="002D7E90" w:rsidRDefault="002D7E90" w:rsidP="00614E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 w:rsidP="00FA1A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90" w:rsidRDefault="002D7E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EBA"/>
    <w:rsid w:val="00104E83"/>
    <w:rsid w:val="00246D2A"/>
    <w:rsid w:val="002678A3"/>
    <w:rsid w:val="002D7E90"/>
    <w:rsid w:val="00614EBA"/>
    <w:rsid w:val="007A55FD"/>
    <w:rsid w:val="008437F1"/>
    <w:rsid w:val="00DF0C5C"/>
    <w:rsid w:val="00ED154D"/>
    <w:rsid w:val="00FA1AD3"/>
    <w:rsid w:val="00FB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B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14EB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14EB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14EB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14EB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14EB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42</Words>
  <Characters>243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2011-05-22T07:45:00Z</dcterms:created>
  <dcterms:modified xsi:type="dcterms:W3CDTF">2011-07-20T09:59:00Z</dcterms:modified>
</cp:coreProperties>
</file>