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C9" w:rsidRPr="004772EE" w:rsidRDefault="007A17C9" w:rsidP="001211B7">
      <w:pPr>
        <w:autoSpaceDE w:val="0"/>
        <w:autoSpaceDN w:val="0"/>
        <w:spacing w:line="360" w:lineRule="auto"/>
        <w:rPr>
          <w:szCs w:val="24"/>
        </w:rPr>
      </w:pPr>
      <w:r w:rsidRPr="004772EE">
        <w:rPr>
          <w:rFonts w:hint="eastAsia"/>
          <w:szCs w:val="24"/>
        </w:rPr>
        <w:t>下列有关安全常识的叙述正确的是（</w:t>
      </w:r>
      <w:r w:rsidRPr="004772EE">
        <w:rPr>
          <w:szCs w:val="24"/>
        </w:rPr>
        <w:t xml:space="preserve">    </w:t>
      </w:r>
      <w:r w:rsidRPr="004772EE">
        <w:rPr>
          <w:rFonts w:hint="eastAsia"/>
          <w:szCs w:val="24"/>
        </w:rPr>
        <w:t>）</w:t>
      </w:r>
    </w:p>
    <w:p w:rsidR="007A17C9" w:rsidRPr="00D96532" w:rsidRDefault="007A17C9" w:rsidP="001211B7">
      <w:pPr>
        <w:autoSpaceDE w:val="0"/>
        <w:autoSpaceDN w:val="0"/>
        <w:spacing w:line="360" w:lineRule="auto"/>
      </w:pPr>
      <w:r w:rsidRPr="00D96532">
        <w:t xml:space="preserve">A. </w:t>
      </w:r>
      <w:r w:rsidRPr="00D96532">
        <w:rPr>
          <w:rFonts w:hint="eastAsia"/>
        </w:rPr>
        <w:t>图书馆着火能用泡沫灭火器扑灭</w:t>
      </w:r>
    </w:p>
    <w:p w:rsidR="007A17C9" w:rsidRPr="00D96532" w:rsidRDefault="007A17C9" w:rsidP="001211B7">
      <w:pPr>
        <w:autoSpaceDE w:val="0"/>
        <w:autoSpaceDN w:val="0"/>
        <w:spacing w:line="360" w:lineRule="auto"/>
      </w:pPr>
      <w:r w:rsidRPr="00D96532">
        <w:t xml:space="preserve">B. </w:t>
      </w:r>
      <w:r w:rsidRPr="00D96532">
        <w:rPr>
          <w:rFonts w:hint="eastAsia"/>
        </w:rPr>
        <w:t>深夜家中煤气泄漏要先开灯寻找漏气源</w:t>
      </w:r>
    </w:p>
    <w:p w:rsidR="007A17C9" w:rsidRPr="00D96532" w:rsidRDefault="007A17C9" w:rsidP="001211B7">
      <w:pPr>
        <w:autoSpaceDE w:val="0"/>
        <w:autoSpaceDN w:val="0"/>
        <w:spacing w:line="360" w:lineRule="auto"/>
      </w:pPr>
      <w:r w:rsidRPr="00D96532">
        <w:t xml:space="preserve">C. </w:t>
      </w:r>
      <w:r w:rsidRPr="00D96532">
        <w:rPr>
          <w:rFonts w:hint="eastAsia"/>
        </w:rPr>
        <w:t>进入干涸的深井，要先用手电筒做灯火实验</w:t>
      </w:r>
    </w:p>
    <w:p w:rsidR="007A17C9" w:rsidRPr="00D96532" w:rsidRDefault="007A17C9" w:rsidP="001211B7">
      <w:pPr>
        <w:autoSpaceDE w:val="0"/>
        <w:autoSpaceDN w:val="0"/>
        <w:spacing w:line="360" w:lineRule="auto"/>
      </w:pPr>
      <w:r w:rsidRPr="00D96532">
        <w:t xml:space="preserve">D. </w:t>
      </w:r>
      <w:r w:rsidRPr="00D96532">
        <w:rPr>
          <w:rFonts w:hint="eastAsia"/>
        </w:rPr>
        <w:t>严禁在加油站、煤气站等处吸烟和拨打移动电话</w:t>
      </w:r>
    </w:p>
    <w:p w:rsidR="007A17C9" w:rsidRPr="00D96532" w:rsidRDefault="007A17C9" w:rsidP="001211B7">
      <w:pPr>
        <w:autoSpaceDE w:val="0"/>
        <w:autoSpaceDN w:val="0"/>
        <w:spacing w:line="360" w:lineRule="auto"/>
      </w:pPr>
      <w:r w:rsidRPr="00D96532">
        <w:rPr>
          <w:rFonts w:hint="eastAsia"/>
        </w:rPr>
        <w:t>解析：</w:t>
      </w:r>
    </w:p>
    <w:p w:rsidR="007A17C9" w:rsidRDefault="007A17C9" w:rsidP="001211B7">
      <w:pPr>
        <w:spacing w:line="360" w:lineRule="auto"/>
      </w:pPr>
      <w:r w:rsidRPr="00D96532">
        <w:rPr>
          <w:rFonts w:hint="eastAsia"/>
        </w:rPr>
        <w:t>化学知识在现实生活中的实际应用是本题的考查目标。图书馆有重要的资料、文献，不可使用泡沫灭火器，应使用液态二氧化碳灭火器，以防灭火时遭到损坏。开灯寻找漏气源相当于用明火点燃可燃性气体与空气的混合气体，易引起燃烧，甚至发生爆炸。进入深井前，做灯火实验的目的是检验井中二氧化碳气体含量，手电筒不能测出井中二氧化碳气体含量。</w:t>
      </w:r>
    </w:p>
    <w:p w:rsidR="007A17C9" w:rsidRPr="001211B7" w:rsidRDefault="007A17C9" w:rsidP="001211B7">
      <w:pPr>
        <w:spacing w:line="360" w:lineRule="auto"/>
      </w:pPr>
      <w:r w:rsidRPr="00D96532">
        <w:rPr>
          <w:rFonts w:hint="eastAsia"/>
        </w:rPr>
        <w:t>答案：</w:t>
      </w:r>
      <w:r w:rsidRPr="00D96532">
        <w:rPr>
          <w:spacing w:val="4"/>
          <w:szCs w:val="21"/>
        </w:rPr>
        <w:t>D</w:t>
      </w:r>
    </w:p>
    <w:sectPr w:rsidR="007A17C9" w:rsidRPr="001211B7" w:rsidSect="000425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7C9" w:rsidRDefault="007A17C9" w:rsidP="001211B7">
      <w:pPr>
        <w:spacing w:line="240" w:lineRule="auto"/>
      </w:pPr>
      <w:r>
        <w:separator/>
      </w:r>
    </w:p>
  </w:endnote>
  <w:endnote w:type="continuationSeparator" w:id="1">
    <w:p w:rsidR="007A17C9" w:rsidRDefault="007A17C9" w:rsidP="00121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7C9" w:rsidRDefault="007A17C9" w:rsidP="001211B7">
      <w:pPr>
        <w:spacing w:line="240" w:lineRule="auto"/>
      </w:pPr>
      <w:r>
        <w:separator/>
      </w:r>
    </w:p>
  </w:footnote>
  <w:footnote w:type="continuationSeparator" w:id="1">
    <w:p w:rsidR="007A17C9" w:rsidRDefault="007A17C9" w:rsidP="001211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 w:rsidP="0078478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7C9" w:rsidRDefault="007A17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1B7"/>
    <w:rsid w:val="0004254E"/>
    <w:rsid w:val="001211B7"/>
    <w:rsid w:val="001959B8"/>
    <w:rsid w:val="004772EE"/>
    <w:rsid w:val="0078478C"/>
    <w:rsid w:val="007A17C9"/>
    <w:rsid w:val="00BC6ECE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11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11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11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11B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211B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41</Words>
  <Characters>236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2011-05-23T05:13:00Z</dcterms:created>
  <dcterms:modified xsi:type="dcterms:W3CDTF">2011-05-25T08:45:00Z</dcterms:modified>
</cp:coreProperties>
</file>