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24" w:rsidRPr="00EE210D" w:rsidRDefault="003B2024" w:rsidP="00D32026">
      <w:pPr>
        <w:snapToGrid w:val="0"/>
        <w:spacing w:line="360" w:lineRule="auto"/>
      </w:pPr>
      <w:r w:rsidRPr="00EE210D">
        <w:rPr>
          <w:rFonts w:hAnsi="宋体" w:hint="eastAsia"/>
        </w:rPr>
        <w:t>下列各组物质中属于纯净物的一组是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3B2024" w:rsidRPr="00EE210D" w:rsidRDefault="003B2024" w:rsidP="00D32026">
      <w:pPr>
        <w:snapToGrid w:val="0"/>
        <w:spacing w:line="360" w:lineRule="auto"/>
      </w:pPr>
      <w:r w:rsidRPr="00EE210D">
        <w:t xml:space="preserve">A. </w:t>
      </w:r>
      <w:r w:rsidRPr="00EE210D">
        <w:rPr>
          <w:rFonts w:hAnsi="宋体" w:hint="eastAsia"/>
        </w:rPr>
        <w:t>不锈钢、黄铜</w:t>
      </w:r>
      <w:r w:rsidRPr="00EE210D">
        <w:rPr>
          <w:rFonts w:hAnsi="宋体"/>
        </w:rPr>
        <w:t xml:space="preserve">    </w:t>
      </w:r>
      <w:r w:rsidRPr="00EE210D">
        <w:tab/>
      </w:r>
    </w:p>
    <w:p w:rsidR="003B2024" w:rsidRPr="00EE210D" w:rsidRDefault="003B2024" w:rsidP="00D32026">
      <w:pPr>
        <w:snapToGrid w:val="0"/>
        <w:spacing w:line="360" w:lineRule="auto"/>
        <w:rPr>
          <w:rFonts w:hAnsi="宋体"/>
        </w:rPr>
      </w:pPr>
      <w:r w:rsidRPr="00EE210D">
        <w:t>B. 24</w:t>
      </w:r>
      <w:r>
        <w:t xml:space="preserve"> </w:t>
      </w:r>
      <w:r w:rsidRPr="00EE210D">
        <w:t>K</w:t>
      </w:r>
      <w:r w:rsidRPr="00EE210D">
        <w:rPr>
          <w:rFonts w:hAnsi="宋体" w:hint="eastAsia"/>
        </w:rPr>
        <w:t>金、铜导线</w:t>
      </w:r>
      <w:r w:rsidRPr="00EE210D">
        <w:rPr>
          <w:rFonts w:hAnsi="宋体"/>
        </w:rPr>
        <w:t xml:space="preserve">    </w:t>
      </w:r>
    </w:p>
    <w:p w:rsidR="003B2024" w:rsidRPr="00EE210D" w:rsidRDefault="003B2024" w:rsidP="00D32026">
      <w:pPr>
        <w:snapToGrid w:val="0"/>
        <w:spacing w:line="360" w:lineRule="auto"/>
        <w:rPr>
          <w:rFonts w:hAnsi="宋体"/>
        </w:rPr>
      </w:pPr>
      <w:r w:rsidRPr="00EE210D">
        <w:t xml:space="preserve">C. </w:t>
      </w:r>
      <w:r w:rsidRPr="00EE210D">
        <w:rPr>
          <w:rFonts w:hAnsi="宋体" w:hint="eastAsia"/>
        </w:rPr>
        <w:t>生铁、钢</w:t>
      </w:r>
      <w:r w:rsidRPr="00EE210D">
        <w:rPr>
          <w:rFonts w:hAnsi="宋体"/>
        </w:rPr>
        <w:t xml:space="preserve">   </w:t>
      </w:r>
    </w:p>
    <w:p w:rsidR="003B2024" w:rsidRPr="00EE210D" w:rsidRDefault="003B2024" w:rsidP="00D32026">
      <w:pPr>
        <w:snapToGrid w:val="0"/>
        <w:spacing w:line="360" w:lineRule="auto"/>
      </w:pPr>
      <w:r w:rsidRPr="00EE210D">
        <w:t xml:space="preserve">D. </w:t>
      </w:r>
      <w:r w:rsidRPr="00EE210D">
        <w:rPr>
          <w:rFonts w:hAnsi="宋体" w:hint="eastAsia"/>
        </w:rPr>
        <w:t>钱币、铜钟</w:t>
      </w:r>
    </w:p>
    <w:p w:rsidR="003B2024" w:rsidRPr="00EE210D" w:rsidRDefault="003B2024" w:rsidP="00D32026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解析：</w:t>
      </w:r>
    </w:p>
    <w:p w:rsidR="003B2024" w:rsidRPr="00EE210D" w:rsidRDefault="003B2024" w:rsidP="00D32026">
      <w:pPr>
        <w:snapToGrid w:val="0"/>
        <w:spacing w:line="360" w:lineRule="auto"/>
      </w:pPr>
      <w:r w:rsidRPr="00EE210D">
        <w:t>A</w:t>
      </w:r>
      <w:r w:rsidRPr="00EE210D">
        <w:rPr>
          <w:rFonts w:hAnsi="宋体" w:hint="eastAsia"/>
        </w:rPr>
        <w:t>、</w:t>
      </w:r>
      <w:r w:rsidRPr="00EE210D">
        <w:t>C</w:t>
      </w:r>
      <w:r w:rsidRPr="00EE210D">
        <w:rPr>
          <w:rFonts w:hAnsi="宋体" w:hint="eastAsia"/>
        </w:rPr>
        <w:t>、</w:t>
      </w:r>
      <w:r w:rsidRPr="00EE210D">
        <w:t>D</w:t>
      </w:r>
      <w:r>
        <w:rPr>
          <w:rFonts w:hAnsi="宋体" w:hint="eastAsia"/>
        </w:rPr>
        <w:t>选项</w:t>
      </w:r>
      <w:r w:rsidRPr="00EE210D">
        <w:rPr>
          <w:rFonts w:hAnsi="宋体" w:hint="eastAsia"/>
        </w:rPr>
        <w:t>都是不同金属的合金，都属于混合物。</w:t>
      </w:r>
      <w:r w:rsidRPr="00EE210D">
        <w:t>24</w:t>
      </w:r>
      <w:r>
        <w:t xml:space="preserve"> </w:t>
      </w:r>
      <w:r w:rsidRPr="00EE210D">
        <w:t>K</w:t>
      </w:r>
      <w:r w:rsidRPr="00EE210D">
        <w:rPr>
          <w:rFonts w:hAnsi="宋体" w:hint="eastAsia"/>
        </w:rPr>
        <w:t>金一般指含金量在</w:t>
      </w:r>
      <w:r w:rsidRPr="00EE210D">
        <w:t>99.9%</w:t>
      </w:r>
      <w:r w:rsidRPr="00EE210D">
        <w:rPr>
          <w:rFonts w:hAnsi="宋体" w:hint="eastAsia"/>
        </w:rPr>
        <w:t>以上的黄金。绝对纯净的物质是没有的，通常所谓的纯净物指的是含杂质很少的具有一定纯度的物质</w:t>
      </w:r>
      <w:r>
        <w:rPr>
          <w:rFonts w:hAnsi="宋体" w:hint="eastAsia"/>
        </w:rPr>
        <w:t>。</w:t>
      </w:r>
    </w:p>
    <w:p w:rsidR="003B2024" w:rsidRPr="00EE210D" w:rsidRDefault="003B2024" w:rsidP="00D32026">
      <w:pPr>
        <w:snapToGrid w:val="0"/>
        <w:spacing w:line="360" w:lineRule="auto"/>
      </w:pPr>
      <w:r w:rsidRPr="00EE210D">
        <w:rPr>
          <w:rFonts w:hAnsi="宋体" w:hint="eastAsia"/>
        </w:rPr>
        <w:t>答案：</w:t>
      </w:r>
      <w:r w:rsidRPr="00EE210D">
        <w:t>B</w:t>
      </w:r>
    </w:p>
    <w:p w:rsidR="003B2024" w:rsidRPr="00D32026" w:rsidRDefault="003B2024" w:rsidP="00D32026">
      <w:pPr>
        <w:spacing w:line="360" w:lineRule="auto"/>
      </w:pPr>
    </w:p>
    <w:sectPr w:rsidR="003B2024" w:rsidRPr="00D32026" w:rsidSect="00EA3F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024" w:rsidRDefault="003B2024" w:rsidP="00D32026">
      <w:pPr>
        <w:spacing w:line="240" w:lineRule="auto"/>
      </w:pPr>
      <w:r>
        <w:separator/>
      </w:r>
    </w:p>
  </w:endnote>
  <w:endnote w:type="continuationSeparator" w:id="1">
    <w:p w:rsidR="003B2024" w:rsidRDefault="003B2024" w:rsidP="00D32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024" w:rsidRDefault="003B2024" w:rsidP="00D32026">
      <w:pPr>
        <w:spacing w:line="240" w:lineRule="auto"/>
      </w:pPr>
      <w:r>
        <w:separator/>
      </w:r>
    </w:p>
  </w:footnote>
  <w:footnote w:type="continuationSeparator" w:id="1">
    <w:p w:rsidR="003B2024" w:rsidRDefault="003B2024" w:rsidP="00D320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 w:rsidP="007629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024" w:rsidRDefault="003B20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026"/>
    <w:rsid w:val="003B2024"/>
    <w:rsid w:val="00762954"/>
    <w:rsid w:val="007940CB"/>
    <w:rsid w:val="00D32026"/>
    <w:rsid w:val="00E937E2"/>
    <w:rsid w:val="00EA3FAC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2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2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202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202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202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3202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25</Words>
  <Characters>147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2011-05-23T05:45:00Z</dcterms:created>
  <dcterms:modified xsi:type="dcterms:W3CDTF">2011-05-26T01:59:00Z</dcterms:modified>
</cp:coreProperties>
</file>