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418" w:rsidRPr="007C1321" w:rsidRDefault="00EE5418" w:rsidP="002C2448">
      <w:pPr>
        <w:spacing w:line="360" w:lineRule="auto"/>
      </w:pPr>
      <w:r w:rsidRPr="007C1321">
        <w:rPr>
          <w:rFonts w:hint="eastAsia"/>
        </w:rPr>
        <w:t>下列各组括号内的试剂，不能用于除掉杂质的是（</w:t>
      </w:r>
      <w:r w:rsidRPr="007C1321">
        <w:t xml:space="preserve">    </w:t>
      </w:r>
      <w:r w:rsidRPr="007C1321">
        <w:rPr>
          <w:rFonts w:hint="eastAsia"/>
        </w:rPr>
        <w:t>）</w:t>
      </w:r>
    </w:p>
    <w:p w:rsidR="00EE5418" w:rsidRPr="007C1321" w:rsidRDefault="00EE5418" w:rsidP="002C2448">
      <w:pPr>
        <w:spacing w:line="360" w:lineRule="auto"/>
      </w:pPr>
      <w:r w:rsidRPr="007C1321">
        <w:t>A. H</w:t>
      </w:r>
      <w:r w:rsidRPr="007C1321">
        <w:rPr>
          <w:vertAlign w:val="subscript"/>
        </w:rPr>
        <w:t>2</w:t>
      </w:r>
      <w:r w:rsidRPr="007C1321">
        <w:rPr>
          <w:rFonts w:hint="eastAsia"/>
        </w:rPr>
        <w:t>中混有的</w:t>
      </w:r>
      <w:r w:rsidRPr="007C1321">
        <w:t>CO</w:t>
      </w:r>
      <w:r w:rsidRPr="007C1321">
        <w:rPr>
          <w:vertAlign w:val="subscript"/>
        </w:rPr>
        <w:t>2</w:t>
      </w:r>
      <w:r w:rsidRPr="007C1321">
        <w:rPr>
          <w:rFonts w:hint="eastAsia"/>
        </w:rPr>
        <w:t>（石灰水）</w:t>
      </w:r>
    </w:p>
    <w:p w:rsidR="00EE5418" w:rsidRPr="007C1321" w:rsidRDefault="00EE5418" w:rsidP="002C2448">
      <w:pPr>
        <w:spacing w:line="360" w:lineRule="auto"/>
      </w:pPr>
      <w:r w:rsidRPr="007C1321">
        <w:t xml:space="preserve">B. </w:t>
      </w:r>
      <w:r w:rsidRPr="007C1321">
        <w:rPr>
          <w:rFonts w:hint="eastAsia"/>
        </w:rPr>
        <w:t>铁粉混有锌粒（稀盐酸）</w:t>
      </w:r>
    </w:p>
    <w:p w:rsidR="00EE5418" w:rsidRPr="007C1321" w:rsidRDefault="00EE5418" w:rsidP="002C2448">
      <w:pPr>
        <w:spacing w:line="360" w:lineRule="auto"/>
      </w:pPr>
      <w:r w:rsidRPr="007C1321">
        <w:t>C. MnO</w:t>
      </w:r>
      <w:r w:rsidRPr="007C1321">
        <w:rPr>
          <w:vertAlign w:val="subscript"/>
        </w:rPr>
        <w:t>2</w:t>
      </w:r>
      <w:r w:rsidRPr="007C1321">
        <w:rPr>
          <w:rFonts w:hint="eastAsia"/>
        </w:rPr>
        <w:t>中混有的</w:t>
      </w:r>
      <w:r w:rsidRPr="007C1321">
        <w:t>K</w:t>
      </w:r>
      <w:r w:rsidRPr="007C1321">
        <w:rPr>
          <w:vertAlign w:val="subscript"/>
        </w:rPr>
        <w:t>2</w:t>
      </w:r>
      <w:r w:rsidRPr="007C1321">
        <w:t>MnO</w:t>
      </w:r>
      <w:r w:rsidRPr="007C1321">
        <w:rPr>
          <w:vertAlign w:val="subscript"/>
        </w:rPr>
        <w:t>4</w:t>
      </w:r>
      <w:r w:rsidRPr="007C1321">
        <w:rPr>
          <w:rFonts w:hint="eastAsia"/>
        </w:rPr>
        <w:t>（蒸馏水）</w:t>
      </w:r>
    </w:p>
    <w:p w:rsidR="00EE5418" w:rsidRPr="007C1321" w:rsidRDefault="00EE5418" w:rsidP="002C2448">
      <w:pPr>
        <w:spacing w:line="360" w:lineRule="auto"/>
      </w:pPr>
      <w:r w:rsidRPr="007C1321">
        <w:t xml:space="preserve">D. </w:t>
      </w:r>
      <w:r w:rsidRPr="007C1321">
        <w:rPr>
          <w:rFonts w:hint="eastAsia"/>
        </w:rPr>
        <w:t>铜粉中混有铁粉（稀硫酸）</w:t>
      </w:r>
    </w:p>
    <w:p w:rsidR="00EE5418" w:rsidRPr="007C1321" w:rsidRDefault="00EE5418" w:rsidP="00CC4427">
      <w:pPr>
        <w:snapToGrid w:val="0"/>
        <w:spacing w:line="360" w:lineRule="auto"/>
        <w:ind w:left="31680" w:hangingChars="1" w:firstLine="31680"/>
      </w:pPr>
      <w:r w:rsidRPr="007C1321">
        <w:rPr>
          <w:rFonts w:hint="eastAsia"/>
        </w:rPr>
        <w:t>解析：</w:t>
      </w:r>
    </w:p>
    <w:p w:rsidR="00EE5418" w:rsidRDefault="00EE5418" w:rsidP="002C2448">
      <w:pPr>
        <w:spacing w:line="360" w:lineRule="auto"/>
      </w:pPr>
      <w:r w:rsidRPr="007C1321">
        <w:rPr>
          <w:rFonts w:hint="eastAsia"/>
        </w:rPr>
        <w:t>除杂的原则是除杂不引杂，不消耗有用物质。利用性质的不同加以除去。</w:t>
      </w:r>
    </w:p>
    <w:p w:rsidR="00EE5418" w:rsidRPr="002C2448" w:rsidRDefault="00EE5418" w:rsidP="002C2448">
      <w:pPr>
        <w:spacing w:line="360" w:lineRule="auto"/>
      </w:pPr>
      <w:r w:rsidRPr="007C1321">
        <w:rPr>
          <w:rFonts w:hint="eastAsia"/>
          <w:szCs w:val="21"/>
        </w:rPr>
        <w:t>答案：</w:t>
      </w:r>
      <w:r w:rsidRPr="007C1321">
        <w:rPr>
          <w:szCs w:val="21"/>
        </w:rPr>
        <w:t>B</w:t>
      </w:r>
    </w:p>
    <w:sectPr w:rsidR="00EE5418" w:rsidRPr="002C2448" w:rsidSect="009D0A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5418" w:rsidRDefault="00EE5418" w:rsidP="002C2448">
      <w:pPr>
        <w:spacing w:line="240" w:lineRule="auto"/>
      </w:pPr>
      <w:r>
        <w:separator/>
      </w:r>
    </w:p>
  </w:endnote>
  <w:endnote w:type="continuationSeparator" w:id="1">
    <w:p w:rsidR="00EE5418" w:rsidRDefault="00EE5418" w:rsidP="002C244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418" w:rsidRDefault="00EE54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418" w:rsidRDefault="00EE54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418" w:rsidRDefault="00EE54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5418" w:rsidRDefault="00EE5418" w:rsidP="002C2448">
      <w:pPr>
        <w:spacing w:line="240" w:lineRule="auto"/>
      </w:pPr>
      <w:r>
        <w:separator/>
      </w:r>
    </w:p>
  </w:footnote>
  <w:footnote w:type="continuationSeparator" w:id="1">
    <w:p w:rsidR="00EE5418" w:rsidRDefault="00EE5418" w:rsidP="002C244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418" w:rsidRDefault="00EE54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418" w:rsidRDefault="00EE5418" w:rsidP="00CC442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418" w:rsidRDefault="00EE541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2448"/>
    <w:rsid w:val="000508C1"/>
    <w:rsid w:val="002C2448"/>
    <w:rsid w:val="007379C8"/>
    <w:rsid w:val="007C1321"/>
    <w:rsid w:val="00883474"/>
    <w:rsid w:val="009D0A9C"/>
    <w:rsid w:val="00CC4427"/>
    <w:rsid w:val="00EE5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44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C244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C244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C244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C2448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2C2448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21</Words>
  <Characters>121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2011-05-23T06:44:00Z</dcterms:created>
  <dcterms:modified xsi:type="dcterms:W3CDTF">2011-05-26T02:00:00Z</dcterms:modified>
</cp:coreProperties>
</file>