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C3" w:rsidRPr="007C1321" w:rsidRDefault="007E50C3" w:rsidP="00C351CC">
      <w:pPr>
        <w:spacing w:line="360" w:lineRule="auto"/>
        <w:rPr>
          <w:bCs/>
          <w:szCs w:val="21"/>
        </w:rPr>
      </w:pPr>
      <w:r w:rsidRPr="007C1321">
        <w:rPr>
          <w:rFonts w:hAnsi="宋体" w:hint="eastAsia"/>
          <w:bCs/>
          <w:szCs w:val="21"/>
        </w:rPr>
        <w:t>在调节平衡的托盘天平的左、右两盘中放上等质量、等质量分数的足量的稀盐酸，然后向左、右盘上的稀盐酸中分别加入等质量的钠、镁，反应结束后，则天平指针的变化情况是（</w:t>
      </w:r>
      <w:r w:rsidRPr="007C1321">
        <w:rPr>
          <w:bCs/>
          <w:szCs w:val="21"/>
        </w:rPr>
        <w:t xml:space="preserve">    </w:t>
      </w:r>
      <w:r w:rsidRPr="007C1321">
        <w:rPr>
          <w:rFonts w:hAnsi="宋体" w:hint="eastAsia"/>
          <w:bCs/>
          <w:szCs w:val="21"/>
        </w:rPr>
        <w:t>）</w:t>
      </w:r>
    </w:p>
    <w:p w:rsidR="007E50C3" w:rsidRPr="007C1321" w:rsidRDefault="007E50C3" w:rsidP="00C351CC">
      <w:pPr>
        <w:spacing w:line="360" w:lineRule="auto"/>
        <w:rPr>
          <w:bCs/>
          <w:szCs w:val="21"/>
        </w:rPr>
      </w:pPr>
      <w:r w:rsidRPr="007C1321">
        <w:rPr>
          <w:bCs/>
          <w:szCs w:val="21"/>
        </w:rPr>
        <w:t xml:space="preserve">A. </w:t>
      </w:r>
      <w:r w:rsidRPr="007C1321">
        <w:rPr>
          <w:rFonts w:hAnsi="宋体" w:hint="eastAsia"/>
          <w:bCs/>
          <w:szCs w:val="21"/>
        </w:rPr>
        <w:t>一直偏左</w:t>
      </w:r>
      <w:r w:rsidRPr="007C1321">
        <w:rPr>
          <w:bCs/>
          <w:szCs w:val="21"/>
        </w:rPr>
        <w:t xml:space="preserve">               </w:t>
      </w:r>
      <w:r w:rsidRPr="007C1321">
        <w:rPr>
          <w:bCs/>
          <w:szCs w:val="21"/>
        </w:rPr>
        <w:tab/>
      </w:r>
    </w:p>
    <w:p w:rsidR="007E50C3" w:rsidRPr="007C1321" w:rsidRDefault="007E50C3" w:rsidP="00C351CC">
      <w:pPr>
        <w:spacing w:line="360" w:lineRule="auto"/>
        <w:rPr>
          <w:bCs/>
          <w:szCs w:val="21"/>
        </w:rPr>
      </w:pPr>
      <w:r w:rsidRPr="007C1321">
        <w:rPr>
          <w:bCs/>
          <w:szCs w:val="21"/>
        </w:rPr>
        <w:t xml:space="preserve">B. </w:t>
      </w:r>
      <w:r w:rsidRPr="007C1321">
        <w:rPr>
          <w:rFonts w:hAnsi="宋体" w:hint="eastAsia"/>
          <w:bCs/>
          <w:szCs w:val="21"/>
        </w:rPr>
        <w:t>一直偏右</w:t>
      </w:r>
    </w:p>
    <w:p w:rsidR="007E50C3" w:rsidRPr="007C1321" w:rsidRDefault="007E50C3" w:rsidP="00C351CC">
      <w:pPr>
        <w:spacing w:line="360" w:lineRule="auto"/>
        <w:rPr>
          <w:bCs/>
          <w:szCs w:val="21"/>
        </w:rPr>
      </w:pPr>
      <w:r w:rsidRPr="007C1321">
        <w:rPr>
          <w:bCs/>
          <w:szCs w:val="21"/>
        </w:rPr>
        <w:t xml:space="preserve">C. </w:t>
      </w:r>
      <w:r w:rsidRPr="007C1321">
        <w:rPr>
          <w:rFonts w:hAnsi="宋体" w:hint="eastAsia"/>
          <w:bCs/>
          <w:szCs w:val="21"/>
        </w:rPr>
        <w:t>先偏向左、后偏向右</w:t>
      </w:r>
      <w:r w:rsidRPr="007C1321">
        <w:rPr>
          <w:bCs/>
          <w:szCs w:val="21"/>
        </w:rPr>
        <w:t xml:space="preserve">          </w:t>
      </w:r>
    </w:p>
    <w:p w:rsidR="007E50C3" w:rsidRPr="007C1321" w:rsidRDefault="007E50C3" w:rsidP="00C351CC">
      <w:pPr>
        <w:spacing w:line="360" w:lineRule="auto"/>
        <w:rPr>
          <w:bCs/>
          <w:szCs w:val="21"/>
        </w:rPr>
      </w:pPr>
      <w:r w:rsidRPr="007C1321">
        <w:rPr>
          <w:bCs/>
          <w:szCs w:val="21"/>
        </w:rPr>
        <w:t xml:space="preserve">D. </w:t>
      </w:r>
      <w:r w:rsidRPr="00C351CC">
        <w:rPr>
          <w:rFonts w:hint="eastAsia"/>
          <w:bCs/>
          <w:szCs w:val="21"/>
        </w:rPr>
        <w:t>先偏向右、后偏向左</w:t>
      </w:r>
    </w:p>
    <w:p w:rsidR="007E50C3" w:rsidRPr="00C351CC" w:rsidRDefault="007E50C3" w:rsidP="00C351CC">
      <w:pPr>
        <w:spacing w:line="360" w:lineRule="auto"/>
        <w:rPr>
          <w:bCs/>
          <w:szCs w:val="21"/>
        </w:rPr>
      </w:pPr>
      <w:r w:rsidRPr="00C351CC">
        <w:rPr>
          <w:rFonts w:hint="eastAsia"/>
          <w:bCs/>
          <w:szCs w:val="21"/>
        </w:rPr>
        <w:t>解析：</w:t>
      </w:r>
    </w:p>
    <w:p w:rsidR="007E50C3" w:rsidRPr="00C351CC" w:rsidRDefault="007E50C3" w:rsidP="00C351CC">
      <w:pPr>
        <w:spacing w:line="360" w:lineRule="auto"/>
        <w:rPr>
          <w:bCs/>
          <w:szCs w:val="21"/>
        </w:rPr>
      </w:pPr>
      <w:r w:rsidRPr="00C351CC">
        <w:rPr>
          <w:rFonts w:hint="eastAsia"/>
          <w:bCs/>
          <w:szCs w:val="21"/>
        </w:rPr>
        <w:t>由于钠比镁活泼，钠先反应结束，所以，反应开始一段时间，左盘质量比右盘质量小，指针偏向右侧，根据化学方程式得：相同质量的钠、镁同足量的稀盐酸反应，镁生成的氢气多，故反应结束后，天平的右盘质量小于左盘质量，指针又偏向左侧。</w:t>
      </w:r>
    </w:p>
    <w:p w:rsidR="007E50C3" w:rsidRPr="007C1321" w:rsidRDefault="007E50C3" w:rsidP="00C351CC">
      <w:pPr>
        <w:spacing w:line="360" w:lineRule="auto"/>
        <w:rPr>
          <w:szCs w:val="21"/>
        </w:rPr>
      </w:pPr>
      <w:r w:rsidRPr="00C351CC">
        <w:rPr>
          <w:rFonts w:hint="eastAsia"/>
          <w:bCs/>
          <w:szCs w:val="21"/>
        </w:rPr>
        <w:t>答案：</w:t>
      </w:r>
      <w:r w:rsidRPr="00C351CC">
        <w:rPr>
          <w:bCs/>
          <w:szCs w:val="21"/>
        </w:rPr>
        <w:t>D</w:t>
      </w:r>
    </w:p>
    <w:p w:rsidR="007E50C3" w:rsidRDefault="007E50C3" w:rsidP="00C351CC">
      <w:pPr>
        <w:spacing w:line="360" w:lineRule="auto"/>
      </w:pPr>
    </w:p>
    <w:p w:rsidR="007E50C3" w:rsidRPr="005479A7" w:rsidRDefault="007E50C3" w:rsidP="00C351CC"/>
    <w:p w:rsidR="007E50C3" w:rsidRPr="00C351CC" w:rsidRDefault="007E50C3" w:rsidP="00C351CC"/>
    <w:sectPr w:rsidR="007E50C3" w:rsidRPr="00C351CC" w:rsidSect="001E67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0C3" w:rsidRDefault="007E50C3" w:rsidP="001F418F">
      <w:pPr>
        <w:spacing w:line="240" w:lineRule="auto"/>
      </w:pPr>
      <w:r>
        <w:separator/>
      </w:r>
    </w:p>
  </w:endnote>
  <w:endnote w:type="continuationSeparator" w:id="1">
    <w:p w:rsidR="007E50C3" w:rsidRDefault="007E50C3" w:rsidP="001F4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0C3" w:rsidRDefault="007E50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0C3" w:rsidRDefault="007E50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0C3" w:rsidRDefault="007E50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0C3" w:rsidRDefault="007E50C3" w:rsidP="001F418F">
      <w:pPr>
        <w:spacing w:line="240" w:lineRule="auto"/>
      </w:pPr>
      <w:r>
        <w:separator/>
      </w:r>
    </w:p>
  </w:footnote>
  <w:footnote w:type="continuationSeparator" w:id="1">
    <w:p w:rsidR="007E50C3" w:rsidRDefault="007E50C3" w:rsidP="001F41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0C3" w:rsidRDefault="007E50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0C3" w:rsidRDefault="007E50C3" w:rsidP="00C351C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0C3" w:rsidRDefault="007E50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418F"/>
    <w:rsid w:val="001E674C"/>
    <w:rsid w:val="001F418F"/>
    <w:rsid w:val="005479A7"/>
    <w:rsid w:val="007A51DF"/>
    <w:rsid w:val="007C1321"/>
    <w:rsid w:val="007E50C3"/>
    <w:rsid w:val="00C351CC"/>
    <w:rsid w:val="00E22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18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F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418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F4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F418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F418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41</Words>
  <Characters>234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2011-05-23T06:57:00Z</dcterms:created>
  <dcterms:modified xsi:type="dcterms:W3CDTF">2011-05-27T01:56:00Z</dcterms:modified>
</cp:coreProperties>
</file>