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1B8" w:rsidRPr="009A2A67" w:rsidRDefault="009131B8" w:rsidP="00CA0B66">
      <w:pPr>
        <w:spacing w:line="360" w:lineRule="auto"/>
        <w:rPr>
          <w:szCs w:val="21"/>
        </w:rPr>
      </w:pPr>
      <w:r w:rsidRPr="009A2A67">
        <w:rPr>
          <w:rFonts w:hAnsi="宋体" w:hint="eastAsia"/>
          <w:szCs w:val="21"/>
        </w:rPr>
        <w:t>下图是宇宙飞船发动机内氢气和氧气燃烧生成水的微观过程。下列说法错误的是（</w:t>
      </w:r>
      <w:r w:rsidRPr="009A2A67">
        <w:rPr>
          <w:rFonts w:hAnsi="宋体"/>
          <w:szCs w:val="21"/>
        </w:rPr>
        <w:t xml:space="preserve">    </w:t>
      </w:r>
      <w:r w:rsidRPr="009A2A67">
        <w:rPr>
          <w:rFonts w:hAnsi="宋体" w:hint="eastAsia"/>
          <w:szCs w:val="21"/>
        </w:rPr>
        <w:t>）</w:t>
      </w:r>
    </w:p>
    <w:p w:rsidR="009131B8" w:rsidRDefault="009131B8" w:rsidP="00CA0B66">
      <w:pPr>
        <w:spacing w:line="360" w:lineRule="auto"/>
        <w:jc w:val="center"/>
        <w:rPr>
          <w:szCs w:val="21"/>
        </w:rPr>
      </w:pPr>
      <w:r w:rsidRPr="00305CA6">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래粂粂粂घ睑퍜ܡ" style="width:271.5pt;height:165pt;visibility:visible">
            <v:imagedata r:id="rId6" o:title=""/>
          </v:shape>
        </w:pict>
      </w:r>
    </w:p>
    <w:p w:rsidR="009131B8" w:rsidRPr="00960EA3" w:rsidRDefault="009131B8" w:rsidP="00CA0B66">
      <w:pPr>
        <w:spacing w:line="360" w:lineRule="auto"/>
        <w:rPr>
          <w:rFonts w:hAnsi="宋体"/>
          <w:szCs w:val="21"/>
        </w:rPr>
      </w:pPr>
      <w:r w:rsidRPr="009A2A67">
        <w:rPr>
          <w:szCs w:val="21"/>
        </w:rPr>
        <w:t xml:space="preserve">A. </w:t>
      </w:r>
      <w:r w:rsidRPr="009A2A67">
        <w:rPr>
          <w:rFonts w:hAnsi="宋体" w:hint="eastAsia"/>
          <w:szCs w:val="21"/>
        </w:rPr>
        <w:t>氢气、氧气和水都是由分子构成的</w:t>
      </w:r>
    </w:p>
    <w:p w:rsidR="009131B8" w:rsidRPr="009A2A67" w:rsidRDefault="009131B8" w:rsidP="00CA0B66">
      <w:pPr>
        <w:spacing w:line="360" w:lineRule="auto"/>
        <w:rPr>
          <w:szCs w:val="21"/>
        </w:rPr>
      </w:pPr>
      <w:r w:rsidRPr="009A2A67">
        <w:rPr>
          <w:szCs w:val="21"/>
        </w:rPr>
        <w:t xml:space="preserve">B. </w:t>
      </w:r>
      <w:r w:rsidRPr="009A2A67">
        <w:rPr>
          <w:rFonts w:hAnsi="宋体" w:hint="eastAsia"/>
          <w:szCs w:val="21"/>
        </w:rPr>
        <w:t>氢气和氧气燃烧生成水的过程中，分子种类发生了改变</w:t>
      </w:r>
    </w:p>
    <w:p w:rsidR="009131B8" w:rsidRPr="009A2A67" w:rsidRDefault="009131B8" w:rsidP="00CA0B66">
      <w:pPr>
        <w:spacing w:line="360" w:lineRule="auto"/>
        <w:rPr>
          <w:szCs w:val="21"/>
        </w:rPr>
      </w:pPr>
      <w:r w:rsidRPr="009A2A67">
        <w:rPr>
          <w:szCs w:val="21"/>
        </w:rPr>
        <w:t xml:space="preserve">C. </w:t>
      </w:r>
      <w:r w:rsidRPr="009A2A67">
        <w:rPr>
          <w:rFonts w:hAnsi="宋体" w:hint="eastAsia"/>
          <w:szCs w:val="21"/>
        </w:rPr>
        <w:t>氢气和氧气燃烧生成水的过程中，原子种类没有发生改变</w:t>
      </w:r>
    </w:p>
    <w:p w:rsidR="009131B8" w:rsidRPr="009A2A67" w:rsidRDefault="009131B8" w:rsidP="00CA0B66">
      <w:pPr>
        <w:spacing w:line="360" w:lineRule="auto"/>
        <w:rPr>
          <w:szCs w:val="21"/>
        </w:rPr>
      </w:pPr>
      <w:r w:rsidRPr="009A2A67">
        <w:rPr>
          <w:szCs w:val="21"/>
        </w:rPr>
        <w:t xml:space="preserve">D. </w:t>
      </w:r>
      <w:r w:rsidRPr="009A2A67">
        <w:rPr>
          <w:rFonts w:hAnsi="宋体" w:hint="eastAsia"/>
          <w:szCs w:val="21"/>
        </w:rPr>
        <w:t>氢气、氧气和水都是化合物</w:t>
      </w:r>
    </w:p>
    <w:p w:rsidR="009131B8" w:rsidRDefault="009131B8" w:rsidP="00CA0B66">
      <w:pPr>
        <w:spacing w:line="360" w:lineRule="auto"/>
        <w:rPr>
          <w:rFonts w:hAnsi="宋体"/>
          <w:szCs w:val="21"/>
        </w:rPr>
      </w:pPr>
      <w:r w:rsidRPr="009A2A67">
        <w:rPr>
          <w:rFonts w:hAnsi="宋体" w:hint="eastAsia"/>
          <w:szCs w:val="21"/>
        </w:rPr>
        <w:t>解析：</w:t>
      </w:r>
    </w:p>
    <w:p w:rsidR="009131B8" w:rsidRDefault="009131B8" w:rsidP="00CA0B66">
      <w:pPr>
        <w:spacing w:line="360" w:lineRule="auto"/>
        <w:rPr>
          <w:rFonts w:hAnsi="宋体"/>
          <w:szCs w:val="21"/>
        </w:rPr>
      </w:pPr>
      <w:r w:rsidRPr="009A2A67">
        <w:rPr>
          <w:rFonts w:hAnsi="宋体" w:hint="eastAsia"/>
          <w:szCs w:val="21"/>
        </w:rPr>
        <w:t>把现代科学技术中的微观过程用图示的方法表现出来是当前中考命题的热点。关于此反应的微观过程的讨论需要结合图示进行解读。氢气、氧气属于单质，水属于化合物。化学反应前后，分子种类一定发生改变，原子的种类、数目均未发生变化。</w:t>
      </w:r>
    </w:p>
    <w:p w:rsidR="009131B8" w:rsidRPr="003E48F3" w:rsidRDefault="009131B8" w:rsidP="00CA0B66">
      <w:pPr>
        <w:spacing w:line="360" w:lineRule="auto"/>
      </w:pPr>
      <w:r w:rsidRPr="009A2A67">
        <w:rPr>
          <w:rFonts w:hAnsi="宋体" w:hint="eastAsia"/>
          <w:szCs w:val="21"/>
        </w:rPr>
        <w:t>答案：</w:t>
      </w:r>
      <w:r w:rsidRPr="009A2A67">
        <w:rPr>
          <w:szCs w:val="21"/>
        </w:rPr>
        <w:t>D</w:t>
      </w:r>
    </w:p>
    <w:p w:rsidR="009131B8" w:rsidRPr="00690E87" w:rsidRDefault="009131B8" w:rsidP="00CA0B66">
      <w:pPr>
        <w:spacing w:line="360" w:lineRule="auto"/>
      </w:pPr>
    </w:p>
    <w:p w:rsidR="009131B8" w:rsidRPr="00CA0B66" w:rsidRDefault="009131B8" w:rsidP="00CA0B66"/>
    <w:sectPr w:rsidR="009131B8" w:rsidRPr="00CA0B66" w:rsidSect="009A740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1B8" w:rsidRDefault="009131B8" w:rsidP="003E48F3">
      <w:pPr>
        <w:spacing w:line="240" w:lineRule="auto"/>
      </w:pPr>
      <w:r>
        <w:separator/>
      </w:r>
    </w:p>
  </w:endnote>
  <w:endnote w:type="continuationSeparator" w:id="1">
    <w:p w:rsidR="009131B8" w:rsidRDefault="009131B8" w:rsidP="003E48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1B8" w:rsidRDefault="009131B8" w:rsidP="003E48F3">
      <w:pPr>
        <w:spacing w:line="240" w:lineRule="auto"/>
      </w:pPr>
      <w:r>
        <w:separator/>
      </w:r>
    </w:p>
  </w:footnote>
  <w:footnote w:type="continuationSeparator" w:id="1">
    <w:p w:rsidR="009131B8" w:rsidRDefault="009131B8" w:rsidP="003E48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rsidP="00CA0B6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1B8" w:rsidRDefault="009131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48F3"/>
    <w:rsid w:val="00305CA6"/>
    <w:rsid w:val="003E48F3"/>
    <w:rsid w:val="00690E87"/>
    <w:rsid w:val="00751D4C"/>
    <w:rsid w:val="009131B8"/>
    <w:rsid w:val="00960EA3"/>
    <w:rsid w:val="009A2A67"/>
    <w:rsid w:val="009A740D"/>
    <w:rsid w:val="00CA0B66"/>
    <w:rsid w:val="00E858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F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E48F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3E48F3"/>
    <w:rPr>
      <w:rFonts w:cs="Times New Roman"/>
      <w:sz w:val="18"/>
      <w:szCs w:val="18"/>
    </w:rPr>
  </w:style>
  <w:style w:type="paragraph" w:styleId="Footer">
    <w:name w:val="footer"/>
    <w:basedOn w:val="Normal"/>
    <w:link w:val="FooterChar"/>
    <w:uiPriority w:val="99"/>
    <w:semiHidden/>
    <w:rsid w:val="003E48F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3E48F3"/>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3E48F3"/>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3E48F3"/>
    <w:pPr>
      <w:spacing w:line="240" w:lineRule="auto"/>
    </w:pPr>
    <w:rPr>
      <w:sz w:val="18"/>
      <w:szCs w:val="18"/>
    </w:rPr>
  </w:style>
  <w:style w:type="character" w:customStyle="1" w:styleId="BalloonTextChar">
    <w:name w:val="Balloon Text Char"/>
    <w:basedOn w:val="DefaultParagraphFont"/>
    <w:link w:val="BalloonText"/>
    <w:uiPriority w:val="99"/>
    <w:semiHidden/>
    <w:locked/>
    <w:rsid w:val="003E48F3"/>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38</Words>
  <Characters>218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2011-05-23T07:23:00Z</dcterms:created>
  <dcterms:modified xsi:type="dcterms:W3CDTF">2011-05-27T02:36:00Z</dcterms:modified>
</cp:coreProperties>
</file>