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92C" w:rsidRPr="009A2A67" w:rsidRDefault="0048092C" w:rsidP="00FD4A5B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下图四位同学正在讨论某一个化学方程式表示的意义，他们所描述的化学方程式是（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48092C" w:rsidRPr="009A2A67" w:rsidRDefault="0048092C" w:rsidP="00FD4A5B">
      <w:pPr>
        <w:snapToGrid w:val="0"/>
        <w:spacing w:line="360" w:lineRule="auto"/>
        <w:jc w:val="center"/>
        <w:rPr>
          <w:szCs w:val="21"/>
        </w:rPr>
      </w:pPr>
      <w:r w:rsidRPr="00DC1317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97.5pt">
            <v:imagedata r:id="rId6" o:title=""/>
          </v:shape>
        </w:pict>
      </w:r>
    </w:p>
    <w:p w:rsidR="0048092C" w:rsidRPr="009A2A67" w:rsidRDefault="0048092C" w:rsidP="00FD4A5B">
      <w:pPr>
        <w:snapToGrid w:val="0"/>
        <w:spacing w:line="360" w:lineRule="auto"/>
        <w:rPr>
          <w:szCs w:val="21"/>
          <w:lang w:val="pl-PL"/>
        </w:rPr>
      </w:pPr>
      <w:r w:rsidRPr="009A2A67">
        <w:rPr>
          <w:szCs w:val="21"/>
          <w:lang w:val="pl-PL"/>
        </w:rPr>
        <w:t>A</w:t>
      </w:r>
      <w:r w:rsidRPr="009A2A67">
        <w:rPr>
          <w:rFonts w:hAnsi="宋体"/>
          <w:szCs w:val="21"/>
          <w:lang w:val="pl-PL"/>
        </w:rPr>
        <w:t xml:space="preserve">. </w:t>
      </w:r>
      <w:r w:rsidRPr="00CB59FA">
        <w:rPr>
          <w:szCs w:val="21"/>
          <w:lang w:val="pl-PL"/>
        </w:rPr>
        <w:t>S</w:t>
      </w:r>
      <w:r w:rsidRPr="009A2A67">
        <w:rPr>
          <w:rFonts w:ascii="宋体" w:hAnsi="宋体" w:hint="eastAsia"/>
          <w:szCs w:val="21"/>
          <w:lang w:val="pl-PL"/>
        </w:rPr>
        <w:t>＋</w:t>
      </w:r>
      <w:r w:rsidRPr="009A2A67">
        <w:rPr>
          <w:szCs w:val="21"/>
          <w:lang w:val="pl-PL"/>
        </w:rPr>
        <w:t>O</w:t>
      </w:r>
      <w:r w:rsidRPr="009A2A67">
        <w:rPr>
          <w:szCs w:val="21"/>
          <w:vertAlign w:val="subscript"/>
          <w:lang w:val="pl-PL"/>
        </w:rPr>
        <w:t xml:space="preserve">2 </w:t>
      </w:r>
      <w:r w:rsidRPr="009A2A67">
        <w:rPr>
          <w:position w:val="-4"/>
          <w:szCs w:val="21"/>
          <w:vertAlign w:val="subscript"/>
          <w:lang w:val="pl-PL"/>
        </w:rPr>
        <w:object w:dxaOrig="499" w:dyaOrig="380">
          <v:shape id="_x0000_i1026" type="#_x0000_t75" style="width:24.75pt;height:18.75pt" o:ole="">
            <v:imagedata r:id="rId7" o:title=""/>
          </v:shape>
          <o:OLEObject Type="Embed" ProgID="Equation.3" ShapeID="_x0000_i1026" DrawAspect="Content" ObjectID="_1372747875" r:id="rId8"/>
        </w:object>
      </w:r>
      <w:r w:rsidRPr="009A2A67">
        <w:rPr>
          <w:szCs w:val="21"/>
          <w:lang w:val="pl-PL"/>
        </w:rPr>
        <w:t xml:space="preserve"> SO</w:t>
      </w:r>
      <w:r w:rsidRPr="009A2A67">
        <w:rPr>
          <w:szCs w:val="21"/>
          <w:vertAlign w:val="subscript"/>
          <w:lang w:val="pl-PL"/>
        </w:rPr>
        <w:t xml:space="preserve">2 </w:t>
      </w:r>
      <w:r w:rsidRPr="009A2A67">
        <w:rPr>
          <w:szCs w:val="21"/>
          <w:lang w:val="pl-PL"/>
        </w:rPr>
        <w:t xml:space="preserve">                          </w:t>
      </w:r>
    </w:p>
    <w:p w:rsidR="0048092C" w:rsidRPr="009A2A67" w:rsidRDefault="0048092C" w:rsidP="00FD4A5B">
      <w:pPr>
        <w:snapToGrid w:val="0"/>
        <w:spacing w:line="360" w:lineRule="auto"/>
        <w:rPr>
          <w:szCs w:val="21"/>
          <w:lang w:val="pl-PL"/>
        </w:rPr>
      </w:pPr>
      <w:r w:rsidRPr="009A2A67">
        <w:rPr>
          <w:szCs w:val="21"/>
          <w:lang w:val="pl-PL"/>
        </w:rPr>
        <w:t>B</w:t>
      </w:r>
      <w:r w:rsidRPr="009A2A67">
        <w:rPr>
          <w:rFonts w:hAnsi="宋体"/>
          <w:szCs w:val="21"/>
          <w:lang w:val="pl-PL"/>
        </w:rPr>
        <w:t xml:space="preserve">. </w:t>
      </w:r>
      <w:r w:rsidRPr="009A2A67">
        <w:rPr>
          <w:szCs w:val="21"/>
          <w:lang w:val="pl-PL"/>
        </w:rPr>
        <w:t>2CO</w:t>
      </w:r>
      <w:r w:rsidRPr="009A2A67">
        <w:rPr>
          <w:rFonts w:ascii="宋体" w:hAnsi="宋体" w:hint="eastAsia"/>
          <w:szCs w:val="21"/>
          <w:lang w:val="pl-PL"/>
        </w:rPr>
        <w:t>＋</w:t>
      </w:r>
      <w:r w:rsidRPr="009A2A67">
        <w:rPr>
          <w:szCs w:val="21"/>
          <w:lang w:val="pl-PL"/>
        </w:rPr>
        <w:t>O</w:t>
      </w:r>
      <w:r w:rsidRPr="009A2A67">
        <w:rPr>
          <w:szCs w:val="21"/>
          <w:vertAlign w:val="subscript"/>
          <w:lang w:val="pl-PL"/>
        </w:rPr>
        <w:t xml:space="preserve">2 </w:t>
      </w:r>
      <w:r w:rsidRPr="009A2A67">
        <w:rPr>
          <w:position w:val="-4"/>
          <w:szCs w:val="21"/>
          <w:vertAlign w:val="subscript"/>
          <w:lang w:val="pl-PL"/>
        </w:rPr>
        <w:object w:dxaOrig="499" w:dyaOrig="380">
          <v:shape id="_x0000_i1027" type="#_x0000_t75" style="width:24.75pt;height:18.75pt" o:ole="">
            <v:imagedata r:id="rId9" o:title=""/>
          </v:shape>
          <o:OLEObject Type="Embed" ProgID="Equation.3" ShapeID="_x0000_i1027" DrawAspect="Content" ObjectID="_1372747876" r:id="rId10"/>
        </w:object>
      </w:r>
      <w:r w:rsidRPr="009A2A67">
        <w:rPr>
          <w:szCs w:val="21"/>
          <w:lang w:val="pl-PL"/>
        </w:rPr>
        <w:t xml:space="preserve"> 2CO</w:t>
      </w:r>
      <w:r w:rsidRPr="009A2A67">
        <w:rPr>
          <w:szCs w:val="21"/>
          <w:vertAlign w:val="subscript"/>
          <w:lang w:val="pl-PL"/>
        </w:rPr>
        <w:t>2</w:t>
      </w:r>
    </w:p>
    <w:p w:rsidR="0048092C" w:rsidRPr="009A2A67" w:rsidRDefault="0048092C" w:rsidP="00FD4A5B">
      <w:pPr>
        <w:snapToGrid w:val="0"/>
        <w:spacing w:line="360" w:lineRule="auto"/>
        <w:rPr>
          <w:szCs w:val="21"/>
          <w:lang w:val="pl-PL"/>
        </w:rPr>
      </w:pPr>
      <w:r w:rsidRPr="009A2A67">
        <w:rPr>
          <w:szCs w:val="21"/>
          <w:lang w:val="pl-PL"/>
        </w:rPr>
        <w:t>C</w:t>
      </w:r>
      <w:r w:rsidRPr="009A2A67">
        <w:rPr>
          <w:rFonts w:hAnsi="宋体"/>
          <w:szCs w:val="21"/>
          <w:lang w:val="pl-PL"/>
        </w:rPr>
        <w:t xml:space="preserve">. </w:t>
      </w:r>
      <w:r w:rsidRPr="009A2A67">
        <w:rPr>
          <w:szCs w:val="21"/>
          <w:lang w:val="pl-PL"/>
        </w:rPr>
        <w:t>2H</w:t>
      </w:r>
      <w:r>
        <w:rPr>
          <w:szCs w:val="21"/>
          <w:vertAlign w:val="subscript"/>
          <w:lang w:val="pl-PL"/>
        </w:rPr>
        <w:t>2</w:t>
      </w:r>
      <w:r w:rsidRPr="009A2A67">
        <w:rPr>
          <w:rFonts w:ascii="宋体" w:hAnsi="宋体" w:hint="eastAsia"/>
          <w:szCs w:val="21"/>
          <w:lang w:val="pl-PL"/>
        </w:rPr>
        <w:t>＋</w:t>
      </w:r>
      <w:r w:rsidRPr="009A2A67">
        <w:rPr>
          <w:szCs w:val="21"/>
          <w:lang w:val="pl-PL"/>
        </w:rPr>
        <w:t>O</w:t>
      </w:r>
      <w:r w:rsidRPr="009A2A67">
        <w:rPr>
          <w:szCs w:val="21"/>
          <w:vertAlign w:val="subscript"/>
          <w:lang w:val="pl-PL"/>
        </w:rPr>
        <w:t xml:space="preserve">2 </w:t>
      </w:r>
      <w:r w:rsidRPr="009A2A67">
        <w:rPr>
          <w:position w:val="-4"/>
          <w:szCs w:val="21"/>
          <w:vertAlign w:val="subscript"/>
          <w:lang w:val="pl-PL"/>
        </w:rPr>
        <w:object w:dxaOrig="499" w:dyaOrig="380">
          <v:shape id="_x0000_i1028" type="#_x0000_t75" style="width:24.75pt;height:18.75pt" o:ole="">
            <v:imagedata r:id="rId9" o:title=""/>
          </v:shape>
          <o:OLEObject Type="Embed" ProgID="Equation.3" ShapeID="_x0000_i1028" DrawAspect="Content" ObjectID="_1372747877" r:id="rId11"/>
        </w:object>
      </w:r>
      <w:r w:rsidRPr="009A2A67">
        <w:rPr>
          <w:szCs w:val="21"/>
          <w:vertAlign w:val="subscript"/>
          <w:lang w:val="pl-PL"/>
        </w:rPr>
        <w:t xml:space="preserve"> </w:t>
      </w:r>
      <w:r w:rsidRPr="009A2A67">
        <w:rPr>
          <w:szCs w:val="21"/>
          <w:lang w:val="pl-PL"/>
        </w:rPr>
        <w:t>2H</w:t>
      </w:r>
      <w:r w:rsidRPr="009A2A67">
        <w:rPr>
          <w:szCs w:val="21"/>
          <w:vertAlign w:val="subscript"/>
          <w:lang w:val="pl-PL"/>
        </w:rPr>
        <w:t>2</w:t>
      </w:r>
      <w:r w:rsidRPr="009A2A67">
        <w:rPr>
          <w:szCs w:val="21"/>
          <w:lang w:val="pl-PL"/>
        </w:rPr>
        <w:t xml:space="preserve">O            </w:t>
      </w:r>
    </w:p>
    <w:p w:rsidR="0048092C" w:rsidRPr="009A2A67" w:rsidRDefault="0048092C" w:rsidP="00FD4A5B">
      <w:pPr>
        <w:snapToGrid w:val="0"/>
        <w:spacing w:line="360" w:lineRule="auto"/>
        <w:rPr>
          <w:szCs w:val="21"/>
          <w:lang w:val="pl-PL"/>
        </w:rPr>
      </w:pPr>
      <w:r w:rsidRPr="009A2A67">
        <w:rPr>
          <w:szCs w:val="21"/>
          <w:lang w:val="pl-PL"/>
        </w:rPr>
        <w:t>D</w:t>
      </w:r>
      <w:r w:rsidRPr="009A2A67">
        <w:rPr>
          <w:rFonts w:hAnsi="宋体"/>
          <w:szCs w:val="21"/>
          <w:lang w:val="pl-PL"/>
        </w:rPr>
        <w:t xml:space="preserve">. </w:t>
      </w:r>
      <w:r w:rsidRPr="009A2A67">
        <w:rPr>
          <w:szCs w:val="21"/>
          <w:lang w:val="pl-PL"/>
        </w:rPr>
        <w:t>CH</w:t>
      </w:r>
      <w:r>
        <w:rPr>
          <w:szCs w:val="21"/>
          <w:vertAlign w:val="subscript"/>
          <w:lang w:val="pl-PL"/>
        </w:rPr>
        <w:t>4</w:t>
      </w:r>
      <w:r w:rsidRPr="009A2A67">
        <w:rPr>
          <w:rFonts w:ascii="宋体" w:hAnsi="宋体" w:hint="eastAsia"/>
          <w:szCs w:val="21"/>
          <w:lang w:val="pl-PL"/>
        </w:rPr>
        <w:t>＋</w:t>
      </w:r>
      <w:r w:rsidRPr="009A2A67">
        <w:rPr>
          <w:szCs w:val="21"/>
          <w:lang w:val="pl-PL"/>
        </w:rPr>
        <w:t>2O</w:t>
      </w:r>
      <w:r w:rsidRPr="009A2A67">
        <w:rPr>
          <w:szCs w:val="21"/>
          <w:vertAlign w:val="subscript"/>
          <w:lang w:val="pl-PL"/>
        </w:rPr>
        <w:t xml:space="preserve">2 </w:t>
      </w:r>
      <w:r w:rsidRPr="009A2A67">
        <w:rPr>
          <w:position w:val="-4"/>
          <w:szCs w:val="21"/>
          <w:vertAlign w:val="subscript"/>
          <w:lang w:val="pl-PL"/>
        </w:rPr>
        <w:object w:dxaOrig="499" w:dyaOrig="380">
          <v:shape id="_x0000_i1029" type="#_x0000_t75" style="width:24.75pt;height:18.75pt" o:ole="">
            <v:imagedata r:id="rId9" o:title=""/>
          </v:shape>
          <o:OLEObject Type="Embed" ProgID="Equation.3" ShapeID="_x0000_i1029" DrawAspect="Content" ObjectID="_1372747878" r:id="rId12"/>
        </w:object>
      </w:r>
      <w:r w:rsidRPr="009A2A67">
        <w:rPr>
          <w:szCs w:val="21"/>
          <w:vertAlign w:val="subscript"/>
          <w:lang w:val="pl-PL"/>
        </w:rPr>
        <w:t xml:space="preserve"> </w:t>
      </w:r>
      <w:r w:rsidRPr="009A2A67">
        <w:rPr>
          <w:szCs w:val="21"/>
          <w:lang w:val="pl-PL"/>
        </w:rPr>
        <w:t>CO</w:t>
      </w:r>
      <w:r w:rsidRPr="009A2A67">
        <w:rPr>
          <w:szCs w:val="21"/>
          <w:vertAlign w:val="subscript"/>
          <w:lang w:val="pl-PL"/>
        </w:rPr>
        <w:t>2</w:t>
      </w:r>
      <w:r w:rsidRPr="009A2A67">
        <w:rPr>
          <w:rFonts w:ascii="宋体" w:hAnsi="宋体" w:hint="eastAsia"/>
          <w:szCs w:val="21"/>
          <w:lang w:val="pl-PL"/>
        </w:rPr>
        <w:t>＋</w:t>
      </w:r>
      <w:r w:rsidRPr="009A2A67">
        <w:rPr>
          <w:szCs w:val="21"/>
          <w:lang w:val="pl-PL"/>
        </w:rPr>
        <w:t>2H</w:t>
      </w:r>
      <w:r w:rsidRPr="009A2A67">
        <w:rPr>
          <w:szCs w:val="21"/>
          <w:vertAlign w:val="subscript"/>
          <w:lang w:val="pl-PL"/>
        </w:rPr>
        <w:t>2</w:t>
      </w:r>
      <w:r w:rsidRPr="009A2A67">
        <w:rPr>
          <w:szCs w:val="21"/>
          <w:lang w:val="pl-PL"/>
        </w:rPr>
        <w:t>O</w:t>
      </w:r>
    </w:p>
    <w:p w:rsidR="0048092C" w:rsidRPr="009A2A67" w:rsidRDefault="0048092C" w:rsidP="00FD4A5B">
      <w:pPr>
        <w:snapToGrid w:val="0"/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解析：</w:t>
      </w:r>
    </w:p>
    <w:p w:rsidR="0048092C" w:rsidRPr="009A2A67" w:rsidRDefault="0048092C" w:rsidP="00FD4A5B">
      <w:pPr>
        <w:snapToGrid w:val="0"/>
        <w:spacing w:line="360" w:lineRule="auto"/>
        <w:rPr>
          <w:szCs w:val="21"/>
          <w:lang w:val="pl-PL"/>
        </w:rPr>
      </w:pPr>
      <w:r w:rsidRPr="009A2A67">
        <w:rPr>
          <w:rFonts w:hAnsi="宋体" w:hint="eastAsia"/>
          <w:szCs w:val="21"/>
        </w:rPr>
        <w:t>本题利用图示展示了化学方程式表示的意义</w:t>
      </w:r>
      <w:r w:rsidRPr="009A2A67">
        <w:rPr>
          <w:rFonts w:hAnsi="宋体" w:hint="eastAsia"/>
          <w:szCs w:val="21"/>
          <w:lang w:val="pl-PL"/>
        </w:rPr>
        <w:t>，</w:t>
      </w:r>
      <w:r w:rsidRPr="009A2A67">
        <w:rPr>
          <w:rFonts w:hAnsi="宋体" w:hint="eastAsia"/>
          <w:szCs w:val="21"/>
        </w:rPr>
        <w:t>根据各物质的分子个数比为</w:t>
      </w:r>
      <w:r w:rsidRPr="009A2A67">
        <w:rPr>
          <w:szCs w:val="21"/>
          <w:lang w:val="pl-PL"/>
        </w:rPr>
        <w:t>2</w:t>
      </w:r>
      <w:r w:rsidRPr="009A2A67">
        <w:rPr>
          <w:rFonts w:ascii="宋体" w:hAnsi="宋体" w:cs="宋体" w:hint="eastAsia"/>
          <w:szCs w:val="21"/>
        </w:rPr>
        <w:t>∶</w:t>
      </w:r>
      <w:r w:rsidRPr="009A2A67">
        <w:rPr>
          <w:szCs w:val="21"/>
          <w:lang w:val="pl-PL"/>
        </w:rPr>
        <w:t>1</w:t>
      </w:r>
      <w:r w:rsidRPr="009A2A67">
        <w:rPr>
          <w:rFonts w:ascii="宋体" w:hAnsi="宋体" w:cs="宋体" w:hint="eastAsia"/>
          <w:szCs w:val="21"/>
        </w:rPr>
        <w:t>∶</w:t>
      </w:r>
      <w:r w:rsidRPr="009A2A67">
        <w:rPr>
          <w:szCs w:val="21"/>
          <w:lang w:val="pl-PL"/>
        </w:rPr>
        <w:t>2</w:t>
      </w:r>
      <w:r w:rsidRPr="009A2A67">
        <w:rPr>
          <w:rFonts w:hAnsi="宋体" w:hint="eastAsia"/>
          <w:szCs w:val="21"/>
        </w:rPr>
        <w:t>排除</w:t>
      </w:r>
      <w:r w:rsidRPr="009A2A67">
        <w:rPr>
          <w:szCs w:val="21"/>
          <w:lang w:val="pl-PL"/>
        </w:rPr>
        <w:t>A</w:t>
      </w:r>
      <w:r>
        <w:rPr>
          <w:rFonts w:hAnsi="宋体" w:hint="eastAsia"/>
          <w:szCs w:val="21"/>
        </w:rPr>
        <w:t>、</w:t>
      </w:r>
      <w:r w:rsidRPr="009A2A67">
        <w:rPr>
          <w:szCs w:val="21"/>
          <w:lang w:val="pl-PL"/>
        </w:rPr>
        <w:t>D</w:t>
      </w:r>
      <w:r w:rsidRPr="009A2A67">
        <w:rPr>
          <w:rFonts w:hint="eastAsia"/>
          <w:szCs w:val="21"/>
          <w:lang w:val="pl-PL"/>
        </w:rPr>
        <w:t>选项</w:t>
      </w:r>
      <w:r w:rsidRPr="009A2A67">
        <w:rPr>
          <w:rFonts w:hAnsi="宋体" w:hint="eastAsia"/>
          <w:szCs w:val="21"/>
          <w:lang w:val="pl-PL"/>
        </w:rPr>
        <w:t>，</w:t>
      </w:r>
      <w:r w:rsidRPr="009A2A67">
        <w:rPr>
          <w:rFonts w:hAnsi="宋体" w:hint="eastAsia"/>
          <w:szCs w:val="21"/>
        </w:rPr>
        <w:t>再根据各物质的质量比为</w:t>
      </w:r>
      <w:r w:rsidRPr="009A2A67">
        <w:rPr>
          <w:szCs w:val="21"/>
          <w:lang w:val="pl-PL"/>
        </w:rPr>
        <w:t>1</w:t>
      </w:r>
      <w:r w:rsidRPr="009A2A67">
        <w:rPr>
          <w:rFonts w:hAnsi="宋体" w:hint="eastAsia"/>
          <w:szCs w:val="21"/>
          <w:lang w:val="pl-PL"/>
        </w:rPr>
        <w:t>∶</w:t>
      </w:r>
      <w:r w:rsidRPr="009A2A67">
        <w:rPr>
          <w:szCs w:val="21"/>
          <w:lang w:val="pl-PL"/>
        </w:rPr>
        <w:t>8</w:t>
      </w:r>
      <w:r w:rsidRPr="009A2A67">
        <w:rPr>
          <w:rFonts w:hAnsi="宋体" w:hint="eastAsia"/>
          <w:szCs w:val="21"/>
          <w:lang w:val="pl-PL"/>
        </w:rPr>
        <w:t>∶</w:t>
      </w:r>
      <w:r w:rsidRPr="009A2A67">
        <w:rPr>
          <w:szCs w:val="21"/>
          <w:lang w:val="pl-PL"/>
        </w:rPr>
        <w:t>9</w:t>
      </w:r>
      <w:r w:rsidRPr="009A2A67">
        <w:rPr>
          <w:rFonts w:hAnsi="宋体" w:hint="eastAsia"/>
          <w:szCs w:val="21"/>
          <w:lang w:val="pl-PL"/>
        </w:rPr>
        <w:t>，</w:t>
      </w:r>
      <w:r w:rsidRPr="009A2A67">
        <w:rPr>
          <w:rFonts w:hAnsi="宋体" w:hint="eastAsia"/>
          <w:szCs w:val="21"/>
        </w:rPr>
        <w:t>排除</w:t>
      </w:r>
      <w:r w:rsidRPr="009A2A67">
        <w:rPr>
          <w:szCs w:val="21"/>
          <w:lang w:val="pl-PL"/>
        </w:rPr>
        <w:t>B</w:t>
      </w:r>
      <w:r w:rsidRPr="009A2A67">
        <w:rPr>
          <w:rFonts w:hint="eastAsia"/>
          <w:szCs w:val="21"/>
          <w:lang w:val="pl-PL"/>
        </w:rPr>
        <w:t>选项</w:t>
      </w:r>
      <w:r w:rsidRPr="009A2A67">
        <w:rPr>
          <w:rFonts w:hAnsi="宋体" w:hint="eastAsia"/>
          <w:szCs w:val="21"/>
        </w:rPr>
        <w:t>。</w:t>
      </w:r>
    </w:p>
    <w:p w:rsidR="0048092C" w:rsidRPr="009A2A67" w:rsidRDefault="0048092C" w:rsidP="00FD4A5B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答案：</w:t>
      </w:r>
      <w:r w:rsidRPr="009A2A67">
        <w:rPr>
          <w:szCs w:val="21"/>
        </w:rPr>
        <w:t>C</w:t>
      </w:r>
    </w:p>
    <w:p w:rsidR="0048092C" w:rsidRPr="00FD4A5B" w:rsidRDefault="0048092C" w:rsidP="00FD4A5B">
      <w:pPr>
        <w:spacing w:line="360" w:lineRule="auto"/>
        <w:rPr>
          <w:lang w:val="pl-PL"/>
        </w:rPr>
      </w:pPr>
    </w:p>
    <w:sectPr w:rsidR="0048092C" w:rsidRPr="00FD4A5B" w:rsidSect="003311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92C" w:rsidRDefault="0048092C" w:rsidP="00FD4A5B">
      <w:pPr>
        <w:spacing w:line="240" w:lineRule="auto"/>
      </w:pPr>
      <w:r>
        <w:separator/>
      </w:r>
    </w:p>
  </w:endnote>
  <w:endnote w:type="continuationSeparator" w:id="1">
    <w:p w:rsidR="0048092C" w:rsidRDefault="0048092C" w:rsidP="00FD4A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92C" w:rsidRDefault="004809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92C" w:rsidRDefault="004809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92C" w:rsidRDefault="004809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92C" w:rsidRDefault="0048092C" w:rsidP="00FD4A5B">
      <w:pPr>
        <w:spacing w:line="240" w:lineRule="auto"/>
      </w:pPr>
      <w:r>
        <w:separator/>
      </w:r>
    </w:p>
  </w:footnote>
  <w:footnote w:type="continuationSeparator" w:id="1">
    <w:p w:rsidR="0048092C" w:rsidRDefault="0048092C" w:rsidP="00FD4A5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92C" w:rsidRDefault="004809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92C" w:rsidRDefault="0048092C" w:rsidP="00D02E8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92C" w:rsidRDefault="004809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4A5B"/>
    <w:rsid w:val="002C0000"/>
    <w:rsid w:val="00331104"/>
    <w:rsid w:val="0048092C"/>
    <w:rsid w:val="004A428C"/>
    <w:rsid w:val="009A2A67"/>
    <w:rsid w:val="00A624EE"/>
    <w:rsid w:val="00AD0D2F"/>
    <w:rsid w:val="00BB0028"/>
    <w:rsid w:val="00CB59FA"/>
    <w:rsid w:val="00CE4D9E"/>
    <w:rsid w:val="00D02E8F"/>
    <w:rsid w:val="00DC1317"/>
    <w:rsid w:val="00DC558C"/>
    <w:rsid w:val="00E40AC2"/>
    <w:rsid w:val="00FD4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A5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D4A5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4A5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D4A5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4A5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D4A5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FD4A5B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D4A5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1</Pages>
  <Words>46</Words>
  <Characters>263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2011-05-23T07:32:00Z</dcterms:created>
  <dcterms:modified xsi:type="dcterms:W3CDTF">2011-07-21T02:05:00Z</dcterms:modified>
</cp:coreProperties>
</file>