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E1A" w:rsidRPr="009A2A67" w:rsidRDefault="00112E1A" w:rsidP="0052230F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等质量的稀硫酸分别与足量的镁、铁、锌三种金属反应，下列图像能正确反映产生氢气质量与反应时间之间关系的是（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112E1A" w:rsidRDefault="00112E1A" w:rsidP="0052230F">
      <w:pPr>
        <w:spacing w:line="360" w:lineRule="auto"/>
      </w:pPr>
      <w:r w:rsidRPr="001331B9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8.25pt;height:110.25pt;visibility:visible">
            <v:imagedata r:id="rId6" o:title="" gain="69719f"/>
          </v:shape>
        </w:pict>
      </w:r>
    </w:p>
    <w:p w:rsidR="00112E1A" w:rsidRPr="009A2A67" w:rsidRDefault="00112E1A" w:rsidP="0052230F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112E1A" w:rsidRDefault="00112E1A" w:rsidP="0052230F">
      <w:pPr>
        <w:spacing w:line="360" w:lineRule="auto"/>
      </w:pPr>
      <w:r w:rsidRPr="009A2A67">
        <w:rPr>
          <w:rFonts w:hint="eastAsia"/>
        </w:rPr>
        <w:t>此题考查金属活动性顺序表的应用，以及酸和金属反应的实质。当酸和金属发生置换反应时，酸中的氢被置换出来生成氢气，根据质量守恒定律，生成的的氢气量相等。但是三种金属的活动性不同，因而，反应的快慢不同，活动性强的先出现拐点。</w:t>
      </w:r>
    </w:p>
    <w:p w:rsidR="00112E1A" w:rsidRPr="009A2A67" w:rsidRDefault="00112E1A" w:rsidP="0052230F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rFonts w:hAnsi="宋体"/>
          <w:szCs w:val="21"/>
        </w:rPr>
        <w:t>B</w:t>
      </w:r>
    </w:p>
    <w:p w:rsidR="00112E1A" w:rsidRPr="0052230F" w:rsidRDefault="00112E1A" w:rsidP="0052230F">
      <w:pPr>
        <w:spacing w:line="360" w:lineRule="auto"/>
      </w:pPr>
    </w:p>
    <w:sectPr w:rsidR="00112E1A" w:rsidRPr="0052230F" w:rsidSect="00AF5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E1A" w:rsidRDefault="00112E1A" w:rsidP="0052230F">
      <w:pPr>
        <w:spacing w:line="240" w:lineRule="auto"/>
      </w:pPr>
      <w:r>
        <w:separator/>
      </w:r>
    </w:p>
  </w:endnote>
  <w:endnote w:type="continuationSeparator" w:id="1">
    <w:p w:rsidR="00112E1A" w:rsidRDefault="00112E1A" w:rsidP="00522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E1A" w:rsidRDefault="00112E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E1A" w:rsidRDefault="00112E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E1A" w:rsidRDefault="00112E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E1A" w:rsidRDefault="00112E1A" w:rsidP="0052230F">
      <w:pPr>
        <w:spacing w:line="240" w:lineRule="auto"/>
      </w:pPr>
      <w:r>
        <w:separator/>
      </w:r>
    </w:p>
  </w:footnote>
  <w:footnote w:type="continuationSeparator" w:id="1">
    <w:p w:rsidR="00112E1A" w:rsidRDefault="00112E1A" w:rsidP="005223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E1A" w:rsidRDefault="00112E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E1A" w:rsidRDefault="00112E1A" w:rsidP="00A3059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E1A" w:rsidRDefault="00112E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230F"/>
    <w:rsid w:val="00112E1A"/>
    <w:rsid w:val="001331B9"/>
    <w:rsid w:val="00327D49"/>
    <w:rsid w:val="0052230F"/>
    <w:rsid w:val="005B3CED"/>
    <w:rsid w:val="009A2A67"/>
    <w:rsid w:val="00A3059C"/>
    <w:rsid w:val="00AF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0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2230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230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2230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230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2230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52230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2230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26</Words>
  <Characters>154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2011-05-23T07:58:00Z</dcterms:created>
  <dcterms:modified xsi:type="dcterms:W3CDTF">2011-05-27T03:06:00Z</dcterms:modified>
</cp:coreProperties>
</file>