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3F0" w:rsidRPr="00344B00" w:rsidRDefault="004863F0" w:rsidP="00A02F9E">
      <w:pPr>
        <w:snapToGrid w:val="0"/>
        <w:spacing w:line="360" w:lineRule="auto"/>
      </w:pPr>
      <w:r w:rsidRPr="00344B00">
        <w:rPr>
          <w:rFonts w:hAnsi="宋体" w:hint="eastAsia"/>
        </w:rPr>
        <w:t>在蔬菜生产过程中，常喷洒农药防治病虫害。据有关专家介绍，用碱性溶液或清水浸泡，可使残留在蔬菜上的农药的毒性降低</w:t>
      </w:r>
      <w:r w:rsidRPr="00344B00">
        <w:rPr>
          <w:rFonts w:hAnsi="宋体"/>
        </w:rPr>
        <w:t>.</w:t>
      </w:r>
      <w:r w:rsidRPr="00344B00">
        <w:rPr>
          <w:rFonts w:hAnsi="宋体" w:hint="eastAsia"/>
        </w:rPr>
        <w:t>因此，买来的蔬菜在食用前最好用稀碱水或清水浸泡一段时间。浸泡蔬菜时可加入适量（</w:t>
      </w:r>
      <w:r w:rsidRPr="00344B00">
        <w:t xml:space="preserve">    </w:t>
      </w:r>
      <w:r w:rsidRPr="00344B00">
        <w:rPr>
          <w:rFonts w:hAnsi="宋体" w:hint="eastAsia"/>
        </w:rPr>
        <w:t>）</w:t>
      </w:r>
    </w:p>
    <w:p w:rsidR="004863F0" w:rsidRPr="00344B00" w:rsidRDefault="004863F0" w:rsidP="009B0D1B">
      <w:pPr>
        <w:snapToGrid w:val="0"/>
        <w:spacing w:line="360" w:lineRule="auto"/>
        <w:ind w:left="31680" w:hangingChars="300" w:firstLine="31680"/>
      </w:pPr>
      <w:r w:rsidRPr="00344B00">
        <w:t>A</w:t>
      </w:r>
      <w:r w:rsidRPr="00344B00">
        <w:rPr>
          <w:szCs w:val="21"/>
        </w:rPr>
        <w:t xml:space="preserve">. </w:t>
      </w:r>
      <w:r w:rsidRPr="00344B00">
        <w:rPr>
          <w:rFonts w:hAnsi="宋体" w:hint="eastAsia"/>
        </w:rPr>
        <w:t>纯碱</w:t>
      </w:r>
      <w:r w:rsidRPr="00344B00">
        <w:rPr>
          <w:szCs w:val="21"/>
        </w:rPr>
        <w:t xml:space="preserve">    </w:t>
      </w:r>
      <w:r w:rsidRPr="00344B00">
        <w:t>B</w:t>
      </w:r>
      <w:r w:rsidRPr="00344B00">
        <w:rPr>
          <w:szCs w:val="21"/>
        </w:rPr>
        <w:t xml:space="preserve">. </w:t>
      </w:r>
      <w:r w:rsidRPr="00344B00">
        <w:rPr>
          <w:rFonts w:hAnsi="宋体" w:hint="eastAsia"/>
        </w:rPr>
        <w:t>白酒</w:t>
      </w:r>
      <w:r w:rsidRPr="00344B00">
        <w:rPr>
          <w:szCs w:val="21"/>
        </w:rPr>
        <w:t xml:space="preserve">    </w:t>
      </w:r>
      <w:r w:rsidRPr="00344B00">
        <w:t>C</w:t>
      </w:r>
      <w:r w:rsidRPr="00344B00">
        <w:rPr>
          <w:szCs w:val="21"/>
        </w:rPr>
        <w:t xml:space="preserve">. </w:t>
      </w:r>
      <w:r w:rsidRPr="00344B00">
        <w:rPr>
          <w:rFonts w:hAnsi="宋体" w:hint="eastAsia"/>
        </w:rPr>
        <w:t>白糖</w:t>
      </w:r>
      <w:r w:rsidRPr="00344B00">
        <w:rPr>
          <w:szCs w:val="21"/>
        </w:rPr>
        <w:t xml:space="preserve">    </w:t>
      </w:r>
      <w:r w:rsidRPr="00344B00">
        <w:t>D</w:t>
      </w:r>
      <w:r w:rsidRPr="00344B00">
        <w:rPr>
          <w:szCs w:val="21"/>
        </w:rPr>
        <w:t xml:space="preserve">. </w:t>
      </w:r>
      <w:r w:rsidRPr="00344B00">
        <w:rPr>
          <w:rFonts w:hAnsi="宋体" w:hint="eastAsia"/>
        </w:rPr>
        <w:t>食醋</w:t>
      </w:r>
    </w:p>
    <w:p w:rsidR="004863F0" w:rsidRPr="00344B00" w:rsidRDefault="004863F0" w:rsidP="00A02F9E">
      <w:pPr>
        <w:snapToGrid w:val="0"/>
        <w:spacing w:line="360" w:lineRule="auto"/>
        <w:rPr>
          <w:rFonts w:hAnsi="宋体"/>
          <w:bCs/>
        </w:rPr>
      </w:pPr>
      <w:r w:rsidRPr="00344B00">
        <w:rPr>
          <w:rFonts w:hAnsi="宋体" w:hint="eastAsia"/>
          <w:bCs/>
        </w:rPr>
        <w:t>解析：</w:t>
      </w:r>
    </w:p>
    <w:p w:rsidR="004863F0" w:rsidRPr="00344B00" w:rsidRDefault="004863F0" w:rsidP="00A02F9E">
      <w:pPr>
        <w:snapToGrid w:val="0"/>
        <w:spacing w:line="360" w:lineRule="auto"/>
      </w:pPr>
      <w:r w:rsidRPr="00344B00">
        <w:rPr>
          <w:rFonts w:hAnsi="宋体" w:hint="eastAsia"/>
        </w:rPr>
        <w:t>蔬菜上有残留农药是老百姓最关注的社会问题之一。为了引导考生关心社会，将所学的化学知识应用于社会实践，命题人将学生不熟悉的用碱水浸泡可除去（大部分）蔬菜上的残留农药与学生熟悉的碳酸钠水溶液呈碱性结合起来</w:t>
      </w:r>
      <w:r w:rsidRPr="00344B00">
        <w:rPr>
          <w:rFonts w:hAnsi="宋体"/>
        </w:rPr>
        <w:t>.</w:t>
      </w:r>
      <w:r w:rsidRPr="00344B00">
        <w:rPr>
          <w:rFonts w:hAnsi="宋体" w:hint="eastAsia"/>
        </w:rPr>
        <w:t>既开阔了学生的视野，又使所学的知识得到了应用。</w:t>
      </w:r>
    </w:p>
    <w:p w:rsidR="004863F0" w:rsidRPr="00344B00" w:rsidRDefault="004863F0" w:rsidP="00A02F9E">
      <w:pPr>
        <w:snapToGrid w:val="0"/>
        <w:spacing w:line="360" w:lineRule="auto"/>
      </w:pPr>
      <w:r w:rsidRPr="00344B00">
        <w:rPr>
          <w:rFonts w:hAnsi="宋体" w:hint="eastAsia"/>
          <w:bCs/>
        </w:rPr>
        <w:t>答案：</w:t>
      </w:r>
      <w:r w:rsidRPr="00344B00">
        <w:t>A</w:t>
      </w:r>
    </w:p>
    <w:p w:rsidR="004863F0" w:rsidRPr="00A02F9E" w:rsidRDefault="004863F0" w:rsidP="00A02F9E">
      <w:pPr>
        <w:spacing w:line="360" w:lineRule="auto"/>
      </w:pPr>
    </w:p>
    <w:sectPr w:rsidR="004863F0" w:rsidRPr="00A02F9E" w:rsidSect="005A10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3F0" w:rsidRDefault="004863F0" w:rsidP="00A02F9E">
      <w:pPr>
        <w:spacing w:line="240" w:lineRule="auto"/>
      </w:pPr>
      <w:r>
        <w:separator/>
      </w:r>
    </w:p>
  </w:endnote>
  <w:endnote w:type="continuationSeparator" w:id="1">
    <w:p w:rsidR="004863F0" w:rsidRDefault="004863F0" w:rsidP="00A02F9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3F0" w:rsidRDefault="004863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3F0" w:rsidRDefault="004863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3F0" w:rsidRDefault="004863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3F0" w:rsidRDefault="004863F0" w:rsidP="00A02F9E">
      <w:pPr>
        <w:spacing w:line="240" w:lineRule="auto"/>
      </w:pPr>
      <w:r>
        <w:separator/>
      </w:r>
    </w:p>
  </w:footnote>
  <w:footnote w:type="continuationSeparator" w:id="1">
    <w:p w:rsidR="004863F0" w:rsidRDefault="004863F0" w:rsidP="00A02F9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3F0" w:rsidRDefault="004863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3F0" w:rsidRDefault="004863F0" w:rsidP="009B0D1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3F0" w:rsidRDefault="004863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2F9E"/>
    <w:rsid w:val="000C0FBF"/>
    <w:rsid w:val="00344B00"/>
    <w:rsid w:val="003D1D93"/>
    <w:rsid w:val="004863F0"/>
    <w:rsid w:val="005A1022"/>
    <w:rsid w:val="009B0D1B"/>
    <w:rsid w:val="009F1001"/>
    <w:rsid w:val="00A02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9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02F9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02F9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02F9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02F9E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02F9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40</Words>
  <Characters>229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2011-05-24T14:18:00Z</dcterms:created>
  <dcterms:modified xsi:type="dcterms:W3CDTF">2011-06-01T07:06:00Z</dcterms:modified>
</cp:coreProperties>
</file>