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1B2" w:rsidRPr="00597A33" w:rsidRDefault="00FD01B2" w:rsidP="00597A33">
      <w:pPr>
        <w:spacing w:line="360" w:lineRule="auto"/>
      </w:pPr>
      <w:r w:rsidRPr="00344B00">
        <w:rPr>
          <w:rFonts w:hint="eastAsia"/>
        </w:rPr>
        <w:t>已知某无色溶液中，可能含有</w:t>
      </w:r>
      <w:r w:rsidRPr="00344B00">
        <w:rPr>
          <w:position w:val="-10"/>
        </w:rPr>
        <w:object w:dxaOrig="29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25pt;height:18pt" o:ole="">
            <v:imagedata r:id="rId6" o:title=""/>
          </v:shape>
          <o:OLEObject Type="Embed" ProgID="Equation.3" ShapeID="_x0000_i1025" DrawAspect="Content" ObjectID="_1372754395" r:id="rId7"/>
        </w:object>
      </w:r>
      <w:r w:rsidRPr="00344B00">
        <w:rPr>
          <w:rFonts w:hint="eastAsia"/>
        </w:rPr>
        <w:t>，</w:t>
      </w:r>
      <w:r w:rsidRPr="00344B00">
        <w:rPr>
          <w:position w:val="-10"/>
        </w:rPr>
        <w:object w:dxaOrig="1780" w:dyaOrig="360">
          <v:shape id="_x0000_i1026" type="#_x0000_t75" style="width:89.25pt;height:18pt" o:ole="">
            <v:imagedata r:id="rId8" o:title=""/>
          </v:shape>
          <o:OLEObject Type="Embed" ProgID="Equation.3" ShapeID="_x0000_i1026" DrawAspect="Content" ObjectID="_1372754396" r:id="rId9"/>
        </w:object>
      </w:r>
      <w:r w:rsidRPr="00344B00">
        <w:rPr>
          <w:rFonts w:hint="eastAsia"/>
        </w:rPr>
        <w:t>八种离子中的几种，取该溶液少许，滴入几滴紫色石蕊试液，溶液变为红色，则原溶液中可能大量共存的离子组是</w:t>
      </w:r>
      <w:r w:rsidRPr="00344B00">
        <w:rPr>
          <w:rFonts w:hAnsi="宋体" w:hint="eastAsia"/>
          <w:szCs w:val="21"/>
        </w:rPr>
        <w:t>（</w:t>
      </w:r>
      <w:r w:rsidRPr="00344B00">
        <w:rPr>
          <w:rFonts w:hAnsi="宋体"/>
          <w:szCs w:val="21"/>
        </w:rPr>
        <w:t xml:space="preserve">    </w:t>
      </w:r>
      <w:r w:rsidRPr="00344B00">
        <w:rPr>
          <w:rFonts w:hAnsi="宋体" w:hint="eastAsia"/>
          <w:szCs w:val="21"/>
        </w:rPr>
        <w:t>）</w:t>
      </w:r>
    </w:p>
    <w:p w:rsidR="00FD01B2" w:rsidRPr="00344B00" w:rsidRDefault="00FD01B2" w:rsidP="00597A33">
      <w:pPr>
        <w:spacing w:line="360" w:lineRule="auto"/>
      </w:pPr>
      <w:r w:rsidRPr="00344B00">
        <w:t>A. H</w:t>
      </w:r>
      <w:r w:rsidRPr="00B2506C">
        <w:rPr>
          <w:rFonts w:hAnsi="宋体"/>
          <w:szCs w:val="21"/>
          <w:vertAlign w:val="superscript"/>
        </w:rPr>
        <w:t>+</w:t>
      </w:r>
      <w:r w:rsidRPr="00344B00">
        <w:rPr>
          <w:rFonts w:hint="eastAsia"/>
        </w:rPr>
        <w:t>、</w:t>
      </w:r>
      <w:r w:rsidRPr="00344B00">
        <w:t>Ag</w:t>
      </w:r>
      <w:r w:rsidRPr="00B2506C">
        <w:rPr>
          <w:rFonts w:hAnsi="宋体"/>
          <w:szCs w:val="21"/>
          <w:vertAlign w:val="superscript"/>
        </w:rPr>
        <w:t>+</w:t>
      </w:r>
      <w:r w:rsidRPr="00344B00">
        <w:rPr>
          <w:rFonts w:hint="eastAsia"/>
        </w:rPr>
        <w:t>、</w:t>
      </w:r>
      <w:r w:rsidRPr="00344B00">
        <w:t>Na</w:t>
      </w:r>
      <w:r w:rsidRPr="00B2506C">
        <w:rPr>
          <w:rFonts w:hAnsi="宋体"/>
          <w:szCs w:val="21"/>
          <w:vertAlign w:val="superscript"/>
        </w:rPr>
        <w:t>+</w:t>
      </w:r>
      <w:r w:rsidRPr="00344B00">
        <w:rPr>
          <w:rFonts w:hint="eastAsia"/>
        </w:rPr>
        <w:t>、</w:t>
      </w:r>
      <w:r w:rsidRPr="00344B00">
        <w:t>NO</w:t>
      </w:r>
      <w:r w:rsidRPr="00344B00">
        <w:rPr>
          <w:vertAlign w:val="subscript"/>
        </w:rPr>
        <w:t>3</w:t>
      </w:r>
      <w:r>
        <w:rPr>
          <w:color w:val="000000"/>
          <w:vertAlign w:val="superscript"/>
        </w:rPr>
        <w:sym w:font="Symbol" w:char="F02D"/>
      </w:r>
      <w:r w:rsidRPr="00344B00">
        <w:tab/>
      </w:r>
    </w:p>
    <w:p w:rsidR="00FD01B2" w:rsidRPr="00344B00" w:rsidRDefault="00FD01B2" w:rsidP="00597A33">
      <w:pPr>
        <w:spacing w:line="360" w:lineRule="auto"/>
      </w:pPr>
      <w:r w:rsidRPr="00344B00">
        <w:t>B. H</w:t>
      </w:r>
      <w:r w:rsidRPr="00B2506C">
        <w:rPr>
          <w:rFonts w:hAnsi="宋体"/>
          <w:szCs w:val="21"/>
          <w:vertAlign w:val="superscript"/>
        </w:rPr>
        <w:t>+</w:t>
      </w:r>
      <w:r w:rsidRPr="00344B00">
        <w:rPr>
          <w:rFonts w:hint="eastAsia"/>
        </w:rPr>
        <w:t>、</w:t>
      </w:r>
      <w:r w:rsidRPr="00344B00">
        <w:t>Ag</w:t>
      </w:r>
      <w:r w:rsidRPr="00B2506C">
        <w:rPr>
          <w:rFonts w:hAnsi="宋体"/>
          <w:szCs w:val="21"/>
          <w:vertAlign w:val="superscript"/>
        </w:rPr>
        <w:t>+</w:t>
      </w:r>
      <w:r w:rsidRPr="00344B00">
        <w:rPr>
          <w:rFonts w:hint="eastAsia"/>
        </w:rPr>
        <w:t>、</w:t>
      </w:r>
      <w:r w:rsidRPr="00344B00">
        <w:t>C</w:t>
      </w:r>
      <w:r>
        <w:t xml:space="preserve"> </w:t>
      </w:r>
      <w:r w:rsidRPr="00344B00">
        <w:t>l</w:t>
      </w:r>
      <w:r>
        <w:rPr>
          <w:color w:val="000000"/>
          <w:vertAlign w:val="superscript"/>
        </w:rPr>
        <w:sym w:font="Symbol" w:char="F02D"/>
      </w:r>
      <w:r w:rsidRPr="00344B00">
        <w:rPr>
          <w:rFonts w:hint="eastAsia"/>
        </w:rPr>
        <w:t>、</w:t>
      </w:r>
      <w:r w:rsidRPr="00344B00">
        <w:t>NO</w:t>
      </w:r>
      <w:r w:rsidRPr="00344B00">
        <w:rPr>
          <w:vertAlign w:val="subscript"/>
        </w:rPr>
        <w:t>3</w:t>
      </w:r>
      <w:r>
        <w:rPr>
          <w:color w:val="000000"/>
          <w:vertAlign w:val="superscript"/>
        </w:rPr>
        <w:sym w:font="Symbol" w:char="F02D"/>
      </w:r>
    </w:p>
    <w:p w:rsidR="00FD01B2" w:rsidRPr="00344B00" w:rsidRDefault="00FD01B2" w:rsidP="00597A33">
      <w:pPr>
        <w:spacing w:line="360" w:lineRule="auto"/>
      </w:pPr>
      <w:r w:rsidRPr="00344B00">
        <w:t>C. H</w:t>
      </w:r>
      <w:r w:rsidRPr="00B2506C">
        <w:rPr>
          <w:rFonts w:hAnsi="宋体"/>
          <w:szCs w:val="21"/>
          <w:vertAlign w:val="superscript"/>
        </w:rPr>
        <w:t>+</w:t>
      </w:r>
      <w:r w:rsidRPr="00344B00">
        <w:rPr>
          <w:rFonts w:hint="eastAsia"/>
        </w:rPr>
        <w:t>、</w:t>
      </w:r>
      <w:r w:rsidRPr="00344B00">
        <w:t>Ag</w:t>
      </w:r>
      <w:r w:rsidRPr="00B2506C">
        <w:rPr>
          <w:rFonts w:hAnsi="宋体"/>
          <w:szCs w:val="21"/>
          <w:vertAlign w:val="superscript"/>
        </w:rPr>
        <w:t>+</w:t>
      </w:r>
      <w:r w:rsidRPr="00344B00">
        <w:rPr>
          <w:rFonts w:hint="eastAsia"/>
        </w:rPr>
        <w:t>、</w:t>
      </w:r>
      <w:r w:rsidRPr="00344B00">
        <w:t>C</w:t>
      </w:r>
      <w:r>
        <w:t xml:space="preserve"> </w:t>
      </w:r>
      <w:r w:rsidRPr="00344B00">
        <w:t>l</w:t>
      </w:r>
      <w:r>
        <w:t xml:space="preserve"> </w:t>
      </w:r>
      <w:r>
        <w:rPr>
          <w:color w:val="000000"/>
          <w:vertAlign w:val="superscript"/>
        </w:rPr>
        <w:sym w:font="Symbol" w:char="F02D"/>
      </w:r>
      <w:r w:rsidRPr="00344B00">
        <w:rPr>
          <w:rFonts w:hint="eastAsia"/>
        </w:rPr>
        <w:t>、</w:t>
      </w:r>
      <w:r w:rsidRPr="00344B00">
        <w:t>CO</w:t>
      </w:r>
      <w:r w:rsidRPr="00344B00">
        <w:rPr>
          <w:vertAlign w:val="subscript"/>
        </w:rPr>
        <w:t>3</w:t>
      </w:r>
      <w:r>
        <w:rPr>
          <w:color w:val="000000"/>
          <w:vertAlign w:val="superscript"/>
        </w:rPr>
        <w:sym w:font="Symbol" w:char="F02D"/>
      </w:r>
      <w:r w:rsidRPr="00344B00">
        <w:tab/>
      </w:r>
      <w:r w:rsidRPr="00344B00">
        <w:tab/>
      </w:r>
    </w:p>
    <w:p w:rsidR="00FD01B2" w:rsidRPr="00344B00" w:rsidRDefault="00FD01B2" w:rsidP="00597A33">
      <w:pPr>
        <w:spacing w:line="360" w:lineRule="auto"/>
      </w:pPr>
      <w:r w:rsidRPr="00344B00">
        <w:t>D. H</w:t>
      </w:r>
      <w:r w:rsidRPr="00B2506C">
        <w:rPr>
          <w:rFonts w:hAnsi="宋体"/>
          <w:szCs w:val="21"/>
          <w:vertAlign w:val="superscript"/>
        </w:rPr>
        <w:t>+</w:t>
      </w:r>
      <w:r w:rsidRPr="00344B00">
        <w:rPr>
          <w:rFonts w:hint="eastAsia"/>
        </w:rPr>
        <w:t>、</w:t>
      </w:r>
      <w:r w:rsidRPr="00344B00">
        <w:t>OH</w:t>
      </w:r>
      <w:r>
        <w:rPr>
          <w:color w:val="000000"/>
          <w:vertAlign w:val="superscript"/>
        </w:rPr>
        <w:sym w:font="Symbol" w:char="F02D"/>
      </w:r>
      <w:r w:rsidRPr="00344B00">
        <w:rPr>
          <w:rFonts w:hint="eastAsia"/>
        </w:rPr>
        <w:t>、</w:t>
      </w:r>
      <w:r w:rsidRPr="00344B00">
        <w:t>Na</w:t>
      </w:r>
      <w:r w:rsidRPr="00B2506C">
        <w:rPr>
          <w:rFonts w:hAnsi="宋体"/>
          <w:szCs w:val="21"/>
          <w:vertAlign w:val="superscript"/>
        </w:rPr>
        <w:t>+</w:t>
      </w:r>
      <w:r w:rsidRPr="00344B00">
        <w:rPr>
          <w:rFonts w:hint="eastAsia"/>
        </w:rPr>
        <w:t>、</w:t>
      </w:r>
      <w:r w:rsidRPr="00344B00">
        <w:t>NO</w:t>
      </w:r>
      <w:r w:rsidRPr="00344B00">
        <w:rPr>
          <w:vertAlign w:val="subscript"/>
        </w:rPr>
        <w:t>3</w:t>
      </w:r>
      <w:r>
        <w:rPr>
          <w:color w:val="000000"/>
          <w:vertAlign w:val="superscript"/>
        </w:rPr>
        <w:sym w:font="Symbol" w:char="F02D"/>
      </w:r>
    </w:p>
    <w:p w:rsidR="00FD01B2" w:rsidRDefault="00FD01B2" w:rsidP="00597A33">
      <w:pPr>
        <w:spacing w:line="360" w:lineRule="auto"/>
      </w:pPr>
      <w:r>
        <w:rPr>
          <w:rFonts w:hint="eastAsia"/>
        </w:rPr>
        <w:t>解析</w:t>
      </w:r>
      <w:r w:rsidRPr="00344B00">
        <w:rPr>
          <w:rFonts w:hint="eastAsia"/>
        </w:rPr>
        <w:t>：</w:t>
      </w:r>
    </w:p>
    <w:p w:rsidR="00FD01B2" w:rsidRDefault="00FD01B2" w:rsidP="00597A33">
      <w:pPr>
        <w:spacing w:line="360" w:lineRule="auto"/>
      </w:pPr>
      <w:r w:rsidRPr="00344B00">
        <w:rPr>
          <w:rFonts w:hint="eastAsia"/>
        </w:rPr>
        <w:t>本题有三个限定条件：一是溶液呈酸性，二是离子要共存，三是溶液无色。在判断时容易顾此失彼，本题的三个限制条件使题目灵活起来，不仅考查了学生的知识和能力，还考查了思维的灵活性。该溶液可使紫色石蕊溶液变红，即溶液呈酸性，则一定有</w:t>
      </w:r>
      <w:r w:rsidRPr="00344B00">
        <w:rPr>
          <w:position w:val="-4"/>
        </w:rPr>
        <w:object w:dxaOrig="360" w:dyaOrig="300">
          <v:shape id="_x0000_i1027" type="#_x0000_t75" style="width:18pt;height:15pt" o:ole="">
            <v:imagedata r:id="rId10" o:title=""/>
          </v:shape>
          <o:OLEObject Type="Embed" ProgID="Equation.3" ShapeID="_x0000_i1027" DrawAspect="Content" ObjectID="_1372754397" r:id="rId11"/>
        </w:object>
      </w:r>
      <w:r w:rsidRPr="00344B00">
        <w:rPr>
          <w:rFonts w:hint="eastAsia"/>
        </w:rPr>
        <w:t>；在</w:t>
      </w:r>
      <w:r w:rsidRPr="00344B00">
        <w:rPr>
          <w:position w:val="-4"/>
        </w:rPr>
        <w:object w:dxaOrig="360" w:dyaOrig="300">
          <v:shape id="_x0000_i1028" type="#_x0000_t75" style="width:18pt;height:15pt" o:ole="">
            <v:imagedata r:id="rId10" o:title=""/>
          </v:shape>
          <o:OLEObject Type="Embed" ProgID="Equation.3" ShapeID="_x0000_i1028" DrawAspect="Content" ObjectID="_1372754398" r:id="rId12"/>
        </w:object>
      </w:r>
      <w:r w:rsidRPr="00344B00">
        <w:rPr>
          <w:rFonts w:hint="eastAsia"/>
        </w:rPr>
        <w:t>存在的条件下，</w:t>
      </w:r>
      <w:r w:rsidRPr="00344B00">
        <w:rPr>
          <w:position w:val="-10"/>
        </w:rPr>
        <w:object w:dxaOrig="1219" w:dyaOrig="360">
          <v:shape id="_x0000_i1029" type="#_x0000_t75" style="width:60pt;height:18pt" o:ole="">
            <v:imagedata r:id="rId13" o:title=""/>
          </v:shape>
          <o:OLEObject Type="Embed" ProgID="Equation.3" ShapeID="_x0000_i1029" DrawAspect="Content" ObjectID="_1372754399" r:id="rId14"/>
        </w:object>
      </w:r>
      <w:r w:rsidRPr="00344B00">
        <w:rPr>
          <w:rFonts w:hint="eastAsia"/>
        </w:rPr>
        <w:t>不能与之共存，</w:t>
      </w:r>
      <w:r w:rsidRPr="00344B00">
        <w:rPr>
          <w:position w:val="-4"/>
        </w:rPr>
        <w:object w:dxaOrig="520" w:dyaOrig="300">
          <v:shape id="_x0000_i1030" type="#_x0000_t75" style="width:26.25pt;height:15pt" o:ole="">
            <v:imagedata r:id="rId15" o:title=""/>
          </v:shape>
          <o:OLEObject Type="Embed" ProgID="Equation.3" ShapeID="_x0000_i1030" DrawAspect="Content" ObjectID="_1372754400" r:id="rId16"/>
        </w:object>
      </w:r>
      <w:r w:rsidRPr="00344B00">
        <w:rPr>
          <w:rFonts w:hint="eastAsia"/>
        </w:rPr>
        <w:t>的溶液为蓝色不能存在，而</w:t>
      </w:r>
      <w:r w:rsidRPr="00344B00">
        <w:rPr>
          <w:position w:val="-10"/>
        </w:rPr>
        <w:object w:dxaOrig="440" w:dyaOrig="360">
          <v:shape id="_x0000_i1031" type="#_x0000_t75" style="width:21.75pt;height:18pt" o:ole="">
            <v:imagedata r:id="rId17" o:title=""/>
          </v:shape>
          <o:OLEObject Type="Embed" ProgID="Equation.3" ShapeID="_x0000_i1031" DrawAspect="Content" ObjectID="_1372754401" r:id="rId18"/>
        </w:object>
      </w:r>
      <w:r w:rsidRPr="00344B00">
        <w:rPr>
          <w:rFonts w:hint="eastAsia"/>
        </w:rPr>
        <w:t>与</w:t>
      </w:r>
      <w:r w:rsidRPr="00344B00">
        <w:rPr>
          <w:position w:val="-4"/>
        </w:rPr>
        <w:object w:dxaOrig="380" w:dyaOrig="300">
          <v:shape id="_x0000_i1032" type="#_x0000_t75" style="width:18.75pt;height:15pt" o:ole="">
            <v:imagedata r:id="rId19" o:title=""/>
          </v:shape>
          <o:OLEObject Type="Embed" ProgID="Equation.3" ShapeID="_x0000_i1032" DrawAspect="Content" ObjectID="_1372754402" r:id="rId20"/>
        </w:object>
      </w:r>
      <w:r w:rsidRPr="00344B00">
        <w:rPr>
          <w:rFonts w:hint="eastAsia"/>
        </w:rPr>
        <w:t>不能共存，则只有两种可能：</w:t>
      </w:r>
      <w:r w:rsidRPr="00344B00">
        <w:rPr>
          <w:position w:val="-4"/>
        </w:rPr>
        <w:object w:dxaOrig="360" w:dyaOrig="300">
          <v:shape id="_x0000_i1033" type="#_x0000_t75" style="width:18pt;height:15pt" o:ole="">
            <v:imagedata r:id="rId10" o:title=""/>
          </v:shape>
          <o:OLEObject Type="Embed" ProgID="Equation.3" ShapeID="_x0000_i1033" DrawAspect="Content" ObjectID="_1372754403" r:id="rId21"/>
        </w:object>
      </w:r>
      <w:r>
        <w:rPr>
          <w:rFonts w:hint="eastAsia"/>
        </w:rPr>
        <w:t>，</w:t>
      </w:r>
      <w:r w:rsidRPr="00344B00">
        <w:rPr>
          <w:position w:val="-10"/>
        </w:rPr>
        <w:object w:dxaOrig="440" w:dyaOrig="360">
          <v:shape id="_x0000_i1034" type="#_x0000_t75" style="width:21.75pt;height:18pt" o:ole="">
            <v:imagedata r:id="rId17" o:title=""/>
          </v:shape>
          <o:OLEObject Type="Embed" ProgID="Equation.3" ShapeID="_x0000_i1034" DrawAspect="Content" ObjectID="_1372754404" r:id="rId22"/>
        </w:object>
      </w:r>
      <w:r>
        <w:rPr>
          <w:rFonts w:hint="eastAsia"/>
        </w:rPr>
        <w:t>，</w:t>
      </w:r>
      <w:r w:rsidRPr="00344B00">
        <w:t>Na</w:t>
      </w:r>
      <w:r w:rsidRPr="00B2506C">
        <w:rPr>
          <w:rFonts w:hAnsi="宋体"/>
          <w:szCs w:val="21"/>
          <w:vertAlign w:val="superscript"/>
        </w:rPr>
        <w:t>+</w:t>
      </w:r>
      <w:r>
        <w:rPr>
          <w:rFonts w:hint="eastAsia"/>
        </w:rPr>
        <w:t>，</w:t>
      </w:r>
      <w:r w:rsidRPr="00344B00">
        <w:rPr>
          <w:position w:val="-10"/>
        </w:rPr>
        <w:object w:dxaOrig="520" w:dyaOrig="380">
          <v:shape id="_x0000_i1035" type="#_x0000_t75" style="width:26.25pt;height:18.75pt" o:ole="">
            <v:imagedata r:id="rId23" o:title=""/>
          </v:shape>
          <o:OLEObject Type="Embed" ProgID="Equation.3" ShapeID="_x0000_i1035" DrawAspect="Content" ObjectID="_1372754405" r:id="rId24"/>
        </w:object>
      </w:r>
      <w:r w:rsidRPr="00344B00">
        <w:rPr>
          <w:rFonts w:hint="eastAsia"/>
        </w:rPr>
        <w:t>或</w:t>
      </w:r>
      <w:r w:rsidRPr="00344B00">
        <w:rPr>
          <w:position w:val="-4"/>
        </w:rPr>
        <w:object w:dxaOrig="360" w:dyaOrig="300">
          <v:shape id="_x0000_i1036" type="#_x0000_t75" style="width:18pt;height:15pt" o:ole="">
            <v:imagedata r:id="rId10" o:title=""/>
          </v:shape>
          <o:OLEObject Type="Embed" ProgID="Equation.3" ShapeID="_x0000_i1036" DrawAspect="Content" ObjectID="_1372754406" r:id="rId25"/>
        </w:object>
      </w:r>
      <w:r>
        <w:rPr>
          <w:rFonts w:hint="eastAsia"/>
        </w:rPr>
        <w:t>，</w:t>
      </w:r>
      <w:r w:rsidRPr="00344B00">
        <w:t>Na</w:t>
      </w:r>
      <w:r w:rsidRPr="00B2506C">
        <w:rPr>
          <w:rFonts w:hAnsi="宋体"/>
          <w:szCs w:val="21"/>
          <w:vertAlign w:val="superscript"/>
        </w:rPr>
        <w:t>+</w:t>
      </w:r>
      <w:r>
        <w:rPr>
          <w:rFonts w:hint="eastAsia"/>
        </w:rPr>
        <w:t>，</w:t>
      </w:r>
      <w:r w:rsidRPr="00344B00">
        <w:rPr>
          <w:position w:val="-10"/>
        </w:rPr>
        <w:object w:dxaOrig="520" w:dyaOrig="380">
          <v:shape id="_x0000_i1037" type="#_x0000_t75" style="width:26.25pt;height:18.75pt" o:ole="">
            <v:imagedata r:id="rId26" o:title=""/>
          </v:shape>
          <o:OLEObject Type="Embed" ProgID="Equation.3" ShapeID="_x0000_i1037" DrawAspect="Content" ObjectID="_1372754407" r:id="rId27"/>
        </w:object>
      </w:r>
      <w:r>
        <w:rPr>
          <w:rFonts w:hint="eastAsia"/>
        </w:rPr>
        <w:t>，</w:t>
      </w:r>
      <w:r w:rsidRPr="00344B00">
        <w:rPr>
          <w:position w:val="-4"/>
        </w:rPr>
        <w:object w:dxaOrig="380" w:dyaOrig="300">
          <v:shape id="_x0000_i1038" type="#_x0000_t75" style="width:18.75pt;height:15pt" o:ole="">
            <v:imagedata r:id="rId19" o:title=""/>
          </v:shape>
          <o:OLEObject Type="Embed" ProgID="Equation.3" ShapeID="_x0000_i1038" DrawAspect="Content" ObjectID="_1372754408" r:id="rId28"/>
        </w:object>
      </w:r>
      <w:r>
        <w:rPr>
          <w:rFonts w:hint="eastAsia"/>
        </w:rPr>
        <w:t>。</w:t>
      </w:r>
    </w:p>
    <w:p w:rsidR="00FD01B2" w:rsidRPr="006B4CBA" w:rsidRDefault="00FD01B2" w:rsidP="00597A33">
      <w:pPr>
        <w:spacing w:line="360" w:lineRule="auto"/>
      </w:pPr>
      <w:r w:rsidRPr="00344B00">
        <w:rPr>
          <w:rFonts w:hint="eastAsia"/>
        </w:rPr>
        <w:t>答案：</w:t>
      </w:r>
      <w:r w:rsidRPr="00344B00">
        <w:t>A</w:t>
      </w:r>
    </w:p>
    <w:p w:rsidR="00FD01B2" w:rsidRPr="00597A33" w:rsidRDefault="00FD01B2" w:rsidP="00597A33"/>
    <w:sectPr w:rsidR="00FD01B2" w:rsidRPr="00597A33" w:rsidSect="004C276F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1B2" w:rsidRDefault="00FD01B2" w:rsidP="006B4CBA">
      <w:pPr>
        <w:spacing w:line="240" w:lineRule="auto"/>
      </w:pPr>
      <w:r>
        <w:separator/>
      </w:r>
    </w:p>
  </w:endnote>
  <w:endnote w:type="continuationSeparator" w:id="1">
    <w:p w:rsidR="00FD01B2" w:rsidRDefault="00FD01B2" w:rsidP="006B4C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1B2" w:rsidRDefault="00FD01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1B2" w:rsidRDefault="00FD01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1B2" w:rsidRDefault="00FD01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1B2" w:rsidRDefault="00FD01B2" w:rsidP="006B4CBA">
      <w:pPr>
        <w:spacing w:line="240" w:lineRule="auto"/>
      </w:pPr>
      <w:r>
        <w:separator/>
      </w:r>
    </w:p>
  </w:footnote>
  <w:footnote w:type="continuationSeparator" w:id="1">
    <w:p w:rsidR="00FD01B2" w:rsidRDefault="00FD01B2" w:rsidP="006B4CB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1B2" w:rsidRDefault="00FD01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1B2" w:rsidRDefault="00FD01B2" w:rsidP="00EA5F8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1B2" w:rsidRDefault="00FD01B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4CBA"/>
    <w:rsid w:val="00344B00"/>
    <w:rsid w:val="004074F9"/>
    <w:rsid w:val="004C276F"/>
    <w:rsid w:val="00597A33"/>
    <w:rsid w:val="005E1990"/>
    <w:rsid w:val="006B4CBA"/>
    <w:rsid w:val="009F0855"/>
    <w:rsid w:val="00B2506C"/>
    <w:rsid w:val="00E479E4"/>
    <w:rsid w:val="00E9218C"/>
    <w:rsid w:val="00EA5F86"/>
    <w:rsid w:val="00FD0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CB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B4CB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B4CB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B4CB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B4CBA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6B4CBA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image" Target="media/image9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oter" Target="footer3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2.bin"/><Relationship Id="rId33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4.bin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91</Words>
  <Characters>520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2011-05-24T14:54:00Z</dcterms:created>
  <dcterms:modified xsi:type="dcterms:W3CDTF">2011-07-21T03:53:00Z</dcterms:modified>
</cp:coreProperties>
</file>