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6AC" w:rsidRDefault="00B376AC" w:rsidP="003E05EE">
      <w:pPr>
        <w:spacing w:line="360" w:lineRule="auto"/>
      </w:pPr>
      <w:r w:rsidRPr="002F7436">
        <w:rPr>
          <w:rFonts w:hint="eastAsia"/>
        </w:rPr>
        <w:t>有机高分子合成材料的出现是材料发展史上的一次重大突破，下列属于有机高分子合成材料的一组是（</w:t>
      </w:r>
      <w:r w:rsidRPr="002F7436">
        <w:t xml:space="preserve">    </w:t>
      </w:r>
      <w:r w:rsidRPr="002F7436">
        <w:rPr>
          <w:rFonts w:hint="eastAsia"/>
        </w:rPr>
        <w:t>）</w:t>
      </w:r>
    </w:p>
    <w:p w:rsidR="00B376AC" w:rsidRPr="002F7436" w:rsidRDefault="00B376AC" w:rsidP="003E05EE">
      <w:pPr>
        <w:spacing w:line="360" w:lineRule="auto"/>
      </w:pPr>
      <w:r w:rsidRPr="002F7436">
        <w:rPr>
          <w:rFonts w:hint="eastAsia"/>
        </w:rPr>
        <w:t>①</w:t>
      </w:r>
      <w:r>
        <w:t xml:space="preserve"> </w:t>
      </w:r>
      <w:r w:rsidRPr="002F7436">
        <w:rPr>
          <w:rFonts w:hint="eastAsia"/>
        </w:rPr>
        <w:t>家用保鲜袋</w:t>
      </w:r>
      <w:r>
        <w:rPr>
          <w:rFonts w:hint="eastAsia"/>
        </w:rPr>
        <w:t>；</w:t>
      </w:r>
      <w:r w:rsidRPr="002F7436">
        <w:rPr>
          <w:rFonts w:hint="eastAsia"/>
        </w:rPr>
        <w:t>②</w:t>
      </w:r>
      <w:r>
        <w:t xml:space="preserve"> </w:t>
      </w:r>
      <w:r w:rsidRPr="002F7436">
        <w:rPr>
          <w:rFonts w:hint="eastAsia"/>
        </w:rPr>
        <w:t>不锈钢</w:t>
      </w:r>
      <w:r>
        <w:rPr>
          <w:rFonts w:hint="eastAsia"/>
        </w:rPr>
        <w:t>；</w:t>
      </w:r>
      <w:r w:rsidRPr="002F7436">
        <w:tab/>
      </w:r>
      <w:r w:rsidRPr="002F7436">
        <w:rPr>
          <w:rFonts w:hint="eastAsia"/>
        </w:rPr>
        <w:t>③</w:t>
      </w:r>
      <w:r>
        <w:t xml:space="preserve"> </w:t>
      </w:r>
      <w:r w:rsidRPr="002F7436">
        <w:rPr>
          <w:rFonts w:hint="eastAsia"/>
        </w:rPr>
        <w:t>淀粉</w:t>
      </w:r>
      <w:r>
        <w:rPr>
          <w:rFonts w:hint="eastAsia"/>
        </w:rPr>
        <w:t>；</w:t>
      </w:r>
      <w:r w:rsidRPr="002F7436">
        <w:rPr>
          <w:rFonts w:hint="eastAsia"/>
        </w:rPr>
        <w:t>④</w:t>
      </w:r>
      <w:r>
        <w:t xml:space="preserve"> </w:t>
      </w:r>
      <w:r w:rsidRPr="002F7436">
        <w:rPr>
          <w:rFonts w:hint="eastAsia"/>
        </w:rPr>
        <w:t>尼龙布</w:t>
      </w:r>
      <w:r>
        <w:rPr>
          <w:rFonts w:hint="eastAsia"/>
        </w:rPr>
        <w:t>；</w:t>
      </w:r>
      <w:r w:rsidRPr="002F7436">
        <w:rPr>
          <w:rFonts w:hint="eastAsia"/>
        </w:rPr>
        <w:t>⑤</w:t>
      </w:r>
      <w:r>
        <w:t xml:space="preserve"> </w:t>
      </w:r>
      <w:r w:rsidRPr="002F7436">
        <w:rPr>
          <w:rFonts w:hint="eastAsia"/>
        </w:rPr>
        <w:t>汽车轮胎</w:t>
      </w:r>
    </w:p>
    <w:p w:rsidR="00B376AC" w:rsidRPr="002F7436" w:rsidRDefault="00B376AC" w:rsidP="003E05EE">
      <w:pPr>
        <w:spacing w:line="360" w:lineRule="auto"/>
      </w:pPr>
      <w:r w:rsidRPr="002F7436">
        <w:t xml:space="preserve">A. </w:t>
      </w:r>
      <w:r w:rsidRPr="002F7436">
        <w:rPr>
          <w:rFonts w:hint="eastAsia"/>
        </w:rPr>
        <w:t>①④⑤</w:t>
      </w:r>
      <w:r w:rsidRPr="002F7436">
        <w:t xml:space="preserve">    B. </w:t>
      </w:r>
      <w:r w:rsidRPr="002F7436">
        <w:rPr>
          <w:rFonts w:hint="eastAsia"/>
        </w:rPr>
        <w:t>②③④</w:t>
      </w:r>
      <w:r w:rsidRPr="002F7436">
        <w:t xml:space="preserve">    C. </w:t>
      </w:r>
      <w:r w:rsidRPr="002F7436">
        <w:rPr>
          <w:rFonts w:hint="eastAsia"/>
        </w:rPr>
        <w:t>②③⑤</w:t>
      </w:r>
      <w:r w:rsidRPr="002F7436">
        <w:t xml:space="preserve">    D. </w:t>
      </w:r>
      <w:r w:rsidRPr="002F7436">
        <w:rPr>
          <w:rFonts w:hint="eastAsia"/>
        </w:rPr>
        <w:t>①⑤</w:t>
      </w:r>
    </w:p>
    <w:p w:rsidR="00B376AC" w:rsidRPr="002F7436" w:rsidRDefault="00B376AC" w:rsidP="003E05EE">
      <w:pPr>
        <w:spacing w:line="360" w:lineRule="auto"/>
        <w:rPr>
          <w:bCs/>
        </w:rPr>
      </w:pPr>
      <w:r w:rsidRPr="002F7436">
        <w:rPr>
          <w:rFonts w:hint="eastAsia"/>
          <w:bCs/>
        </w:rPr>
        <w:t>解析：</w:t>
      </w:r>
    </w:p>
    <w:p w:rsidR="00B376AC" w:rsidRPr="002F7436" w:rsidRDefault="00B376AC" w:rsidP="003E05EE">
      <w:pPr>
        <w:spacing w:line="360" w:lineRule="auto"/>
      </w:pPr>
      <w:r w:rsidRPr="002F7436">
        <w:rPr>
          <w:rFonts w:hint="eastAsia"/>
        </w:rPr>
        <w:t>家用保鲜袋为塑料制品，尼龙布是纤维制成的，汽车轮胎是合成橡胶，以上均为三大合成材料。不锈钢是一种合金，淀粉属于糖类，不属于有机高分子材料。</w:t>
      </w:r>
    </w:p>
    <w:p w:rsidR="00B376AC" w:rsidRPr="00E668D1" w:rsidRDefault="00B376AC" w:rsidP="003E05EE">
      <w:pPr>
        <w:spacing w:line="360" w:lineRule="auto"/>
      </w:pPr>
      <w:r w:rsidRPr="002F7436">
        <w:rPr>
          <w:rFonts w:hint="eastAsia"/>
          <w:bCs/>
        </w:rPr>
        <w:t>答案：</w:t>
      </w:r>
      <w:r w:rsidRPr="002F7436">
        <w:t>A</w:t>
      </w:r>
    </w:p>
    <w:p w:rsidR="00B376AC" w:rsidRPr="00A41F36" w:rsidRDefault="00B376AC" w:rsidP="003E05EE"/>
    <w:p w:rsidR="00B376AC" w:rsidRPr="003E05EE" w:rsidRDefault="00B376AC" w:rsidP="003E05EE"/>
    <w:sectPr w:rsidR="00B376AC" w:rsidRPr="003E05EE" w:rsidSect="00EC7D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76AC" w:rsidRDefault="00B376AC" w:rsidP="00E668D1">
      <w:pPr>
        <w:spacing w:line="240" w:lineRule="auto"/>
      </w:pPr>
      <w:r>
        <w:separator/>
      </w:r>
    </w:p>
  </w:endnote>
  <w:endnote w:type="continuationSeparator" w:id="1">
    <w:p w:rsidR="00B376AC" w:rsidRDefault="00B376AC" w:rsidP="00E668D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6AC" w:rsidRDefault="00B376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6AC" w:rsidRDefault="00B376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6AC" w:rsidRDefault="00B376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76AC" w:rsidRDefault="00B376AC" w:rsidP="00E668D1">
      <w:pPr>
        <w:spacing w:line="240" w:lineRule="auto"/>
      </w:pPr>
      <w:r>
        <w:separator/>
      </w:r>
    </w:p>
  </w:footnote>
  <w:footnote w:type="continuationSeparator" w:id="1">
    <w:p w:rsidR="00B376AC" w:rsidRDefault="00B376AC" w:rsidP="00E668D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6AC" w:rsidRDefault="00B376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6AC" w:rsidRDefault="00B376AC" w:rsidP="003E05E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6AC" w:rsidRDefault="00B376A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668D1"/>
    <w:rsid w:val="002F7436"/>
    <w:rsid w:val="003E05EE"/>
    <w:rsid w:val="00806FCE"/>
    <w:rsid w:val="00904267"/>
    <w:rsid w:val="00A41F36"/>
    <w:rsid w:val="00B376AC"/>
    <w:rsid w:val="00E668D1"/>
    <w:rsid w:val="00EC7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8D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668D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668D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668D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668D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E668D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30</Words>
  <Characters>171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2011-05-25T02:27:00Z</dcterms:created>
  <dcterms:modified xsi:type="dcterms:W3CDTF">2011-06-01T08:48:00Z</dcterms:modified>
</cp:coreProperties>
</file>