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B4" w:rsidRPr="000D3FBC" w:rsidRDefault="00CE7FB4" w:rsidP="00B20C12">
      <w:pPr>
        <w:snapToGrid w:val="0"/>
        <w:spacing w:line="360" w:lineRule="auto"/>
        <w:rPr>
          <w:rFonts w:ascii="宋体"/>
          <w:szCs w:val="21"/>
        </w:rPr>
      </w:pPr>
      <w:r w:rsidRPr="000D3FBC">
        <w:rPr>
          <w:rFonts w:hAnsi="宋体" w:hint="eastAsia"/>
          <w:szCs w:val="21"/>
        </w:rPr>
        <w:t>日常生</w:t>
      </w:r>
      <w:r w:rsidRPr="000D3FBC">
        <w:rPr>
          <w:rFonts w:ascii="宋体" w:hAnsi="宋体" w:hint="eastAsia"/>
          <w:szCs w:val="21"/>
        </w:rPr>
        <w:t>活中加铁酱油、高钙牛奶中的</w:t>
      </w:r>
      <w:r w:rsidRPr="000D3FBC">
        <w:rPr>
          <w:rFonts w:ascii="宋体" w:hint="eastAsia"/>
          <w:szCs w:val="21"/>
        </w:rPr>
        <w:t>“</w:t>
      </w:r>
      <w:r w:rsidRPr="000D3FBC">
        <w:rPr>
          <w:rFonts w:ascii="宋体" w:hAnsi="宋体" w:hint="eastAsia"/>
          <w:szCs w:val="21"/>
        </w:rPr>
        <w:t>铁</w:t>
      </w:r>
      <w:r w:rsidRPr="000D3FBC">
        <w:rPr>
          <w:rFonts w:ascii="宋体" w:hint="eastAsia"/>
          <w:szCs w:val="21"/>
        </w:rPr>
        <w:t>”</w:t>
      </w:r>
      <w:r w:rsidRPr="000D3FBC">
        <w:rPr>
          <w:rFonts w:ascii="宋体" w:hAnsi="宋体" w:hint="eastAsia"/>
          <w:szCs w:val="21"/>
        </w:rPr>
        <w:t>和</w:t>
      </w:r>
      <w:r w:rsidRPr="000D3FBC">
        <w:rPr>
          <w:rFonts w:ascii="宋体" w:hint="eastAsia"/>
          <w:szCs w:val="21"/>
        </w:rPr>
        <w:t>“</w:t>
      </w:r>
      <w:r w:rsidRPr="000D3FBC">
        <w:rPr>
          <w:rFonts w:ascii="宋体" w:hAnsi="宋体" w:hint="eastAsia"/>
          <w:szCs w:val="21"/>
        </w:rPr>
        <w:t>钙</w:t>
      </w:r>
      <w:r w:rsidRPr="000D3FBC">
        <w:rPr>
          <w:rFonts w:ascii="宋体" w:hint="eastAsia"/>
          <w:szCs w:val="21"/>
        </w:rPr>
        <w:t>”</w:t>
      </w:r>
      <w:r w:rsidRPr="000D3FBC">
        <w:rPr>
          <w:rFonts w:ascii="宋体" w:hAnsi="宋体" w:hint="eastAsia"/>
          <w:szCs w:val="21"/>
        </w:rPr>
        <w:t>是指（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rFonts w:ascii="宋体" w:hAnsi="宋体" w:hint="eastAsia"/>
          <w:szCs w:val="21"/>
        </w:rPr>
        <w:t>）</w:t>
      </w:r>
    </w:p>
    <w:p w:rsidR="00CE7FB4" w:rsidRPr="000D3FBC" w:rsidRDefault="00CE7FB4" w:rsidP="00C24EB0">
      <w:pPr>
        <w:snapToGrid w:val="0"/>
        <w:spacing w:line="360" w:lineRule="auto"/>
        <w:ind w:left="31680" w:hangingChars="150" w:firstLine="31680"/>
        <w:rPr>
          <w:szCs w:val="21"/>
        </w:rPr>
      </w:pPr>
      <w:r w:rsidRPr="000D3FBC">
        <w:rPr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单质</w:t>
      </w:r>
      <w:r w:rsidRPr="000D3FBC">
        <w:rPr>
          <w:szCs w:val="21"/>
        </w:rPr>
        <w:t xml:space="preserve">    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元素</w:t>
      </w:r>
      <w:r w:rsidRPr="000D3FBC">
        <w:rPr>
          <w:szCs w:val="21"/>
        </w:rPr>
        <w:t xml:space="preserve">    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原子</w:t>
      </w:r>
      <w:r>
        <w:rPr>
          <w:rFonts w:hAnsi="宋体"/>
          <w:szCs w:val="21"/>
        </w:rPr>
        <w:t xml:space="preserve">  </w:t>
      </w:r>
      <w:r w:rsidRPr="000D3FBC">
        <w:rPr>
          <w:szCs w:val="21"/>
        </w:rPr>
        <w:t xml:space="preserve">  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szCs w:val="21"/>
        </w:rPr>
        <w:t>分子</w:t>
      </w:r>
    </w:p>
    <w:p w:rsidR="00CE7FB4" w:rsidRPr="000D3FBC" w:rsidRDefault="00CE7FB4" w:rsidP="00B20C12">
      <w:pPr>
        <w:snapToGrid w:val="0"/>
        <w:spacing w:line="360" w:lineRule="auto"/>
        <w:rPr>
          <w:rFonts w:hAnsi="宋体"/>
          <w:bCs/>
          <w:szCs w:val="21"/>
        </w:rPr>
      </w:pPr>
      <w:r w:rsidRPr="000D3FBC">
        <w:rPr>
          <w:rFonts w:hAnsi="宋体" w:hint="eastAsia"/>
          <w:bCs/>
          <w:szCs w:val="21"/>
        </w:rPr>
        <w:t>解析：</w:t>
      </w:r>
    </w:p>
    <w:p w:rsidR="00CE7FB4" w:rsidRPr="000D3FBC" w:rsidRDefault="00CE7FB4" w:rsidP="00B20C12">
      <w:pPr>
        <w:snapToGrid w:val="0"/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从宏观上说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物质都是由相同或不同的元素组成的</w:t>
      </w:r>
      <w:r w:rsidRPr="000D3FBC">
        <w:rPr>
          <w:rFonts w:hint="eastAsia"/>
          <w:szCs w:val="21"/>
        </w:rPr>
        <w:t>，</w:t>
      </w:r>
      <w:r w:rsidRPr="000D3FBC">
        <w:rPr>
          <w:rFonts w:hAnsi="宋体" w:hint="eastAsia"/>
          <w:szCs w:val="21"/>
        </w:rPr>
        <w:t>因此一些食品和药品的标签上所标成分均指元素</w:t>
      </w:r>
      <w:r w:rsidRPr="000D3FBC">
        <w:rPr>
          <w:rFonts w:hint="eastAsia"/>
          <w:szCs w:val="21"/>
        </w:rPr>
        <w:t>。</w:t>
      </w:r>
      <w:r w:rsidRPr="000D3FBC">
        <w:rPr>
          <w:rFonts w:hAnsi="宋体" w:hint="eastAsia"/>
          <w:szCs w:val="21"/>
        </w:rPr>
        <w:t>例如加碘食盐中所加的并不是单质碘而是碘酸钾，由于碘酸钾中含有碘元素，因而称为加碘精盐，包装袋上的碘的含量就是指碘元素的含量</w:t>
      </w:r>
      <w:r w:rsidRPr="000D3FBC">
        <w:rPr>
          <w:rFonts w:hint="eastAsia"/>
          <w:szCs w:val="21"/>
        </w:rPr>
        <w:t>。</w:t>
      </w:r>
    </w:p>
    <w:p w:rsidR="00CE7FB4" w:rsidRPr="000D3FBC" w:rsidRDefault="00CE7FB4" w:rsidP="00B20C12">
      <w:pPr>
        <w:snapToGrid w:val="0"/>
        <w:spacing w:line="360" w:lineRule="auto"/>
        <w:rPr>
          <w:rFonts w:hAnsi="宋体"/>
          <w:bCs/>
          <w:szCs w:val="21"/>
        </w:rPr>
      </w:pPr>
      <w:r w:rsidRPr="000D3FBC">
        <w:rPr>
          <w:rFonts w:hAnsi="宋体" w:hint="eastAsia"/>
          <w:bCs/>
          <w:szCs w:val="21"/>
        </w:rPr>
        <w:t>答案：</w:t>
      </w:r>
      <w:r w:rsidRPr="000D3FBC">
        <w:rPr>
          <w:szCs w:val="21"/>
        </w:rPr>
        <w:t>B</w:t>
      </w:r>
    </w:p>
    <w:p w:rsidR="00CE7FB4" w:rsidRPr="00B20C12" w:rsidRDefault="00CE7FB4" w:rsidP="00B20C12">
      <w:pPr>
        <w:spacing w:line="360" w:lineRule="auto"/>
      </w:pPr>
    </w:p>
    <w:sectPr w:rsidR="00CE7FB4" w:rsidRPr="00B20C12" w:rsidSect="00AC39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FB4" w:rsidRDefault="00CE7FB4" w:rsidP="00B20C12">
      <w:pPr>
        <w:spacing w:line="240" w:lineRule="auto"/>
      </w:pPr>
      <w:r>
        <w:separator/>
      </w:r>
    </w:p>
  </w:endnote>
  <w:endnote w:type="continuationSeparator" w:id="1">
    <w:p w:rsidR="00CE7FB4" w:rsidRDefault="00CE7FB4" w:rsidP="00B20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B4" w:rsidRDefault="00CE7F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B4" w:rsidRDefault="00CE7F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B4" w:rsidRDefault="00CE7F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FB4" w:rsidRDefault="00CE7FB4" w:rsidP="00B20C12">
      <w:pPr>
        <w:spacing w:line="240" w:lineRule="auto"/>
      </w:pPr>
      <w:r>
        <w:separator/>
      </w:r>
    </w:p>
  </w:footnote>
  <w:footnote w:type="continuationSeparator" w:id="1">
    <w:p w:rsidR="00CE7FB4" w:rsidRDefault="00CE7FB4" w:rsidP="00B20C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B4" w:rsidRDefault="00CE7F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B4" w:rsidRDefault="00CE7FB4" w:rsidP="00C24EB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FB4" w:rsidRDefault="00CE7F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0C12"/>
    <w:rsid w:val="000D3FBC"/>
    <w:rsid w:val="00775066"/>
    <w:rsid w:val="00AC39F6"/>
    <w:rsid w:val="00B17889"/>
    <w:rsid w:val="00B20C12"/>
    <w:rsid w:val="00C24EB0"/>
    <w:rsid w:val="00CE7FB4"/>
    <w:rsid w:val="00F4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1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0C1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20C1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20C1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20C1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20C1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27</Words>
  <Characters>156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2011-05-25T05:33:00Z</dcterms:created>
  <dcterms:modified xsi:type="dcterms:W3CDTF">2011-06-02T05:34:00Z</dcterms:modified>
</cp:coreProperties>
</file>