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67B" w:rsidRPr="0060241E" w:rsidRDefault="00BE267B" w:rsidP="00FE59B7">
      <w:pPr>
        <w:spacing w:line="360" w:lineRule="auto"/>
        <w:rPr>
          <w:bCs/>
        </w:rPr>
      </w:pPr>
      <w:r w:rsidRPr="0060241E">
        <w:rPr>
          <w:rFonts w:hint="eastAsia"/>
          <w:bCs/>
        </w:rPr>
        <w:t>马铃薯遇到固态碘、碘溶液和碘蒸气都能变成蓝色，这一现象说明（</w:t>
      </w:r>
      <w:r w:rsidRPr="0060241E">
        <w:rPr>
          <w:bCs/>
        </w:rPr>
        <w:t xml:space="preserve">    </w:t>
      </w:r>
      <w:r w:rsidRPr="0060241E">
        <w:rPr>
          <w:rFonts w:hint="eastAsia"/>
          <w:bCs/>
        </w:rPr>
        <w:t>）</w:t>
      </w:r>
    </w:p>
    <w:p w:rsidR="00BE267B" w:rsidRPr="0060241E" w:rsidRDefault="00BE267B" w:rsidP="00FE59B7">
      <w:pPr>
        <w:spacing w:line="360" w:lineRule="auto"/>
        <w:rPr>
          <w:bCs/>
        </w:rPr>
      </w:pPr>
      <w:r w:rsidRPr="0060241E">
        <w:rPr>
          <w:bCs/>
        </w:rPr>
        <w:t xml:space="preserve">A. </w:t>
      </w:r>
      <w:r w:rsidRPr="0060241E">
        <w:rPr>
          <w:rFonts w:hint="eastAsia"/>
          <w:bCs/>
        </w:rPr>
        <w:t>分子是保持物质化学性质的最小粒子</w:t>
      </w:r>
      <w:r w:rsidRPr="0060241E">
        <w:rPr>
          <w:bCs/>
        </w:rPr>
        <w:t xml:space="preserve">   </w:t>
      </w:r>
    </w:p>
    <w:p w:rsidR="00BE267B" w:rsidRPr="0060241E" w:rsidRDefault="00BE267B" w:rsidP="00FE59B7">
      <w:pPr>
        <w:spacing w:line="360" w:lineRule="auto"/>
        <w:rPr>
          <w:bCs/>
        </w:rPr>
      </w:pPr>
      <w:r w:rsidRPr="0060241E">
        <w:rPr>
          <w:bCs/>
        </w:rPr>
        <w:t xml:space="preserve">B. </w:t>
      </w:r>
      <w:r w:rsidRPr="0060241E">
        <w:rPr>
          <w:rFonts w:hint="eastAsia"/>
          <w:bCs/>
        </w:rPr>
        <w:t>原子是化学变化中最小粒子</w:t>
      </w:r>
      <w:r w:rsidRPr="0060241E">
        <w:rPr>
          <w:bCs/>
        </w:rPr>
        <w:t xml:space="preserve">   </w:t>
      </w:r>
    </w:p>
    <w:p w:rsidR="00BE267B" w:rsidRPr="0060241E" w:rsidRDefault="00BE267B" w:rsidP="00FE59B7">
      <w:pPr>
        <w:spacing w:line="360" w:lineRule="auto"/>
        <w:rPr>
          <w:bCs/>
        </w:rPr>
      </w:pPr>
      <w:r w:rsidRPr="0060241E">
        <w:rPr>
          <w:bCs/>
        </w:rPr>
        <w:t xml:space="preserve">C. </w:t>
      </w:r>
      <w:r w:rsidRPr="0060241E">
        <w:rPr>
          <w:rFonts w:hint="eastAsia"/>
          <w:bCs/>
        </w:rPr>
        <w:t>分子是构成物质的一种粒子</w:t>
      </w:r>
      <w:r w:rsidRPr="0060241E">
        <w:rPr>
          <w:bCs/>
        </w:rPr>
        <w:t xml:space="preserve">           </w:t>
      </w:r>
    </w:p>
    <w:p w:rsidR="00BE267B" w:rsidRPr="0060241E" w:rsidRDefault="00BE267B" w:rsidP="00FE59B7">
      <w:pPr>
        <w:spacing w:line="360" w:lineRule="auto"/>
        <w:rPr>
          <w:bCs/>
        </w:rPr>
      </w:pPr>
      <w:r w:rsidRPr="0060241E">
        <w:rPr>
          <w:bCs/>
        </w:rPr>
        <w:t xml:space="preserve">D. </w:t>
      </w:r>
      <w:r w:rsidRPr="0060241E">
        <w:rPr>
          <w:rFonts w:hint="eastAsia"/>
          <w:bCs/>
        </w:rPr>
        <w:t>化学变化中分子可分成原子</w:t>
      </w:r>
    </w:p>
    <w:p w:rsidR="00BE267B" w:rsidRPr="0060241E" w:rsidRDefault="00BE267B" w:rsidP="00FE59B7">
      <w:pPr>
        <w:spacing w:line="360" w:lineRule="auto"/>
      </w:pPr>
      <w:r w:rsidRPr="0060241E">
        <w:rPr>
          <w:rFonts w:hint="eastAsia"/>
        </w:rPr>
        <w:t>解析：</w:t>
      </w:r>
    </w:p>
    <w:p w:rsidR="00BE267B" w:rsidRDefault="00BE267B" w:rsidP="00FE59B7">
      <w:pPr>
        <w:spacing w:line="360" w:lineRule="auto"/>
      </w:pPr>
      <w:r w:rsidRPr="0060241E">
        <w:rPr>
          <w:rFonts w:hint="eastAsia"/>
        </w:rPr>
        <w:t>无论碘的存在状态如何，都能遇到淀粉变蓝色，也就是只要有碘分子存在，就能发生上述现象，说明分子是保持物质化学性质的最小粒子。</w:t>
      </w:r>
    </w:p>
    <w:p w:rsidR="00BE267B" w:rsidRPr="00FE59B7" w:rsidRDefault="00BE267B" w:rsidP="00FE59B7">
      <w:pPr>
        <w:spacing w:line="360" w:lineRule="auto"/>
      </w:pPr>
      <w:r w:rsidRPr="0060241E">
        <w:rPr>
          <w:rFonts w:hint="eastAsia"/>
        </w:rPr>
        <w:t>答案：</w:t>
      </w:r>
      <w:r w:rsidRPr="0060241E">
        <w:t>A</w:t>
      </w:r>
    </w:p>
    <w:sectPr w:rsidR="00BE267B" w:rsidRPr="00FE59B7" w:rsidSect="00384B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67B" w:rsidRDefault="00BE267B" w:rsidP="00FE59B7">
      <w:pPr>
        <w:spacing w:line="240" w:lineRule="auto"/>
      </w:pPr>
      <w:r>
        <w:separator/>
      </w:r>
    </w:p>
  </w:endnote>
  <w:endnote w:type="continuationSeparator" w:id="1">
    <w:p w:rsidR="00BE267B" w:rsidRDefault="00BE267B" w:rsidP="00FE5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67B" w:rsidRDefault="00BE26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67B" w:rsidRDefault="00BE26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67B" w:rsidRDefault="00BE26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67B" w:rsidRDefault="00BE267B" w:rsidP="00FE59B7">
      <w:pPr>
        <w:spacing w:line="240" w:lineRule="auto"/>
      </w:pPr>
      <w:r>
        <w:separator/>
      </w:r>
    </w:p>
  </w:footnote>
  <w:footnote w:type="continuationSeparator" w:id="1">
    <w:p w:rsidR="00BE267B" w:rsidRDefault="00BE267B" w:rsidP="00FE59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67B" w:rsidRDefault="00BE26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67B" w:rsidRDefault="00BE267B" w:rsidP="0023118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67B" w:rsidRDefault="00BE26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59B7"/>
    <w:rsid w:val="0023118E"/>
    <w:rsid w:val="00384B81"/>
    <w:rsid w:val="004763AD"/>
    <w:rsid w:val="0060241E"/>
    <w:rsid w:val="00A46635"/>
    <w:rsid w:val="00BE267B"/>
    <w:rsid w:val="00FE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E59B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59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E59B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59B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E59B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2011-05-25T10:47:00Z</dcterms:created>
  <dcterms:modified xsi:type="dcterms:W3CDTF">2011-06-02T06:35:00Z</dcterms:modified>
</cp:coreProperties>
</file>