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76A" w:rsidRPr="0016401C" w:rsidRDefault="00A6076A" w:rsidP="002016B7">
      <w:pPr>
        <w:tabs>
          <w:tab w:val="left" w:pos="1950"/>
        </w:tabs>
        <w:spacing w:line="360" w:lineRule="auto"/>
        <w:rPr>
          <w:bCs/>
        </w:rPr>
      </w:pPr>
      <w:r w:rsidRPr="0016401C">
        <w:rPr>
          <w:rFonts w:hint="eastAsia"/>
          <w:bCs/>
        </w:rPr>
        <w:t>下列关于溶液、溶解度的说法中，错误的是（</w:t>
      </w:r>
      <w:r w:rsidRPr="0016401C">
        <w:rPr>
          <w:bCs/>
        </w:rPr>
        <w:t xml:space="preserve">    </w:t>
      </w:r>
      <w:r w:rsidRPr="0016401C">
        <w:rPr>
          <w:rFonts w:hint="eastAsia"/>
          <w:bCs/>
        </w:rPr>
        <w:t>）</w:t>
      </w:r>
    </w:p>
    <w:p w:rsidR="00A6076A" w:rsidRPr="0016401C" w:rsidRDefault="00A6076A" w:rsidP="00E21D7C">
      <w:pPr>
        <w:tabs>
          <w:tab w:val="left" w:pos="1950"/>
        </w:tabs>
        <w:spacing w:line="360" w:lineRule="auto"/>
        <w:ind w:leftChars="1" w:left="31680"/>
        <w:rPr>
          <w:bCs/>
        </w:rPr>
      </w:pPr>
      <w:r w:rsidRPr="0016401C">
        <w:rPr>
          <w:bCs/>
        </w:rPr>
        <w:t xml:space="preserve">A. </w:t>
      </w:r>
      <w:r w:rsidRPr="0016401C">
        <w:rPr>
          <w:rFonts w:hint="eastAsia"/>
          <w:bCs/>
        </w:rPr>
        <w:t>不饱和溶液转化为饱和溶液，溶液中溶质的质量分数可能保持不变</w:t>
      </w:r>
    </w:p>
    <w:p w:rsidR="00A6076A" w:rsidRPr="0016401C" w:rsidRDefault="00A6076A" w:rsidP="002016B7">
      <w:pPr>
        <w:tabs>
          <w:tab w:val="left" w:pos="1950"/>
        </w:tabs>
        <w:spacing w:line="360" w:lineRule="auto"/>
        <w:rPr>
          <w:bCs/>
        </w:rPr>
      </w:pPr>
      <w:r w:rsidRPr="0016401C">
        <w:rPr>
          <w:bCs/>
        </w:rPr>
        <w:t xml:space="preserve">B. </w:t>
      </w:r>
      <w:r w:rsidRPr="0016401C">
        <w:rPr>
          <w:rFonts w:hint="eastAsia"/>
          <w:bCs/>
        </w:rPr>
        <w:t>温度降低时，原饱和溶液可能不析出晶体</w:t>
      </w:r>
    </w:p>
    <w:p w:rsidR="00A6076A" w:rsidRPr="0016401C" w:rsidRDefault="00A6076A" w:rsidP="002016B7">
      <w:pPr>
        <w:tabs>
          <w:tab w:val="left" w:pos="1950"/>
        </w:tabs>
        <w:spacing w:line="360" w:lineRule="auto"/>
        <w:rPr>
          <w:bCs/>
        </w:rPr>
      </w:pPr>
      <w:r w:rsidRPr="0016401C">
        <w:rPr>
          <w:bCs/>
        </w:rPr>
        <w:t xml:space="preserve">C. </w:t>
      </w:r>
      <w:r w:rsidRPr="0016401C">
        <w:rPr>
          <w:rFonts w:hint="eastAsia"/>
          <w:bCs/>
        </w:rPr>
        <w:t>温度一定时，硝酸钾的溶解度及硝酸钾的饱和溶液中溶质的质量分数各有一定值</w:t>
      </w:r>
    </w:p>
    <w:p w:rsidR="00A6076A" w:rsidRPr="0016401C" w:rsidRDefault="00A6076A" w:rsidP="002016B7">
      <w:pPr>
        <w:tabs>
          <w:tab w:val="left" w:pos="1950"/>
        </w:tabs>
        <w:spacing w:line="360" w:lineRule="auto"/>
        <w:rPr>
          <w:bCs/>
        </w:rPr>
      </w:pPr>
      <w:r w:rsidRPr="0016401C">
        <w:rPr>
          <w:bCs/>
        </w:rPr>
        <w:t xml:space="preserve">D. </w:t>
      </w:r>
      <w:r w:rsidRPr="0016401C">
        <w:rPr>
          <w:rFonts w:hint="eastAsia"/>
          <w:bCs/>
        </w:rPr>
        <w:t>某溶液析出晶体后，溶液中溶质的质量分数一定减小</w:t>
      </w:r>
    </w:p>
    <w:p w:rsidR="00A6076A" w:rsidRDefault="00A6076A" w:rsidP="002016B7">
      <w:pPr>
        <w:tabs>
          <w:tab w:val="left" w:pos="1950"/>
        </w:tabs>
        <w:spacing w:line="360" w:lineRule="auto"/>
      </w:pPr>
      <w:r w:rsidRPr="0016401C">
        <w:rPr>
          <w:rFonts w:hint="eastAsia"/>
        </w:rPr>
        <w:t>解析：</w:t>
      </w:r>
    </w:p>
    <w:p w:rsidR="00A6076A" w:rsidRPr="0016401C" w:rsidRDefault="00A6076A" w:rsidP="002016B7">
      <w:pPr>
        <w:tabs>
          <w:tab w:val="left" w:pos="1950"/>
        </w:tabs>
        <w:spacing w:line="360" w:lineRule="auto"/>
        <w:rPr>
          <w:bCs/>
        </w:rPr>
      </w:pPr>
      <w:r w:rsidRPr="0016401C">
        <w:rPr>
          <w:rFonts w:hint="eastAsia"/>
          <w:bCs/>
        </w:rPr>
        <w:t>真正理解溶液的各种概念和转化过程。</w:t>
      </w:r>
    </w:p>
    <w:p w:rsidR="00A6076A" w:rsidRPr="002016B7" w:rsidRDefault="00A6076A" w:rsidP="002016B7">
      <w:pPr>
        <w:spacing w:line="360" w:lineRule="auto"/>
      </w:pPr>
      <w:r w:rsidRPr="0016401C">
        <w:rPr>
          <w:rFonts w:hint="eastAsia"/>
        </w:rPr>
        <w:t>答案：</w:t>
      </w:r>
      <w:r w:rsidRPr="0016401C">
        <w:rPr>
          <w:bCs/>
        </w:rPr>
        <w:t>D</w:t>
      </w:r>
    </w:p>
    <w:sectPr w:rsidR="00A6076A" w:rsidRPr="002016B7" w:rsidSect="000F5B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76A" w:rsidRDefault="00A6076A" w:rsidP="002016B7">
      <w:pPr>
        <w:spacing w:line="240" w:lineRule="auto"/>
      </w:pPr>
      <w:r>
        <w:separator/>
      </w:r>
    </w:p>
  </w:endnote>
  <w:endnote w:type="continuationSeparator" w:id="1">
    <w:p w:rsidR="00A6076A" w:rsidRDefault="00A6076A" w:rsidP="002016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76A" w:rsidRDefault="00A607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76A" w:rsidRDefault="00A607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76A" w:rsidRDefault="00A607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76A" w:rsidRDefault="00A6076A" w:rsidP="002016B7">
      <w:pPr>
        <w:spacing w:line="240" w:lineRule="auto"/>
      </w:pPr>
      <w:r>
        <w:separator/>
      </w:r>
    </w:p>
  </w:footnote>
  <w:footnote w:type="continuationSeparator" w:id="1">
    <w:p w:rsidR="00A6076A" w:rsidRDefault="00A6076A" w:rsidP="002016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76A" w:rsidRDefault="00A607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76A" w:rsidRDefault="00A6076A" w:rsidP="00E21D7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76A" w:rsidRDefault="00A607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16B7"/>
    <w:rsid w:val="000F5B27"/>
    <w:rsid w:val="0016401C"/>
    <w:rsid w:val="002016B7"/>
    <w:rsid w:val="00476173"/>
    <w:rsid w:val="009E633E"/>
    <w:rsid w:val="00A6076A"/>
    <w:rsid w:val="00AC7E8F"/>
    <w:rsid w:val="00E21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6B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016B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016B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016B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016B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016B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25</Words>
  <Characters>149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2011-05-25T12:52:00Z</dcterms:created>
  <dcterms:modified xsi:type="dcterms:W3CDTF">2011-06-02T07:09:00Z</dcterms:modified>
</cp:coreProperties>
</file>