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B0B" w:rsidRPr="00D01E05" w:rsidRDefault="00C74B0B" w:rsidP="00F864F9">
      <w:pPr>
        <w:snapToGrid w:val="0"/>
        <w:spacing w:line="360" w:lineRule="auto"/>
        <w:rPr>
          <w:szCs w:val="21"/>
        </w:rPr>
      </w:pPr>
      <w:r w:rsidRPr="00D01E05">
        <w:rPr>
          <w:rFonts w:hint="eastAsia"/>
          <w:szCs w:val="21"/>
        </w:rPr>
        <w:t>以下是实验室常用部分仪器：</w:t>
      </w:r>
    </w:p>
    <w:p w:rsidR="00C74B0B" w:rsidRPr="00D01E05" w:rsidRDefault="00C74B0B" w:rsidP="00F864F9">
      <w:pPr>
        <w:snapToGrid w:val="0"/>
        <w:spacing w:line="360" w:lineRule="auto"/>
        <w:jc w:val="center"/>
        <w:rPr>
          <w:szCs w:val="21"/>
        </w:rPr>
      </w:pPr>
      <w:r w:rsidRPr="005F74E2"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2.5pt;height:105.75pt;visibility:visible">
            <v:imagedata r:id="rId7" o:title=""/>
          </v:shape>
        </w:pict>
      </w:r>
    </w:p>
    <w:p w:rsidR="00C74B0B" w:rsidRPr="00D01E05" w:rsidRDefault="00C74B0B" w:rsidP="00F864F9">
      <w:pPr>
        <w:snapToGrid w:val="0"/>
        <w:spacing w:line="360" w:lineRule="auto"/>
        <w:rPr>
          <w:szCs w:val="21"/>
        </w:rPr>
      </w:pPr>
      <w:r w:rsidRPr="00D01E05">
        <w:rPr>
          <w:rFonts w:hint="eastAsia"/>
          <w:szCs w:val="21"/>
        </w:rPr>
        <w:t>（</w:t>
      </w:r>
      <w:r w:rsidRPr="00D01E05">
        <w:rPr>
          <w:szCs w:val="21"/>
        </w:rPr>
        <w:t>1</w:t>
      </w:r>
      <w:r w:rsidRPr="00D01E05">
        <w:rPr>
          <w:rFonts w:hint="eastAsia"/>
          <w:szCs w:val="21"/>
        </w:rPr>
        <w:t>）小李同学选择仪器制取并收集氧气，已知他使用了仪器①③⑤⑥，那么他还需要使用上图仪器中的（</w:t>
      </w:r>
      <w:r w:rsidRPr="00D01E05">
        <w:rPr>
          <w:szCs w:val="21"/>
        </w:rPr>
        <w:t xml:space="preserve">    </w:t>
      </w:r>
      <w:r w:rsidRPr="00D01E05">
        <w:rPr>
          <w:rFonts w:hint="eastAsia"/>
          <w:szCs w:val="21"/>
        </w:rPr>
        <w:t>）</w:t>
      </w:r>
    </w:p>
    <w:p w:rsidR="00C74B0B" w:rsidRPr="00D01E05" w:rsidRDefault="00C74B0B" w:rsidP="00F864F9">
      <w:pPr>
        <w:snapToGrid w:val="0"/>
        <w:spacing w:line="360" w:lineRule="auto"/>
        <w:rPr>
          <w:szCs w:val="21"/>
        </w:rPr>
      </w:pPr>
      <w:r w:rsidRPr="00D01E05">
        <w:rPr>
          <w:szCs w:val="21"/>
        </w:rPr>
        <w:t xml:space="preserve">A. </w:t>
      </w:r>
      <w:r w:rsidRPr="00D01E05">
        <w:rPr>
          <w:rFonts w:hint="eastAsia"/>
          <w:szCs w:val="21"/>
        </w:rPr>
        <w:t>⑧⑨</w:t>
      </w:r>
      <w:r w:rsidRPr="00D01E05">
        <w:rPr>
          <w:szCs w:val="21"/>
        </w:rPr>
        <w:t xml:space="preserve">    B. </w:t>
      </w:r>
      <w:r w:rsidRPr="00D01E05">
        <w:rPr>
          <w:rFonts w:hint="eastAsia"/>
          <w:szCs w:val="21"/>
        </w:rPr>
        <w:t>⑧</w:t>
      </w:r>
      <w:r w:rsidRPr="00D01E05">
        <w:rPr>
          <w:szCs w:val="21"/>
        </w:rPr>
        <w:t xml:space="preserve">    C. </w:t>
      </w:r>
      <w:r w:rsidRPr="00D01E05">
        <w:rPr>
          <w:rFonts w:hint="eastAsia"/>
          <w:szCs w:val="21"/>
        </w:rPr>
        <w:t>⑦⑨</w:t>
      </w:r>
      <w:r w:rsidRPr="00D01E05">
        <w:rPr>
          <w:szCs w:val="21"/>
        </w:rPr>
        <w:t xml:space="preserve">    D. </w:t>
      </w:r>
      <w:r w:rsidRPr="00D01E05">
        <w:rPr>
          <w:rFonts w:hint="eastAsia"/>
          <w:szCs w:val="21"/>
        </w:rPr>
        <w:t>⑦</w:t>
      </w:r>
    </w:p>
    <w:p w:rsidR="00C74B0B" w:rsidRPr="00D01E05" w:rsidRDefault="00C74B0B" w:rsidP="00F864F9">
      <w:pPr>
        <w:snapToGrid w:val="0"/>
        <w:spacing w:line="360" w:lineRule="auto"/>
        <w:rPr>
          <w:szCs w:val="21"/>
        </w:rPr>
      </w:pPr>
      <w:r w:rsidRPr="00D01E05">
        <w:rPr>
          <w:rFonts w:hint="eastAsia"/>
          <w:szCs w:val="21"/>
        </w:rPr>
        <w:t>（</w:t>
      </w:r>
      <w:r w:rsidRPr="00D01E05">
        <w:rPr>
          <w:szCs w:val="21"/>
        </w:rPr>
        <w:t>2</w:t>
      </w:r>
      <w:r w:rsidRPr="00D01E05">
        <w:rPr>
          <w:rFonts w:hint="eastAsia"/>
          <w:szCs w:val="21"/>
        </w:rPr>
        <w:t>）该发生装置检查气密性的方法是：把导管的一端浸在水里，用手紧贴试管外壁，若导管口有（</w:t>
      </w:r>
      <w:r w:rsidRPr="00D01E05">
        <w:rPr>
          <w:szCs w:val="21"/>
        </w:rPr>
        <w:t xml:space="preserve">    </w:t>
      </w:r>
      <w:r w:rsidRPr="00D01E05">
        <w:rPr>
          <w:rFonts w:hint="eastAsia"/>
          <w:szCs w:val="21"/>
        </w:rPr>
        <w:t>）</w:t>
      </w:r>
      <w:r>
        <w:rPr>
          <w:rFonts w:hint="eastAsia"/>
          <w:szCs w:val="21"/>
        </w:rPr>
        <w:t>，</w:t>
      </w:r>
      <w:r w:rsidRPr="00D01E05">
        <w:rPr>
          <w:rFonts w:hint="eastAsia"/>
          <w:szCs w:val="21"/>
        </w:rPr>
        <w:t>则说明该装置不漏气。</w:t>
      </w:r>
    </w:p>
    <w:p w:rsidR="00C74B0B" w:rsidRPr="00D01E05" w:rsidRDefault="00C74B0B" w:rsidP="00F864F9">
      <w:pPr>
        <w:snapToGrid w:val="0"/>
        <w:spacing w:line="360" w:lineRule="auto"/>
        <w:rPr>
          <w:szCs w:val="21"/>
        </w:rPr>
      </w:pPr>
      <w:r w:rsidRPr="00D01E05">
        <w:rPr>
          <w:szCs w:val="21"/>
        </w:rPr>
        <w:t xml:space="preserve">A. </w:t>
      </w:r>
      <w:r w:rsidRPr="00D01E05">
        <w:rPr>
          <w:rFonts w:hint="eastAsia"/>
          <w:szCs w:val="21"/>
        </w:rPr>
        <w:t>白色浑浊</w:t>
      </w:r>
    </w:p>
    <w:p w:rsidR="00C74B0B" w:rsidRPr="00D01E05" w:rsidRDefault="00C74B0B" w:rsidP="00F864F9">
      <w:pPr>
        <w:snapToGrid w:val="0"/>
        <w:spacing w:line="360" w:lineRule="auto"/>
        <w:rPr>
          <w:szCs w:val="21"/>
        </w:rPr>
      </w:pPr>
      <w:r w:rsidRPr="00D01E05">
        <w:rPr>
          <w:szCs w:val="21"/>
        </w:rPr>
        <w:t xml:space="preserve">B. </w:t>
      </w:r>
      <w:r w:rsidRPr="00D01E05">
        <w:rPr>
          <w:rFonts w:hint="eastAsia"/>
          <w:szCs w:val="21"/>
        </w:rPr>
        <w:t>液柱上升</w:t>
      </w:r>
    </w:p>
    <w:p w:rsidR="00C74B0B" w:rsidRPr="00D01E05" w:rsidRDefault="00C74B0B" w:rsidP="00F864F9">
      <w:pPr>
        <w:snapToGrid w:val="0"/>
        <w:spacing w:line="360" w:lineRule="auto"/>
        <w:rPr>
          <w:szCs w:val="21"/>
        </w:rPr>
      </w:pPr>
      <w:r w:rsidRPr="00D01E05">
        <w:rPr>
          <w:szCs w:val="21"/>
        </w:rPr>
        <w:t xml:space="preserve">C. </w:t>
      </w:r>
      <w:r w:rsidRPr="00D01E05">
        <w:rPr>
          <w:rFonts w:hint="eastAsia"/>
          <w:szCs w:val="21"/>
        </w:rPr>
        <w:t>液柱下降</w:t>
      </w:r>
      <w:r w:rsidRPr="00D01E05">
        <w:rPr>
          <w:szCs w:val="21"/>
        </w:rPr>
        <w:t xml:space="preserve">  </w:t>
      </w:r>
    </w:p>
    <w:p w:rsidR="00C74B0B" w:rsidRPr="00D01E05" w:rsidRDefault="00C74B0B" w:rsidP="00F864F9">
      <w:pPr>
        <w:snapToGrid w:val="0"/>
        <w:spacing w:line="360" w:lineRule="auto"/>
        <w:rPr>
          <w:szCs w:val="21"/>
        </w:rPr>
      </w:pPr>
      <w:r w:rsidRPr="00D01E05">
        <w:rPr>
          <w:szCs w:val="21"/>
        </w:rPr>
        <w:t xml:space="preserve">D. </w:t>
      </w:r>
      <w:r w:rsidRPr="00D01E05">
        <w:rPr>
          <w:rFonts w:hint="eastAsia"/>
          <w:szCs w:val="21"/>
        </w:rPr>
        <w:t>气泡冒出，松开手后水进入导管形成液柱</w:t>
      </w:r>
    </w:p>
    <w:p w:rsidR="00C74B0B" w:rsidRPr="00D01E05" w:rsidRDefault="00C74B0B" w:rsidP="00F864F9">
      <w:pPr>
        <w:snapToGrid w:val="0"/>
        <w:spacing w:line="360" w:lineRule="auto"/>
        <w:rPr>
          <w:szCs w:val="21"/>
        </w:rPr>
      </w:pPr>
      <w:r w:rsidRPr="00D01E05">
        <w:rPr>
          <w:rFonts w:hint="eastAsia"/>
          <w:szCs w:val="21"/>
        </w:rPr>
        <w:t>（</w:t>
      </w:r>
      <w:r w:rsidRPr="00D01E05">
        <w:rPr>
          <w:szCs w:val="21"/>
        </w:rPr>
        <w:t>3</w:t>
      </w:r>
      <w:r w:rsidRPr="00D01E05">
        <w:rPr>
          <w:rFonts w:hint="eastAsia"/>
          <w:szCs w:val="21"/>
        </w:rPr>
        <w:t>）小张同学正在收集一瓶</w:t>
      </w:r>
      <w:r w:rsidRPr="00D01E05">
        <w:rPr>
          <w:szCs w:val="21"/>
        </w:rPr>
        <w:t>CO</w:t>
      </w:r>
      <w:r w:rsidRPr="00A4381D">
        <w:rPr>
          <w:szCs w:val="21"/>
          <w:vertAlign w:val="subscript"/>
        </w:rPr>
        <w:t>2</w:t>
      </w:r>
      <w:r w:rsidRPr="00D01E05">
        <w:rPr>
          <w:szCs w:val="21"/>
        </w:rPr>
        <w:t xml:space="preserve">, </w:t>
      </w:r>
      <w:r w:rsidRPr="00D01E05">
        <w:rPr>
          <w:rFonts w:hint="eastAsia"/>
          <w:szCs w:val="21"/>
        </w:rPr>
        <w:t>不知是否收集满了，其验满方法是（</w:t>
      </w:r>
      <w:r w:rsidRPr="00D01E05">
        <w:rPr>
          <w:szCs w:val="21"/>
        </w:rPr>
        <w:t xml:space="preserve">    </w:t>
      </w:r>
      <w:r w:rsidRPr="00D01E05">
        <w:rPr>
          <w:rFonts w:hint="eastAsia"/>
          <w:szCs w:val="21"/>
        </w:rPr>
        <w:t>）</w:t>
      </w:r>
    </w:p>
    <w:p w:rsidR="00C74B0B" w:rsidRPr="00D01E05" w:rsidRDefault="00C74B0B" w:rsidP="00F864F9">
      <w:pPr>
        <w:snapToGrid w:val="0"/>
        <w:spacing w:line="360" w:lineRule="auto"/>
        <w:rPr>
          <w:szCs w:val="21"/>
        </w:rPr>
      </w:pPr>
      <w:r w:rsidRPr="00D01E05">
        <w:rPr>
          <w:szCs w:val="21"/>
        </w:rPr>
        <w:t xml:space="preserve">A. </w:t>
      </w:r>
      <w:r w:rsidRPr="00D01E05">
        <w:rPr>
          <w:rFonts w:hint="eastAsia"/>
          <w:szCs w:val="21"/>
        </w:rPr>
        <w:t>将带火星的木条平放到集气瓶口，若木条熄灭，证明</w:t>
      </w:r>
      <w:r w:rsidRPr="00D01E05">
        <w:rPr>
          <w:szCs w:val="21"/>
        </w:rPr>
        <w:t>CO</w:t>
      </w:r>
      <w:r w:rsidRPr="00A4381D">
        <w:rPr>
          <w:szCs w:val="21"/>
          <w:vertAlign w:val="subscript"/>
        </w:rPr>
        <w:t>2</w:t>
      </w:r>
      <w:r w:rsidRPr="00D01E05">
        <w:rPr>
          <w:rFonts w:hint="eastAsia"/>
          <w:szCs w:val="21"/>
        </w:rPr>
        <w:t>已收满</w:t>
      </w:r>
      <w:r w:rsidRPr="00D01E05">
        <w:rPr>
          <w:szCs w:val="21"/>
        </w:rPr>
        <w:t xml:space="preserve">    </w:t>
      </w:r>
    </w:p>
    <w:p w:rsidR="00C74B0B" w:rsidRPr="00D01E05" w:rsidRDefault="00C74B0B" w:rsidP="00F864F9">
      <w:pPr>
        <w:snapToGrid w:val="0"/>
        <w:spacing w:line="360" w:lineRule="auto"/>
        <w:rPr>
          <w:szCs w:val="21"/>
        </w:rPr>
      </w:pPr>
      <w:r w:rsidRPr="00D01E05">
        <w:rPr>
          <w:szCs w:val="21"/>
        </w:rPr>
        <w:t xml:space="preserve">B. </w:t>
      </w:r>
      <w:r w:rsidRPr="00D01E05">
        <w:rPr>
          <w:rFonts w:hint="eastAsia"/>
          <w:szCs w:val="21"/>
        </w:rPr>
        <w:t>将燃着的木条平伸入到集气瓶中，若木条熄灭，证明</w:t>
      </w:r>
      <w:r w:rsidRPr="00D01E05">
        <w:rPr>
          <w:szCs w:val="21"/>
        </w:rPr>
        <w:t>CO</w:t>
      </w:r>
      <w:r w:rsidRPr="00A4381D">
        <w:rPr>
          <w:szCs w:val="21"/>
          <w:vertAlign w:val="subscript"/>
        </w:rPr>
        <w:t>2</w:t>
      </w:r>
      <w:r w:rsidRPr="00D01E05">
        <w:rPr>
          <w:rFonts w:hint="eastAsia"/>
          <w:szCs w:val="21"/>
        </w:rPr>
        <w:t>已收满</w:t>
      </w:r>
      <w:r w:rsidRPr="00D01E05">
        <w:rPr>
          <w:szCs w:val="21"/>
        </w:rPr>
        <w:t xml:space="preserve">   </w:t>
      </w:r>
    </w:p>
    <w:p w:rsidR="00C74B0B" w:rsidRPr="00D01E05" w:rsidRDefault="00C74B0B" w:rsidP="00F864F9">
      <w:pPr>
        <w:snapToGrid w:val="0"/>
        <w:spacing w:line="360" w:lineRule="auto"/>
        <w:rPr>
          <w:szCs w:val="21"/>
        </w:rPr>
      </w:pPr>
      <w:r w:rsidRPr="00D01E05">
        <w:rPr>
          <w:szCs w:val="21"/>
        </w:rPr>
        <w:t xml:space="preserve">C. </w:t>
      </w:r>
      <w:r w:rsidRPr="00D01E05">
        <w:rPr>
          <w:rFonts w:hint="eastAsia"/>
          <w:szCs w:val="21"/>
        </w:rPr>
        <w:t>将带火星的木条伸入到集气瓶中，若木条熄灭，证明</w:t>
      </w:r>
      <w:r w:rsidRPr="00D01E05">
        <w:rPr>
          <w:szCs w:val="21"/>
        </w:rPr>
        <w:t>CO</w:t>
      </w:r>
      <w:r w:rsidRPr="00A4381D">
        <w:rPr>
          <w:szCs w:val="21"/>
          <w:vertAlign w:val="subscript"/>
        </w:rPr>
        <w:t>2</w:t>
      </w:r>
      <w:r w:rsidRPr="00D01E05">
        <w:rPr>
          <w:rFonts w:hint="eastAsia"/>
          <w:szCs w:val="21"/>
        </w:rPr>
        <w:t>已收满</w:t>
      </w:r>
      <w:r w:rsidRPr="00D01E05">
        <w:rPr>
          <w:szCs w:val="21"/>
        </w:rPr>
        <w:t xml:space="preserve">   </w:t>
      </w:r>
    </w:p>
    <w:p w:rsidR="00C74B0B" w:rsidRDefault="00C74B0B" w:rsidP="00F864F9">
      <w:pPr>
        <w:spacing w:line="360" w:lineRule="auto"/>
        <w:rPr>
          <w:szCs w:val="21"/>
        </w:rPr>
      </w:pPr>
      <w:r w:rsidRPr="00D01E05">
        <w:rPr>
          <w:szCs w:val="21"/>
        </w:rPr>
        <w:t xml:space="preserve">D. </w:t>
      </w:r>
      <w:r w:rsidRPr="00D01E05">
        <w:rPr>
          <w:rFonts w:hint="eastAsia"/>
          <w:szCs w:val="21"/>
        </w:rPr>
        <w:t>将燃着的木条平放到集气瓶口，若木条熄灭，证明</w:t>
      </w:r>
      <w:r w:rsidRPr="00D01E05">
        <w:rPr>
          <w:szCs w:val="21"/>
        </w:rPr>
        <w:t>CO</w:t>
      </w:r>
      <w:r w:rsidRPr="00A4381D">
        <w:rPr>
          <w:szCs w:val="21"/>
          <w:vertAlign w:val="subscript"/>
        </w:rPr>
        <w:t>2</w:t>
      </w:r>
      <w:r w:rsidRPr="00D01E05">
        <w:rPr>
          <w:rFonts w:hint="eastAsia"/>
          <w:szCs w:val="21"/>
        </w:rPr>
        <w:t>已收满</w:t>
      </w:r>
    </w:p>
    <w:p w:rsidR="00C74B0B" w:rsidRPr="008B5A0A" w:rsidRDefault="00C74B0B" w:rsidP="00F864F9">
      <w:pPr>
        <w:spacing w:line="360" w:lineRule="auto"/>
      </w:pPr>
      <w:r w:rsidRPr="008B5A0A">
        <w:rPr>
          <w:rFonts w:hint="eastAsia"/>
        </w:rPr>
        <w:t>解析：</w:t>
      </w:r>
    </w:p>
    <w:p w:rsidR="00C74B0B" w:rsidRDefault="00C74B0B" w:rsidP="00F864F9">
      <w:pPr>
        <w:spacing w:line="360" w:lineRule="auto"/>
      </w:pPr>
      <w:r w:rsidRPr="008B5A0A">
        <w:rPr>
          <w:rFonts w:hint="eastAsia"/>
        </w:rPr>
        <w:t>中根据所选的仪器可知是固体加热制取气体，除已选仪器外，还需带导管的胶塞，根据导管的方向，适宜用排水法收集氧气。检验装置气密性的原理是想方设法使装置中的气压产生变化，从而使得装置中的液柱变化，或者是有气泡产生等现象出现，判断装置的气密性。检验二氧化碳气体是否集满时要将燃着的木条放在瓶口检验。</w:t>
      </w:r>
    </w:p>
    <w:p w:rsidR="00C74B0B" w:rsidRDefault="00C74B0B" w:rsidP="00F864F9">
      <w:pPr>
        <w:spacing w:line="360" w:lineRule="auto"/>
      </w:pPr>
      <w:r w:rsidRPr="008B5A0A">
        <w:rPr>
          <w:rFonts w:hint="eastAsia"/>
        </w:rPr>
        <w:t>答案：（</w:t>
      </w:r>
      <w:r w:rsidRPr="008B5A0A">
        <w:t>1</w:t>
      </w:r>
      <w:r w:rsidRPr="008B5A0A">
        <w:rPr>
          <w:rFonts w:hint="eastAsia"/>
        </w:rPr>
        <w:t>）</w:t>
      </w:r>
      <w:r w:rsidRPr="008B5A0A">
        <w:t>A</w:t>
      </w:r>
      <w:r>
        <w:rPr>
          <w:rFonts w:hint="eastAsia"/>
        </w:rPr>
        <w:t>；</w:t>
      </w:r>
      <w:r w:rsidRPr="008B5A0A">
        <w:t xml:space="preserve"> </w:t>
      </w:r>
      <w:r w:rsidRPr="008B5A0A">
        <w:rPr>
          <w:rFonts w:hint="eastAsia"/>
        </w:rPr>
        <w:t>（</w:t>
      </w:r>
      <w:r w:rsidRPr="008B5A0A">
        <w:t>2</w:t>
      </w:r>
      <w:r w:rsidRPr="008B5A0A">
        <w:rPr>
          <w:rFonts w:hint="eastAsia"/>
        </w:rPr>
        <w:t>）</w:t>
      </w:r>
      <w:r w:rsidRPr="008B5A0A">
        <w:t>D</w:t>
      </w:r>
      <w:r>
        <w:rPr>
          <w:rFonts w:hint="eastAsia"/>
        </w:rPr>
        <w:t>；</w:t>
      </w:r>
      <w:r w:rsidRPr="008B5A0A">
        <w:rPr>
          <w:rFonts w:hint="eastAsia"/>
        </w:rPr>
        <w:t>（</w:t>
      </w:r>
      <w:r w:rsidRPr="008B5A0A">
        <w:t>3</w:t>
      </w:r>
      <w:r w:rsidRPr="008B5A0A">
        <w:rPr>
          <w:rFonts w:hint="eastAsia"/>
        </w:rPr>
        <w:t>）</w:t>
      </w:r>
      <w:r w:rsidRPr="008B5A0A">
        <w:t>D</w:t>
      </w:r>
    </w:p>
    <w:sectPr w:rsidR="00C74B0B" w:rsidSect="00AC28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4B0B" w:rsidRDefault="00C74B0B" w:rsidP="00F864F9">
      <w:pPr>
        <w:spacing w:line="240" w:lineRule="auto"/>
      </w:pPr>
      <w:r>
        <w:separator/>
      </w:r>
    </w:p>
  </w:endnote>
  <w:endnote w:type="continuationSeparator" w:id="1">
    <w:p w:rsidR="00C74B0B" w:rsidRDefault="00C74B0B" w:rsidP="00F864F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4B0B" w:rsidRDefault="00C74B0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4B0B" w:rsidRDefault="00C74B0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4B0B" w:rsidRDefault="00C74B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4B0B" w:rsidRDefault="00C74B0B" w:rsidP="00F864F9">
      <w:pPr>
        <w:spacing w:line="240" w:lineRule="auto"/>
      </w:pPr>
      <w:r>
        <w:separator/>
      </w:r>
    </w:p>
  </w:footnote>
  <w:footnote w:type="continuationSeparator" w:id="1">
    <w:p w:rsidR="00C74B0B" w:rsidRDefault="00C74B0B" w:rsidP="00F864F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4B0B" w:rsidRDefault="00C74B0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4B0B" w:rsidRDefault="00C74B0B" w:rsidP="00C21913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4B0B" w:rsidRDefault="00C74B0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F39FF"/>
    <w:multiLevelType w:val="hybridMultilevel"/>
    <w:tmpl w:val="44CA5B9E"/>
    <w:lvl w:ilvl="0" w:tplc="B8F6342E">
      <w:start w:val="1"/>
      <w:numFmt w:val="decimal"/>
      <w:lvlText w:val="（%1）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864F9"/>
    <w:rsid w:val="005F74E2"/>
    <w:rsid w:val="00820C35"/>
    <w:rsid w:val="008B5A0A"/>
    <w:rsid w:val="00A4381D"/>
    <w:rsid w:val="00AC28AA"/>
    <w:rsid w:val="00BB1C81"/>
    <w:rsid w:val="00C21913"/>
    <w:rsid w:val="00C74B0B"/>
    <w:rsid w:val="00D01E05"/>
    <w:rsid w:val="00F86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4F9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864F9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864F9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F864F9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864F9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F864F9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F864F9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864F9"/>
    <w:rPr>
      <w:rFonts w:ascii="Times New Roman" w:eastAsia="宋体" w:hAnsi="Times New Roman" w:cs="Times New Roman"/>
      <w:kern w:val="0"/>
      <w:sz w:val="18"/>
      <w:szCs w:val="18"/>
    </w:rPr>
  </w:style>
  <w:style w:type="paragraph" w:styleId="ListParagraph">
    <w:name w:val="List Paragraph"/>
    <w:basedOn w:val="Normal"/>
    <w:uiPriority w:val="99"/>
    <w:qFormat/>
    <w:rsid w:val="00F864F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83</Words>
  <Characters>476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2011-05-26T08:36:00Z</dcterms:created>
  <dcterms:modified xsi:type="dcterms:W3CDTF">2011-06-03T06:09:00Z</dcterms:modified>
</cp:coreProperties>
</file>