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25D" w:rsidRDefault="001E025D" w:rsidP="004E6FC7">
      <w:pPr>
        <w:spacing w:line="360" w:lineRule="auto"/>
        <w:rPr>
          <w:rFonts w:hAnsi="宋体"/>
          <w:bCs/>
        </w:rPr>
      </w:pPr>
      <w:r w:rsidRPr="00101197">
        <w:rPr>
          <w:rFonts w:hAnsi="宋体" w:hint="eastAsia"/>
          <w:bCs/>
        </w:rPr>
        <w:t>如下图所示，</w:t>
      </w:r>
      <w:r w:rsidRPr="00101197">
        <w:t xml:space="preserve"> </w:t>
      </w:r>
      <w:r w:rsidRPr="00101197">
        <w:rPr>
          <w:rFonts w:hAnsi="宋体" w:hint="eastAsia"/>
          <w:bCs/>
        </w:rPr>
        <w:t>已知</w:t>
      </w:r>
      <w:r w:rsidRPr="00101197">
        <w:rPr>
          <w:bCs/>
        </w:rPr>
        <w:t>A</w:t>
      </w:r>
      <w:r w:rsidRPr="00101197">
        <w:rPr>
          <w:rFonts w:hAnsi="宋体" w:hint="eastAsia"/>
          <w:bCs/>
        </w:rPr>
        <w:t>、</w:t>
      </w:r>
      <w:r w:rsidRPr="00101197">
        <w:rPr>
          <w:bCs/>
        </w:rPr>
        <w:t>B</w:t>
      </w:r>
      <w:r w:rsidRPr="00101197">
        <w:rPr>
          <w:rFonts w:hAnsi="宋体" w:hint="eastAsia"/>
          <w:bCs/>
        </w:rPr>
        <w:t>、</w:t>
      </w:r>
      <w:r w:rsidRPr="00101197">
        <w:rPr>
          <w:bCs/>
        </w:rPr>
        <w:t>C</w:t>
      </w:r>
      <w:r w:rsidRPr="00101197">
        <w:rPr>
          <w:rFonts w:hAnsi="宋体" w:hint="eastAsia"/>
          <w:bCs/>
        </w:rPr>
        <w:t>、</w:t>
      </w:r>
      <w:r w:rsidRPr="00101197">
        <w:rPr>
          <w:bCs/>
        </w:rPr>
        <w:t>D</w:t>
      </w:r>
      <w:r w:rsidRPr="00101197">
        <w:rPr>
          <w:rFonts w:hAnsi="宋体" w:hint="eastAsia"/>
          <w:bCs/>
        </w:rPr>
        <w:t>、</w:t>
      </w:r>
      <w:r w:rsidRPr="00101197">
        <w:rPr>
          <w:bCs/>
        </w:rPr>
        <w:t>E</w:t>
      </w:r>
      <w:r w:rsidRPr="00101197">
        <w:rPr>
          <w:rFonts w:hAnsi="宋体" w:hint="eastAsia"/>
          <w:bCs/>
        </w:rPr>
        <w:t>、</w:t>
      </w:r>
      <w:r w:rsidRPr="00101197">
        <w:rPr>
          <w:bCs/>
        </w:rPr>
        <w:t>F</w:t>
      </w:r>
      <w:r w:rsidRPr="00101197">
        <w:rPr>
          <w:rFonts w:hAnsi="宋体" w:hint="eastAsia"/>
          <w:bCs/>
        </w:rPr>
        <w:t>是初中化学常见的六种物质。</w:t>
      </w:r>
      <w:r w:rsidRPr="00101197">
        <w:rPr>
          <w:bCs/>
        </w:rPr>
        <w:t>D</w:t>
      </w:r>
      <w:r w:rsidRPr="00101197">
        <w:rPr>
          <w:rFonts w:hAnsi="宋体" w:hint="eastAsia"/>
          <w:bCs/>
        </w:rPr>
        <w:t>、</w:t>
      </w:r>
      <w:r w:rsidRPr="00101197">
        <w:rPr>
          <w:bCs/>
        </w:rPr>
        <w:t>E</w:t>
      </w:r>
      <w:r w:rsidRPr="00101197">
        <w:rPr>
          <w:rFonts w:hAnsi="宋体" w:hint="eastAsia"/>
          <w:bCs/>
        </w:rPr>
        <w:t>为单质，其余为化合物。其中</w:t>
      </w:r>
      <w:r w:rsidRPr="00101197">
        <w:rPr>
          <w:bCs/>
        </w:rPr>
        <w:t>B</w:t>
      </w:r>
      <w:r w:rsidRPr="00101197">
        <w:rPr>
          <w:rFonts w:hAnsi="宋体" w:hint="eastAsia"/>
          <w:bCs/>
        </w:rPr>
        <w:t>由三种元素组成，三种元素质量比为</w:t>
      </w:r>
      <w:r w:rsidRPr="00101197">
        <w:t>10</w:t>
      </w:r>
      <w:r w:rsidRPr="0082118B">
        <w:rPr>
          <w:rFonts w:hint="eastAsia"/>
        </w:rPr>
        <w:t>∶</w:t>
      </w:r>
      <w:r w:rsidRPr="00101197">
        <w:t>3</w:t>
      </w:r>
      <w:r w:rsidRPr="0082118B">
        <w:rPr>
          <w:rFonts w:hint="eastAsia"/>
        </w:rPr>
        <w:t>∶</w:t>
      </w:r>
      <w:r w:rsidRPr="00101197">
        <w:t>12</w:t>
      </w:r>
      <w:r w:rsidRPr="00101197">
        <w:rPr>
          <w:rFonts w:hAnsi="宋体" w:hint="eastAsia"/>
          <w:bCs/>
        </w:rPr>
        <w:t>。（图中</w:t>
      </w:r>
      <w:r>
        <w:rPr>
          <w:rFonts w:hint="eastAsia"/>
          <w:bCs/>
        </w:rPr>
        <w:t>“</w:t>
      </w:r>
      <w:r w:rsidRPr="00101197">
        <w:rPr>
          <w:bCs/>
        </w:rPr>
        <w:t>—</w:t>
      </w:r>
      <w:r>
        <w:rPr>
          <w:rFonts w:hint="eastAsia"/>
          <w:bCs/>
        </w:rPr>
        <w:t>”</w:t>
      </w:r>
      <w:r w:rsidRPr="00101197">
        <w:rPr>
          <w:rFonts w:hAnsi="宋体" w:hint="eastAsia"/>
          <w:bCs/>
        </w:rPr>
        <w:t>表示两端的物质能发生化学反应；</w:t>
      </w:r>
      <w:r>
        <w:rPr>
          <w:rFonts w:hint="eastAsia"/>
          <w:bCs/>
        </w:rPr>
        <w:t>“</w:t>
      </w:r>
      <w:r w:rsidRPr="00101197">
        <w:rPr>
          <w:bCs/>
        </w:rPr>
        <w:t>→</w:t>
      </w:r>
      <w:r>
        <w:rPr>
          <w:rFonts w:hint="eastAsia"/>
          <w:bCs/>
        </w:rPr>
        <w:t>”</w:t>
      </w:r>
      <w:r w:rsidRPr="00101197">
        <w:rPr>
          <w:rFonts w:hAnsi="宋体" w:hint="eastAsia"/>
          <w:bCs/>
        </w:rPr>
        <w:t>表示物质间存在转化关系）。</w:t>
      </w:r>
    </w:p>
    <w:p w:rsidR="001E025D" w:rsidRPr="00101197" w:rsidRDefault="001E025D" w:rsidP="004E6FC7">
      <w:pPr>
        <w:spacing w:line="360" w:lineRule="auto"/>
        <w:jc w:val="center"/>
        <w:rPr>
          <w:szCs w:val="21"/>
        </w:rPr>
      </w:pPr>
      <w:r w:rsidRPr="00750CF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1pt;height:133.5pt;visibility:visible">
            <v:imagedata r:id="rId6" o:title=""/>
          </v:shape>
        </w:pict>
      </w:r>
    </w:p>
    <w:p w:rsidR="001E025D" w:rsidRPr="00101197" w:rsidRDefault="001E025D" w:rsidP="004E6FC7">
      <w:pPr>
        <w:spacing w:line="360" w:lineRule="auto"/>
        <w:rPr>
          <w:bCs/>
        </w:rPr>
      </w:pPr>
      <w:r w:rsidRPr="00101197">
        <w:rPr>
          <w:rFonts w:ascii="宋体" w:hAnsi="宋体" w:hint="eastAsia"/>
          <w:bCs/>
        </w:rPr>
        <w:t>（</w:t>
      </w:r>
      <w:r w:rsidRPr="00F60ABD">
        <w:rPr>
          <w:bCs/>
        </w:rPr>
        <w:t>1</w:t>
      </w:r>
      <w:r w:rsidRPr="00101197">
        <w:rPr>
          <w:rFonts w:ascii="宋体" w:hAnsi="宋体" w:hint="eastAsia"/>
          <w:bCs/>
        </w:rPr>
        <w:t>）</w:t>
      </w:r>
      <w:r w:rsidRPr="00101197">
        <w:rPr>
          <w:bCs/>
        </w:rPr>
        <w:t>B</w:t>
      </w:r>
      <w:r w:rsidRPr="00101197">
        <w:rPr>
          <w:rFonts w:hint="eastAsia"/>
          <w:bCs/>
        </w:rPr>
        <w:t>、</w:t>
      </w:r>
      <w:r w:rsidRPr="00101197">
        <w:rPr>
          <w:bCs/>
        </w:rPr>
        <w:t>C</w:t>
      </w:r>
      <w:r w:rsidRPr="00101197">
        <w:rPr>
          <w:rFonts w:hint="eastAsia"/>
          <w:bCs/>
        </w:rPr>
        <w:t>、</w:t>
      </w:r>
      <w:r w:rsidRPr="00101197">
        <w:rPr>
          <w:bCs/>
        </w:rPr>
        <w:t>D</w:t>
      </w:r>
      <w:r w:rsidRPr="00101197">
        <w:rPr>
          <w:rFonts w:hint="eastAsia"/>
          <w:bCs/>
        </w:rPr>
        <w:t>三种物质的化学式分别是（</w:t>
      </w:r>
      <w:r w:rsidRPr="00101197">
        <w:rPr>
          <w:bCs/>
        </w:rPr>
        <w:t xml:space="preserve">    </w:t>
      </w:r>
      <w:r w:rsidRPr="00101197">
        <w:rPr>
          <w:rFonts w:hint="eastAsia"/>
          <w:bCs/>
        </w:rPr>
        <w:t>）</w:t>
      </w:r>
    </w:p>
    <w:p w:rsidR="001E025D" w:rsidRPr="000676E4" w:rsidRDefault="001E025D" w:rsidP="004E6FC7">
      <w:pPr>
        <w:spacing w:line="360" w:lineRule="auto"/>
        <w:rPr>
          <w:bCs/>
          <w:vertAlign w:val="subscript"/>
          <w:lang w:val="pt-BR"/>
        </w:rPr>
      </w:pPr>
      <w:r w:rsidRPr="00507E7C">
        <w:rPr>
          <w:lang w:val="de-DE"/>
        </w:rPr>
        <w:t xml:space="preserve">A. </w:t>
      </w:r>
      <w:r w:rsidRPr="000676E4">
        <w:rPr>
          <w:bCs/>
          <w:lang w:val="pt-BR"/>
        </w:rPr>
        <w:t>CaCO</w:t>
      </w:r>
      <w:r w:rsidRPr="000676E4">
        <w:rPr>
          <w:bCs/>
          <w:vertAlign w:val="subscript"/>
          <w:lang w:val="pt-BR"/>
        </w:rPr>
        <w:t>3</w:t>
      </w:r>
      <w:r w:rsidRPr="000676E4">
        <w:rPr>
          <w:rFonts w:hint="eastAsia"/>
          <w:bCs/>
          <w:lang w:val="pt-BR"/>
        </w:rPr>
        <w:t>；</w:t>
      </w:r>
      <w:r w:rsidRPr="000676E4">
        <w:rPr>
          <w:bCs/>
          <w:lang w:val="pt-BR"/>
        </w:rPr>
        <w:t>H</w:t>
      </w:r>
      <w:r w:rsidRPr="000676E4">
        <w:rPr>
          <w:bCs/>
          <w:vertAlign w:val="subscript"/>
          <w:lang w:val="pt-BR"/>
        </w:rPr>
        <w:t>2</w:t>
      </w:r>
      <w:r w:rsidRPr="000676E4">
        <w:rPr>
          <w:bCs/>
          <w:lang w:val="pt-BR"/>
        </w:rPr>
        <w:t>O</w:t>
      </w:r>
      <w:r w:rsidRPr="000676E4">
        <w:rPr>
          <w:rFonts w:hint="eastAsia"/>
          <w:bCs/>
          <w:lang w:val="pt-BR"/>
        </w:rPr>
        <w:t>；</w:t>
      </w:r>
      <w:r w:rsidRPr="00507E7C">
        <w:rPr>
          <w:bCs/>
          <w:lang w:val="de-DE"/>
        </w:rPr>
        <w:t>H</w:t>
      </w:r>
      <w:r w:rsidRPr="00507E7C">
        <w:rPr>
          <w:bCs/>
          <w:vertAlign w:val="subscript"/>
          <w:lang w:val="de-DE"/>
        </w:rPr>
        <w:t>2</w:t>
      </w:r>
      <w:r w:rsidRPr="00507E7C">
        <w:rPr>
          <w:lang w:val="de-DE"/>
        </w:rPr>
        <w:t xml:space="preserve"> </w:t>
      </w:r>
    </w:p>
    <w:p w:rsidR="001E025D" w:rsidRPr="00507E7C" w:rsidRDefault="001E025D" w:rsidP="004E6FC7">
      <w:pPr>
        <w:spacing w:line="360" w:lineRule="auto"/>
        <w:rPr>
          <w:lang w:val="de-DE"/>
        </w:rPr>
      </w:pPr>
      <w:r w:rsidRPr="00507E7C">
        <w:rPr>
          <w:lang w:val="de-DE"/>
        </w:rPr>
        <w:t xml:space="preserve">B. </w:t>
      </w:r>
      <w:r w:rsidRPr="000676E4">
        <w:rPr>
          <w:bCs/>
          <w:lang w:val="pt-BR"/>
        </w:rPr>
        <w:t>Ca</w:t>
      </w:r>
      <w:r w:rsidRPr="000676E4">
        <w:rPr>
          <w:rFonts w:hint="eastAsia"/>
          <w:bCs/>
          <w:lang w:val="pt-BR"/>
        </w:rPr>
        <w:t>（</w:t>
      </w:r>
      <w:r w:rsidRPr="000676E4">
        <w:rPr>
          <w:bCs/>
          <w:lang w:val="pt-BR"/>
        </w:rPr>
        <w:t>OH</w:t>
      </w:r>
      <w:r w:rsidRPr="000676E4">
        <w:rPr>
          <w:rFonts w:hint="eastAsia"/>
          <w:bCs/>
          <w:lang w:val="pt-BR"/>
        </w:rPr>
        <w:t>）</w:t>
      </w:r>
      <w:r w:rsidRPr="000676E4">
        <w:rPr>
          <w:bCs/>
          <w:vertAlign w:val="subscript"/>
          <w:lang w:val="pt-BR"/>
        </w:rPr>
        <w:t xml:space="preserve">2 </w:t>
      </w:r>
      <w:r w:rsidRPr="000676E4">
        <w:rPr>
          <w:rFonts w:hint="eastAsia"/>
          <w:bCs/>
          <w:lang w:val="pt-BR"/>
        </w:rPr>
        <w:t>；</w:t>
      </w:r>
      <w:r w:rsidRPr="000676E4">
        <w:rPr>
          <w:bCs/>
          <w:lang w:val="pt-BR"/>
        </w:rPr>
        <w:t>H</w:t>
      </w:r>
      <w:r w:rsidRPr="000676E4">
        <w:rPr>
          <w:bCs/>
          <w:vertAlign w:val="subscript"/>
          <w:lang w:val="pt-BR"/>
        </w:rPr>
        <w:t>2</w:t>
      </w:r>
      <w:r w:rsidRPr="000676E4">
        <w:rPr>
          <w:bCs/>
          <w:lang w:val="pt-BR"/>
        </w:rPr>
        <w:t>O</w:t>
      </w:r>
      <w:r w:rsidRPr="000676E4">
        <w:rPr>
          <w:rFonts w:hint="eastAsia"/>
          <w:bCs/>
          <w:lang w:val="pt-BR"/>
        </w:rPr>
        <w:t>；</w:t>
      </w:r>
      <w:r w:rsidRPr="000676E4">
        <w:rPr>
          <w:bCs/>
          <w:lang w:val="pt-BR"/>
        </w:rPr>
        <w:t>O</w:t>
      </w:r>
      <w:r w:rsidRPr="000676E4">
        <w:rPr>
          <w:bCs/>
          <w:vertAlign w:val="subscript"/>
          <w:lang w:val="pt-BR"/>
        </w:rPr>
        <w:t>2</w:t>
      </w:r>
      <w:r w:rsidRPr="00507E7C">
        <w:rPr>
          <w:lang w:val="de-DE"/>
        </w:rPr>
        <w:t xml:space="preserve">    </w:t>
      </w:r>
    </w:p>
    <w:p w:rsidR="001E025D" w:rsidRPr="00507E7C" w:rsidRDefault="001E025D" w:rsidP="004E6FC7">
      <w:pPr>
        <w:spacing w:line="360" w:lineRule="auto"/>
        <w:rPr>
          <w:lang w:val="de-DE"/>
        </w:rPr>
      </w:pPr>
      <w:r w:rsidRPr="00507E7C">
        <w:rPr>
          <w:lang w:val="de-DE"/>
        </w:rPr>
        <w:t xml:space="preserve">C. </w:t>
      </w:r>
      <w:r w:rsidRPr="00507E7C">
        <w:rPr>
          <w:bCs/>
          <w:lang w:val="de-DE"/>
        </w:rPr>
        <w:t>Ca</w:t>
      </w:r>
      <w:r w:rsidRPr="00507E7C">
        <w:rPr>
          <w:rFonts w:hint="eastAsia"/>
          <w:bCs/>
          <w:lang w:val="de-DE"/>
        </w:rPr>
        <w:t>（</w:t>
      </w:r>
      <w:r w:rsidRPr="00507E7C">
        <w:rPr>
          <w:bCs/>
          <w:lang w:val="de-DE"/>
        </w:rPr>
        <w:t>OH</w:t>
      </w:r>
      <w:r w:rsidRPr="00507E7C">
        <w:rPr>
          <w:rFonts w:hint="eastAsia"/>
          <w:bCs/>
          <w:lang w:val="de-DE"/>
        </w:rPr>
        <w:t>）</w:t>
      </w:r>
      <w:r w:rsidRPr="00507E7C">
        <w:rPr>
          <w:bCs/>
          <w:vertAlign w:val="subscript"/>
          <w:lang w:val="de-DE"/>
        </w:rPr>
        <w:t xml:space="preserve">2 </w:t>
      </w:r>
      <w:r w:rsidRPr="00507E7C">
        <w:rPr>
          <w:rFonts w:hint="eastAsia"/>
          <w:bCs/>
          <w:lang w:val="de-DE"/>
        </w:rPr>
        <w:t>；</w:t>
      </w:r>
      <w:r w:rsidRPr="00507E7C">
        <w:rPr>
          <w:bCs/>
          <w:lang w:val="de-DE"/>
        </w:rPr>
        <w:t>H</w:t>
      </w:r>
      <w:r w:rsidRPr="00507E7C">
        <w:rPr>
          <w:bCs/>
          <w:vertAlign w:val="subscript"/>
          <w:lang w:val="de-DE"/>
        </w:rPr>
        <w:t>2</w:t>
      </w:r>
      <w:r w:rsidRPr="00507E7C">
        <w:rPr>
          <w:bCs/>
          <w:lang w:val="de-DE"/>
        </w:rPr>
        <w:t>O</w:t>
      </w:r>
      <w:r w:rsidRPr="00507E7C">
        <w:rPr>
          <w:rFonts w:hint="eastAsia"/>
          <w:bCs/>
          <w:lang w:val="de-DE"/>
        </w:rPr>
        <w:t>；</w:t>
      </w:r>
      <w:r w:rsidRPr="00507E7C">
        <w:rPr>
          <w:bCs/>
          <w:lang w:val="de-DE"/>
        </w:rPr>
        <w:t>H</w:t>
      </w:r>
      <w:r w:rsidRPr="00507E7C">
        <w:rPr>
          <w:bCs/>
          <w:vertAlign w:val="subscript"/>
          <w:lang w:val="de-DE"/>
        </w:rPr>
        <w:t>2</w:t>
      </w:r>
      <w:r w:rsidRPr="00507E7C">
        <w:rPr>
          <w:lang w:val="de-DE"/>
        </w:rPr>
        <w:t xml:space="preserve">    </w:t>
      </w:r>
    </w:p>
    <w:p w:rsidR="001E025D" w:rsidRPr="00101197" w:rsidRDefault="001E025D" w:rsidP="004E6FC7">
      <w:pPr>
        <w:spacing w:line="360" w:lineRule="auto"/>
        <w:rPr>
          <w:bCs/>
          <w:vertAlign w:val="subscript"/>
          <w:lang w:val="de-DE"/>
        </w:rPr>
      </w:pPr>
      <w:r w:rsidRPr="00507E7C">
        <w:rPr>
          <w:lang w:val="de-DE"/>
        </w:rPr>
        <w:t xml:space="preserve">D. </w:t>
      </w:r>
      <w:r w:rsidRPr="00507E7C">
        <w:rPr>
          <w:bCs/>
          <w:lang w:val="de-DE"/>
        </w:rPr>
        <w:t>CaCO</w:t>
      </w:r>
      <w:r w:rsidRPr="00507E7C">
        <w:rPr>
          <w:bCs/>
          <w:vertAlign w:val="subscript"/>
          <w:lang w:val="de-DE"/>
        </w:rPr>
        <w:t>3</w:t>
      </w:r>
      <w:r w:rsidRPr="00507E7C">
        <w:rPr>
          <w:rFonts w:hint="eastAsia"/>
          <w:bCs/>
          <w:lang w:val="de-DE"/>
        </w:rPr>
        <w:t>；</w:t>
      </w:r>
      <w:r w:rsidRPr="00507E7C">
        <w:rPr>
          <w:bCs/>
          <w:lang w:val="de-DE"/>
        </w:rPr>
        <w:t>H</w:t>
      </w:r>
      <w:r w:rsidRPr="00507E7C">
        <w:rPr>
          <w:bCs/>
          <w:vertAlign w:val="subscript"/>
          <w:lang w:val="de-DE"/>
        </w:rPr>
        <w:t>2</w:t>
      </w:r>
      <w:r w:rsidRPr="00507E7C">
        <w:rPr>
          <w:bCs/>
          <w:lang w:val="de-DE"/>
        </w:rPr>
        <w:t>O</w:t>
      </w:r>
      <w:r w:rsidRPr="00507E7C">
        <w:rPr>
          <w:rFonts w:hint="eastAsia"/>
          <w:bCs/>
          <w:lang w:val="de-DE"/>
        </w:rPr>
        <w:t>；</w:t>
      </w:r>
      <w:r w:rsidRPr="00507E7C">
        <w:rPr>
          <w:bCs/>
          <w:lang w:val="de-DE"/>
        </w:rPr>
        <w:t>O</w:t>
      </w:r>
      <w:r w:rsidRPr="00507E7C">
        <w:rPr>
          <w:bCs/>
          <w:vertAlign w:val="subscript"/>
          <w:lang w:val="de-DE"/>
        </w:rPr>
        <w:t>2</w:t>
      </w:r>
    </w:p>
    <w:p w:rsidR="001E025D" w:rsidRPr="00101197" w:rsidRDefault="001E025D" w:rsidP="004E6FC7">
      <w:pPr>
        <w:spacing w:line="360" w:lineRule="auto"/>
        <w:rPr>
          <w:rFonts w:hAnsi="宋体"/>
          <w:bCs/>
        </w:rPr>
      </w:pPr>
      <w:r w:rsidRPr="00101197">
        <w:rPr>
          <w:rFonts w:ascii="宋体" w:hAnsi="宋体" w:hint="eastAsia"/>
          <w:bCs/>
        </w:rPr>
        <w:t>（</w:t>
      </w:r>
      <w:r w:rsidRPr="00F60ABD">
        <w:rPr>
          <w:bCs/>
        </w:rPr>
        <w:t>2</w:t>
      </w:r>
      <w:r w:rsidRPr="00101197">
        <w:rPr>
          <w:rFonts w:ascii="宋体" w:hAnsi="宋体" w:hint="eastAsia"/>
          <w:bCs/>
        </w:rPr>
        <w:t>）</w:t>
      </w:r>
      <w:r w:rsidRPr="00101197">
        <w:rPr>
          <w:bCs/>
        </w:rPr>
        <w:t>D→A</w:t>
      </w:r>
      <w:r w:rsidRPr="00101197">
        <w:rPr>
          <w:rFonts w:hint="eastAsia"/>
          <w:bCs/>
        </w:rPr>
        <w:t>和</w:t>
      </w:r>
      <w:r w:rsidRPr="00101197">
        <w:rPr>
          <w:rFonts w:hAnsi="宋体"/>
          <w:bCs/>
        </w:rPr>
        <w:t>E</w:t>
      </w:r>
      <w:r>
        <w:rPr>
          <w:rFonts w:hAnsi="宋体" w:hint="eastAsia"/>
          <w:bCs/>
        </w:rPr>
        <w:t>＋</w:t>
      </w:r>
      <w:r w:rsidRPr="00101197">
        <w:rPr>
          <w:rFonts w:hAnsi="宋体"/>
          <w:bCs/>
        </w:rPr>
        <w:t>F</w:t>
      </w:r>
      <w:r w:rsidRPr="00101197">
        <w:rPr>
          <w:rFonts w:hAnsi="宋体" w:hint="eastAsia"/>
          <w:bCs/>
        </w:rPr>
        <w:t>反应的化学方程式分别为（</w:t>
      </w:r>
      <w:r w:rsidRPr="00101197">
        <w:rPr>
          <w:rFonts w:hAnsi="宋体"/>
          <w:bCs/>
        </w:rPr>
        <w:t xml:space="preserve">    </w:t>
      </w:r>
      <w:r w:rsidRPr="00101197">
        <w:rPr>
          <w:rFonts w:hAnsi="宋体" w:hint="eastAsia"/>
          <w:bCs/>
        </w:rPr>
        <w:t>）</w:t>
      </w:r>
    </w:p>
    <w:p w:rsidR="001E025D" w:rsidRPr="00D6560B" w:rsidRDefault="001E025D" w:rsidP="004E6FC7">
      <w:pPr>
        <w:spacing w:line="360" w:lineRule="auto"/>
        <w:rPr>
          <w:szCs w:val="21"/>
          <w:vertAlign w:val="subscript"/>
        </w:rPr>
      </w:pPr>
      <w:r w:rsidRPr="00101197">
        <w:rPr>
          <w:lang w:val="de-DE"/>
        </w:rPr>
        <w:t>A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2</w:t>
      </w:r>
      <w:r w:rsidRPr="00101197">
        <w:rPr>
          <w:szCs w:val="21"/>
        </w:rPr>
        <w:t>H</w:t>
      </w:r>
      <w:r w:rsidRPr="00101197">
        <w:rPr>
          <w:szCs w:val="21"/>
          <w:vertAlign w:val="subscript"/>
        </w:rPr>
        <w:t>2</w:t>
      </w:r>
      <w:r w:rsidRPr="00101197">
        <w:rPr>
          <w:szCs w:val="21"/>
        </w:rPr>
        <w:t xml:space="preserve"> </w:t>
      </w:r>
      <w:r>
        <w:rPr>
          <w:rFonts w:hint="eastAsia"/>
          <w:szCs w:val="21"/>
        </w:rPr>
        <w:t>＋</w:t>
      </w:r>
      <w:r w:rsidRPr="00101197">
        <w:rPr>
          <w:szCs w:val="21"/>
        </w:rPr>
        <w:t xml:space="preserve"> O</w:t>
      </w:r>
      <w:r w:rsidRPr="00101197">
        <w:rPr>
          <w:szCs w:val="21"/>
          <w:vertAlign w:val="subscript"/>
        </w:rPr>
        <w:t>2</w:t>
      </w:r>
      <w:r w:rsidRPr="00101197">
        <w:rPr>
          <w:szCs w:val="21"/>
        </w:rPr>
        <w:t xml:space="preserve"> </w:t>
      </w:r>
      <w:r w:rsidRPr="008A2955">
        <w:rPr>
          <w:position w:val="-2"/>
          <w:szCs w:val="21"/>
        </w:rPr>
        <w:object w:dxaOrig="499" w:dyaOrig="380">
          <v:shape id="_x0000_i1026" type="#_x0000_t75" style="width:24.75pt;height:18.75pt" o:ole="">
            <v:imagedata r:id="rId7" o:title=""/>
          </v:shape>
          <o:OLEObject Type="Embed" ProgID="Equation.3" ShapeID="_x0000_i1026" DrawAspect="Content" ObjectID="_1368617055" r:id="rId8"/>
        </w:object>
      </w:r>
      <w:r w:rsidRPr="00101197">
        <w:rPr>
          <w:szCs w:val="21"/>
        </w:rPr>
        <w:t>2H</w:t>
      </w:r>
      <w:r w:rsidRPr="00101197">
        <w:rPr>
          <w:szCs w:val="21"/>
          <w:vertAlign w:val="subscript"/>
        </w:rPr>
        <w:t>2</w:t>
      </w:r>
      <w:r w:rsidRPr="00101197">
        <w:rPr>
          <w:szCs w:val="21"/>
        </w:rPr>
        <w:t>O</w:t>
      </w:r>
      <w:r>
        <w:rPr>
          <w:rFonts w:hAnsi="宋体" w:hint="eastAsia"/>
          <w:bCs/>
        </w:rPr>
        <w:t>；</w:t>
      </w:r>
      <w:r w:rsidRPr="00635119">
        <w:rPr>
          <w:szCs w:val="21"/>
        </w:rPr>
        <w:t xml:space="preserve">Fe </w:t>
      </w:r>
      <w:r w:rsidRPr="00635119">
        <w:rPr>
          <w:rFonts w:hint="eastAsia"/>
          <w:szCs w:val="21"/>
        </w:rPr>
        <w:t>＋</w:t>
      </w:r>
      <w:r w:rsidRPr="00635119">
        <w:rPr>
          <w:szCs w:val="21"/>
        </w:rPr>
        <w:t xml:space="preserve"> 2HCl</w:t>
      </w:r>
      <w:r w:rsidRPr="00635119">
        <w:rPr>
          <w:szCs w:val="21"/>
          <w:vertAlign w:val="subscript"/>
        </w:rPr>
        <w:t xml:space="preserve"> </w:t>
      </w:r>
      <w:r w:rsidRPr="00635119">
        <w:rPr>
          <w:rFonts w:hint="eastAsia"/>
          <w:szCs w:val="21"/>
        </w:rPr>
        <w:t>＝</w:t>
      </w:r>
      <w:r w:rsidRPr="00635119">
        <w:rPr>
          <w:szCs w:val="21"/>
        </w:rPr>
        <w:t xml:space="preserve"> FeCl</w:t>
      </w:r>
      <w:r w:rsidRPr="00635119">
        <w:rPr>
          <w:szCs w:val="21"/>
          <w:vertAlign w:val="subscript"/>
        </w:rPr>
        <w:t>2</w:t>
      </w:r>
      <w:r w:rsidRPr="00635119">
        <w:rPr>
          <w:szCs w:val="21"/>
        </w:rPr>
        <w:t xml:space="preserve"> </w:t>
      </w:r>
      <w:r w:rsidRPr="00635119">
        <w:rPr>
          <w:rFonts w:hint="eastAsia"/>
          <w:szCs w:val="21"/>
        </w:rPr>
        <w:t>＋</w:t>
      </w:r>
      <w:r w:rsidRPr="00635119">
        <w:rPr>
          <w:szCs w:val="21"/>
        </w:rPr>
        <w:t xml:space="preserve"> H</w:t>
      </w:r>
      <w:r w:rsidRPr="00635119">
        <w:rPr>
          <w:szCs w:val="21"/>
          <w:vertAlign w:val="subscript"/>
        </w:rPr>
        <w:t>2</w:t>
      </w:r>
      <w:r w:rsidRPr="00635119">
        <w:rPr>
          <w:szCs w:val="21"/>
        </w:rPr>
        <w:t>↑</w:t>
      </w:r>
    </w:p>
    <w:p w:rsidR="001E025D" w:rsidRPr="00D6560B" w:rsidRDefault="001E025D" w:rsidP="004E6FC7">
      <w:pPr>
        <w:spacing w:line="360" w:lineRule="auto"/>
        <w:rPr>
          <w:szCs w:val="21"/>
          <w:vertAlign w:val="subscript"/>
        </w:rPr>
      </w:pPr>
      <w:r w:rsidRPr="00101197">
        <w:rPr>
          <w:lang w:val="de-DE"/>
        </w:rPr>
        <w:t>B</w:t>
      </w:r>
      <w:r>
        <w:rPr>
          <w:rFonts w:hAnsi="宋体"/>
          <w:lang w:val="de-DE"/>
        </w:rPr>
        <w:t xml:space="preserve">. </w:t>
      </w:r>
      <w:r w:rsidRPr="00101197">
        <w:rPr>
          <w:szCs w:val="21"/>
        </w:rPr>
        <w:t xml:space="preserve">C </w:t>
      </w:r>
      <w:r>
        <w:rPr>
          <w:rFonts w:hint="eastAsia"/>
          <w:szCs w:val="21"/>
        </w:rPr>
        <w:t>＋</w:t>
      </w:r>
      <w:r w:rsidRPr="00101197">
        <w:rPr>
          <w:szCs w:val="21"/>
        </w:rPr>
        <w:t xml:space="preserve"> O</w:t>
      </w:r>
      <w:r w:rsidRPr="00101197">
        <w:rPr>
          <w:szCs w:val="21"/>
          <w:vertAlign w:val="subscript"/>
        </w:rPr>
        <w:t>2</w:t>
      </w:r>
      <w:r w:rsidRPr="00101197">
        <w:rPr>
          <w:szCs w:val="21"/>
        </w:rPr>
        <w:t xml:space="preserve"> </w:t>
      </w:r>
      <w:r w:rsidRPr="008A2955">
        <w:rPr>
          <w:position w:val="-2"/>
          <w:szCs w:val="21"/>
        </w:rPr>
        <w:object w:dxaOrig="499" w:dyaOrig="380">
          <v:shape id="_x0000_i1027" type="#_x0000_t75" style="width:24.75pt;height:18.75pt" o:ole="">
            <v:imagedata r:id="rId7" o:title=""/>
          </v:shape>
          <o:OLEObject Type="Embed" ProgID="Equation.3" ShapeID="_x0000_i1027" DrawAspect="Content" ObjectID="_1368617056" r:id="rId9"/>
        </w:object>
      </w:r>
      <w:r w:rsidRPr="00101197">
        <w:rPr>
          <w:szCs w:val="21"/>
        </w:rPr>
        <w:t>CO</w:t>
      </w:r>
      <w:r w:rsidRPr="00101197">
        <w:rPr>
          <w:szCs w:val="21"/>
          <w:vertAlign w:val="subscript"/>
        </w:rPr>
        <w:t>2</w:t>
      </w:r>
      <w:r>
        <w:rPr>
          <w:rFonts w:hAnsi="宋体" w:hint="eastAsia"/>
          <w:bCs/>
        </w:rPr>
        <w:t>；</w:t>
      </w:r>
      <w:r w:rsidRPr="00635119">
        <w:rPr>
          <w:szCs w:val="21"/>
        </w:rPr>
        <w:t xml:space="preserve">Fe </w:t>
      </w:r>
      <w:r w:rsidRPr="00635119">
        <w:rPr>
          <w:rFonts w:hint="eastAsia"/>
          <w:szCs w:val="21"/>
        </w:rPr>
        <w:t>＋</w:t>
      </w:r>
      <w:r w:rsidRPr="00635119">
        <w:rPr>
          <w:szCs w:val="21"/>
        </w:rPr>
        <w:t xml:space="preserve"> 2HCl</w:t>
      </w:r>
      <w:r w:rsidRPr="00635119">
        <w:rPr>
          <w:szCs w:val="21"/>
          <w:vertAlign w:val="subscript"/>
        </w:rPr>
        <w:t xml:space="preserve"> </w:t>
      </w:r>
      <w:r w:rsidRPr="00635119">
        <w:rPr>
          <w:rFonts w:hint="eastAsia"/>
          <w:szCs w:val="21"/>
        </w:rPr>
        <w:t>＝</w:t>
      </w:r>
      <w:r w:rsidRPr="00635119">
        <w:rPr>
          <w:szCs w:val="21"/>
        </w:rPr>
        <w:t xml:space="preserve"> FeCl</w:t>
      </w:r>
      <w:r w:rsidRPr="00635119">
        <w:rPr>
          <w:szCs w:val="21"/>
          <w:vertAlign w:val="subscript"/>
        </w:rPr>
        <w:t>2</w:t>
      </w:r>
      <w:r w:rsidRPr="00635119">
        <w:rPr>
          <w:szCs w:val="21"/>
        </w:rPr>
        <w:t xml:space="preserve"> </w:t>
      </w:r>
      <w:r w:rsidRPr="00635119">
        <w:rPr>
          <w:rFonts w:hint="eastAsia"/>
          <w:szCs w:val="21"/>
        </w:rPr>
        <w:t>＋</w:t>
      </w:r>
      <w:r w:rsidRPr="00635119">
        <w:rPr>
          <w:szCs w:val="21"/>
        </w:rPr>
        <w:t xml:space="preserve"> H</w:t>
      </w:r>
      <w:r w:rsidRPr="00635119">
        <w:rPr>
          <w:szCs w:val="21"/>
          <w:vertAlign w:val="subscript"/>
        </w:rPr>
        <w:t>2</w:t>
      </w:r>
      <w:r w:rsidRPr="00635119">
        <w:rPr>
          <w:szCs w:val="21"/>
        </w:rPr>
        <w:t>↑</w:t>
      </w:r>
    </w:p>
    <w:p w:rsidR="001E025D" w:rsidRPr="00D6560B" w:rsidRDefault="001E025D" w:rsidP="004E6FC7">
      <w:pPr>
        <w:spacing w:line="360" w:lineRule="auto"/>
        <w:rPr>
          <w:szCs w:val="24"/>
          <w:lang w:val="de-DE"/>
        </w:rPr>
      </w:pPr>
      <w:r w:rsidRPr="00101197">
        <w:rPr>
          <w:lang w:val="de-DE"/>
        </w:rPr>
        <w:t>C</w:t>
      </w:r>
      <w:r>
        <w:rPr>
          <w:rFonts w:hAnsi="宋体"/>
          <w:lang w:val="de-DE"/>
        </w:rPr>
        <w:t xml:space="preserve">. </w:t>
      </w:r>
      <w:r w:rsidRPr="00101197">
        <w:rPr>
          <w:rFonts w:hAnsi="宋体"/>
          <w:lang w:val="de-DE"/>
        </w:rPr>
        <w:t>2</w:t>
      </w:r>
      <w:r w:rsidRPr="00635119">
        <w:rPr>
          <w:szCs w:val="21"/>
          <w:lang w:val="pt-BR"/>
        </w:rPr>
        <w:t xml:space="preserve">CO 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 xml:space="preserve"> O</w:t>
      </w:r>
      <w:r w:rsidRPr="00635119">
        <w:rPr>
          <w:szCs w:val="21"/>
          <w:vertAlign w:val="subscript"/>
          <w:lang w:val="pt-BR"/>
        </w:rPr>
        <w:t>2</w:t>
      </w:r>
      <w:r w:rsidRPr="00635119">
        <w:rPr>
          <w:szCs w:val="21"/>
          <w:lang w:val="pt-BR"/>
        </w:rPr>
        <w:t xml:space="preserve"> </w:t>
      </w:r>
      <w:r w:rsidRPr="008A2955">
        <w:rPr>
          <w:position w:val="-2"/>
          <w:szCs w:val="21"/>
        </w:rPr>
        <w:object w:dxaOrig="499" w:dyaOrig="380">
          <v:shape id="_x0000_i1028" type="#_x0000_t75" style="width:24.75pt;height:18.75pt" o:ole="">
            <v:imagedata r:id="rId7" o:title=""/>
          </v:shape>
          <o:OLEObject Type="Embed" ProgID="Equation.3" ShapeID="_x0000_i1028" DrawAspect="Content" ObjectID="_1368617057" r:id="rId10"/>
        </w:object>
      </w:r>
      <w:r w:rsidRPr="00635119">
        <w:rPr>
          <w:szCs w:val="21"/>
          <w:lang w:val="pt-BR"/>
        </w:rPr>
        <w:t>2CO</w:t>
      </w:r>
      <w:r w:rsidRPr="00635119">
        <w:rPr>
          <w:szCs w:val="21"/>
          <w:vertAlign w:val="subscript"/>
          <w:lang w:val="pt-BR"/>
        </w:rPr>
        <w:t>2</w:t>
      </w:r>
      <w:r>
        <w:rPr>
          <w:rFonts w:hAnsi="宋体" w:hint="eastAsia"/>
          <w:bCs/>
        </w:rPr>
        <w:t>；</w:t>
      </w:r>
      <w:r w:rsidRPr="00101197">
        <w:rPr>
          <w:szCs w:val="21"/>
          <w:lang w:val="pt-BR"/>
        </w:rPr>
        <w:t xml:space="preserve">Fe </w:t>
      </w:r>
      <w:r>
        <w:rPr>
          <w:rFonts w:hint="eastAsia"/>
          <w:szCs w:val="21"/>
          <w:lang w:val="pt-BR"/>
        </w:rPr>
        <w:t>＋</w:t>
      </w:r>
      <w:r w:rsidRPr="00101197">
        <w:rPr>
          <w:szCs w:val="21"/>
          <w:lang w:val="pt-BR"/>
        </w:rPr>
        <w:t xml:space="preserve"> 2HCl</w:t>
      </w:r>
      <w:r w:rsidRPr="00101197">
        <w:rPr>
          <w:szCs w:val="21"/>
          <w:vertAlign w:val="subscript"/>
          <w:lang w:val="pt-BR"/>
        </w:rPr>
        <w:t xml:space="preserve"> </w:t>
      </w:r>
      <w:r>
        <w:rPr>
          <w:rFonts w:hint="eastAsia"/>
          <w:szCs w:val="21"/>
          <w:lang w:val="pt-BR"/>
        </w:rPr>
        <w:t>＝</w:t>
      </w:r>
      <w:r w:rsidRPr="00101197">
        <w:rPr>
          <w:szCs w:val="21"/>
          <w:lang w:val="pt-BR"/>
        </w:rPr>
        <w:t xml:space="preserve"> FeCl</w:t>
      </w:r>
      <w:r w:rsidRPr="00101197">
        <w:rPr>
          <w:szCs w:val="21"/>
          <w:vertAlign w:val="subscript"/>
          <w:lang w:val="pt-BR"/>
        </w:rPr>
        <w:t>2</w:t>
      </w:r>
      <w:r w:rsidRPr="00101197"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＋</w:t>
      </w:r>
      <w:r w:rsidRPr="00101197">
        <w:rPr>
          <w:szCs w:val="21"/>
          <w:lang w:val="pt-BR"/>
        </w:rPr>
        <w:t xml:space="preserve"> H</w:t>
      </w:r>
      <w:r w:rsidRPr="00101197">
        <w:rPr>
          <w:szCs w:val="21"/>
          <w:vertAlign w:val="subscript"/>
          <w:lang w:val="pt-BR"/>
        </w:rPr>
        <w:t>2</w:t>
      </w:r>
    </w:p>
    <w:p w:rsidR="001E025D" w:rsidRPr="00D6560B" w:rsidRDefault="001E025D" w:rsidP="004E6FC7">
      <w:pPr>
        <w:spacing w:line="360" w:lineRule="auto"/>
        <w:rPr>
          <w:szCs w:val="24"/>
          <w:lang w:val="de-DE"/>
        </w:rPr>
      </w:pPr>
      <w:r w:rsidRPr="00101197">
        <w:rPr>
          <w:lang w:val="de-DE"/>
        </w:rPr>
        <w:t>D</w:t>
      </w:r>
      <w:r>
        <w:rPr>
          <w:rFonts w:hAnsi="宋体"/>
          <w:lang w:val="de-DE"/>
        </w:rPr>
        <w:t xml:space="preserve">. </w:t>
      </w:r>
      <w:r w:rsidRPr="00635119">
        <w:rPr>
          <w:szCs w:val="21"/>
          <w:lang w:val="pt-BR"/>
        </w:rPr>
        <w:t xml:space="preserve">C </w:t>
      </w:r>
      <w:r w:rsidRPr="00635119">
        <w:rPr>
          <w:rFonts w:hint="eastAsia"/>
          <w:szCs w:val="21"/>
          <w:lang w:val="pt-BR"/>
        </w:rPr>
        <w:t>＋</w:t>
      </w:r>
      <w:r w:rsidRPr="00635119">
        <w:rPr>
          <w:szCs w:val="21"/>
          <w:lang w:val="pt-BR"/>
        </w:rPr>
        <w:t xml:space="preserve"> O</w:t>
      </w:r>
      <w:r w:rsidRPr="00635119">
        <w:rPr>
          <w:szCs w:val="21"/>
          <w:vertAlign w:val="subscript"/>
          <w:lang w:val="pt-BR"/>
        </w:rPr>
        <w:t xml:space="preserve">2 </w:t>
      </w:r>
      <w:r w:rsidRPr="008A2955">
        <w:rPr>
          <w:position w:val="-2"/>
          <w:szCs w:val="21"/>
        </w:rPr>
        <w:object w:dxaOrig="499" w:dyaOrig="380">
          <v:shape id="_x0000_i1029" type="#_x0000_t75" style="width:24.75pt;height:18.75pt" o:ole="">
            <v:imagedata r:id="rId7" o:title=""/>
          </v:shape>
          <o:OLEObject Type="Embed" ProgID="Equation.3" ShapeID="_x0000_i1029" DrawAspect="Content" ObjectID="_1368617058" r:id="rId11"/>
        </w:object>
      </w:r>
      <w:r w:rsidRPr="00635119">
        <w:rPr>
          <w:szCs w:val="21"/>
          <w:lang w:val="pt-BR"/>
        </w:rPr>
        <w:t>CO</w:t>
      </w:r>
      <w:r w:rsidRPr="00635119">
        <w:rPr>
          <w:szCs w:val="21"/>
          <w:vertAlign w:val="subscript"/>
          <w:lang w:val="pt-BR"/>
        </w:rPr>
        <w:t>2</w:t>
      </w:r>
      <w:r>
        <w:rPr>
          <w:rFonts w:hAnsi="宋体" w:hint="eastAsia"/>
          <w:bCs/>
        </w:rPr>
        <w:t>；</w:t>
      </w:r>
      <w:r w:rsidRPr="00101197">
        <w:rPr>
          <w:szCs w:val="21"/>
          <w:lang w:val="pt-BR"/>
        </w:rPr>
        <w:t xml:space="preserve">Fe </w:t>
      </w:r>
      <w:r>
        <w:rPr>
          <w:rFonts w:hint="eastAsia"/>
          <w:szCs w:val="21"/>
          <w:lang w:val="pt-BR"/>
        </w:rPr>
        <w:t>＋</w:t>
      </w:r>
      <w:r w:rsidRPr="00101197">
        <w:rPr>
          <w:szCs w:val="21"/>
          <w:lang w:val="pt-BR"/>
        </w:rPr>
        <w:t xml:space="preserve"> HCl</w:t>
      </w:r>
      <w:r w:rsidRPr="00101197">
        <w:rPr>
          <w:szCs w:val="21"/>
          <w:vertAlign w:val="subscript"/>
          <w:lang w:val="pt-BR"/>
        </w:rPr>
        <w:t xml:space="preserve"> </w:t>
      </w:r>
      <w:r>
        <w:rPr>
          <w:rFonts w:hint="eastAsia"/>
          <w:szCs w:val="21"/>
          <w:lang w:val="pt-BR"/>
        </w:rPr>
        <w:t>＝</w:t>
      </w:r>
      <w:r w:rsidRPr="00101197">
        <w:rPr>
          <w:szCs w:val="21"/>
          <w:lang w:val="pt-BR"/>
        </w:rPr>
        <w:t xml:space="preserve"> FeCl</w:t>
      </w:r>
      <w:r w:rsidRPr="00101197">
        <w:rPr>
          <w:szCs w:val="21"/>
          <w:vertAlign w:val="subscript"/>
          <w:lang w:val="pt-BR"/>
        </w:rPr>
        <w:t>2</w:t>
      </w:r>
      <w:r w:rsidRPr="00101197">
        <w:rPr>
          <w:szCs w:val="21"/>
          <w:lang w:val="pt-BR"/>
        </w:rPr>
        <w:t xml:space="preserve"> </w:t>
      </w:r>
      <w:r>
        <w:rPr>
          <w:rFonts w:hint="eastAsia"/>
          <w:szCs w:val="21"/>
          <w:lang w:val="pt-BR"/>
        </w:rPr>
        <w:t>＋</w:t>
      </w:r>
      <w:r w:rsidRPr="00101197">
        <w:rPr>
          <w:szCs w:val="21"/>
          <w:lang w:val="pt-BR"/>
        </w:rPr>
        <w:t xml:space="preserve"> H</w:t>
      </w:r>
      <w:r w:rsidRPr="00101197">
        <w:rPr>
          <w:szCs w:val="21"/>
          <w:vertAlign w:val="subscript"/>
          <w:lang w:val="pt-BR"/>
        </w:rPr>
        <w:t>2</w:t>
      </w:r>
      <w:r w:rsidRPr="00101197">
        <w:rPr>
          <w:szCs w:val="21"/>
          <w:lang w:val="pt-BR"/>
        </w:rPr>
        <w:t>↑</w:t>
      </w:r>
    </w:p>
    <w:p w:rsidR="001E025D" w:rsidRPr="00101197" w:rsidRDefault="001E025D" w:rsidP="004E6FC7">
      <w:pPr>
        <w:spacing w:line="360" w:lineRule="auto"/>
        <w:rPr>
          <w:rFonts w:hAnsi="宋体"/>
          <w:szCs w:val="21"/>
        </w:rPr>
      </w:pPr>
      <w:r w:rsidRPr="00101197">
        <w:rPr>
          <w:rFonts w:hAnsi="宋体" w:hint="eastAsia"/>
          <w:szCs w:val="21"/>
        </w:rPr>
        <w:t>解析：</w:t>
      </w:r>
    </w:p>
    <w:p w:rsidR="001E025D" w:rsidRDefault="001E025D" w:rsidP="004E6FC7">
      <w:pPr>
        <w:spacing w:line="360" w:lineRule="auto"/>
        <w:rPr>
          <w:rFonts w:hAnsi="宋体"/>
          <w:bCs/>
          <w:szCs w:val="21"/>
        </w:rPr>
      </w:pPr>
      <w:r w:rsidRPr="00101197">
        <w:rPr>
          <w:rFonts w:hAnsi="宋体" w:hint="eastAsia"/>
          <w:szCs w:val="21"/>
        </w:rPr>
        <w:t>根据题中</w:t>
      </w:r>
      <w:r>
        <w:rPr>
          <w:rFonts w:hint="eastAsia"/>
          <w:szCs w:val="21"/>
        </w:rPr>
        <w:t>“</w:t>
      </w:r>
      <w:r w:rsidRPr="00101197">
        <w:rPr>
          <w:bCs/>
          <w:szCs w:val="21"/>
        </w:rPr>
        <w:t>B</w:t>
      </w:r>
      <w:r w:rsidRPr="00101197">
        <w:rPr>
          <w:rFonts w:hAnsi="宋体" w:hint="eastAsia"/>
          <w:bCs/>
          <w:szCs w:val="21"/>
        </w:rPr>
        <w:t>由三种元素组成，且三种元素质量比为</w:t>
      </w:r>
      <w:r w:rsidRPr="00101197">
        <w:rPr>
          <w:szCs w:val="21"/>
        </w:rPr>
        <w:t>10</w:t>
      </w:r>
      <w:r w:rsidRPr="0082118B">
        <w:rPr>
          <w:rFonts w:hint="eastAsia"/>
        </w:rPr>
        <w:t>∶</w:t>
      </w:r>
      <w:r w:rsidRPr="00101197">
        <w:rPr>
          <w:szCs w:val="21"/>
        </w:rPr>
        <w:t>3</w:t>
      </w:r>
      <w:r w:rsidRPr="0082118B">
        <w:rPr>
          <w:rFonts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”"/>
        </w:smartTagPr>
        <w:r w:rsidRPr="00101197">
          <w:rPr>
            <w:szCs w:val="21"/>
          </w:rPr>
          <w:t>12</w:t>
        </w:r>
        <w:r>
          <w:rPr>
            <w:rFonts w:hint="eastAsia"/>
            <w:szCs w:val="21"/>
          </w:rPr>
          <w:t>”</w:t>
        </w:r>
      </w:smartTag>
      <w:r w:rsidRPr="00101197">
        <w:rPr>
          <w:rFonts w:hint="eastAsia"/>
          <w:szCs w:val="21"/>
        </w:rPr>
        <w:t>，</w:t>
      </w:r>
      <w:r w:rsidRPr="00101197">
        <w:rPr>
          <w:rFonts w:hAnsi="宋体" w:hint="eastAsia"/>
          <w:szCs w:val="21"/>
        </w:rPr>
        <w:t>可推知</w:t>
      </w:r>
      <w:r w:rsidRPr="00101197">
        <w:rPr>
          <w:bCs/>
          <w:szCs w:val="21"/>
        </w:rPr>
        <w:t>B</w:t>
      </w:r>
      <w:r w:rsidRPr="00101197">
        <w:rPr>
          <w:rFonts w:hAnsi="宋体" w:hint="eastAsia"/>
          <w:bCs/>
          <w:szCs w:val="21"/>
        </w:rPr>
        <w:t>是</w:t>
      </w:r>
      <w:r w:rsidRPr="00101197">
        <w:rPr>
          <w:bCs/>
          <w:szCs w:val="21"/>
        </w:rPr>
        <w:t>CaCO</w:t>
      </w:r>
      <w:r w:rsidRPr="00101197">
        <w:rPr>
          <w:bCs/>
          <w:szCs w:val="21"/>
          <w:vertAlign w:val="subscript"/>
        </w:rPr>
        <w:t>3</w:t>
      </w:r>
      <w:r w:rsidRPr="00101197">
        <w:rPr>
          <w:rFonts w:hint="eastAsia"/>
          <w:bCs/>
          <w:szCs w:val="21"/>
        </w:rPr>
        <w:t>。</w:t>
      </w:r>
      <w:r w:rsidRPr="00101197">
        <w:rPr>
          <w:rFonts w:hAnsi="宋体" w:hint="eastAsia"/>
          <w:bCs/>
          <w:szCs w:val="21"/>
        </w:rPr>
        <w:t>再根据碳酸钙参加的反应推出其它物质。</w:t>
      </w:r>
    </w:p>
    <w:p w:rsidR="001E025D" w:rsidRPr="00AE26CC" w:rsidRDefault="001E025D" w:rsidP="004E6FC7">
      <w:pPr>
        <w:spacing w:line="360" w:lineRule="auto"/>
        <w:rPr>
          <w:szCs w:val="21"/>
          <w:lang w:val="pt-BR"/>
        </w:rPr>
      </w:pPr>
      <w:r w:rsidRPr="00101197">
        <w:rPr>
          <w:rFonts w:hAnsi="宋体" w:hint="eastAsia"/>
          <w:szCs w:val="21"/>
        </w:rPr>
        <w:t>答案：</w:t>
      </w: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1</w:t>
      </w:r>
      <w:r w:rsidRPr="00101197">
        <w:rPr>
          <w:rFonts w:hint="eastAsia"/>
          <w:szCs w:val="21"/>
        </w:rPr>
        <w:t>）</w:t>
      </w:r>
      <w:r w:rsidRPr="00101197">
        <w:rPr>
          <w:szCs w:val="21"/>
        </w:rPr>
        <w:t>D</w:t>
      </w:r>
      <w:r>
        <w:rPr>
          <w:rFonts w:hint="eastAsia"/>
          <w:szCs w:val="21"/>
        </w:rPr>
        <w:t>；</w:t>
      </w:r>
      <w:r w:rsidRPr="00101197">
        <w:rPr>
          <w:rFonts w:hint="eastAsia"/>
          <w:szCs w:val="21"/>
        </w:rPr>
        <w:t>（</w:t>
      </w:r>
      <w:r w:rsidRPr="00101197">
        <w:rPr>
          <w:szCs w:val="21"/>
        </w:rPr>
        <w:t>2</w:t>
      </w:r>
      <w:r w:rsidRPr="00101197">
        <w:rPr>
          <w:rFonts w:hint="eastAsia"/>
          <w:szCs w:val="21"/>
        </w:rPr>
        <w:t>）</w:t>
      </w:r>
      <w:r w:rsidRPr="00101197">
        <w:rPr>
          <w:szCs w:val="21"/>
        </w:rPr>
        <w:t>B</w:t>
      </w:r>
    </w:p>
    <w:p w:rsidR="001E025D" w:rsidRPr="00D6560B" w:rsidRDefault="001E025D" w:rsidP="004E6FC7"/>
    <w:p w:rsidR="001E025D" w:rsidRPr="004E6FC7" w:rsidRDefault="001E025D" w:rsidP="004E6FC7">
      <w:pPr>
        <w:rPr>
          <w:szCs w:val="21"/>
        </w:rPr>
      </w:pPr>
    </w:p>
    <w:sectPr w:rsidR="001E025D" w:rsidRPr="004E6FC7" w:rsidSect="006F4A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25D" w:rsidRDefault="001E025D" w:rsidP="00AE26CC">
      <w:pPr>
        <w:spacing w:line="240" w:lineRule="auto"/>
      </w:pPr>
      <w:r>
        <w:separator/>
      </w:r>
    </w:p>
  </w:endnote>
  <w:endnote w:type="continuationSeparator" w:id="1">
    <w:p w:rsidR="001E025D" w:rsidRDefault="001E025D" w:rsidP="00AE26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25D" w:rsidRDefault="001E02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25D" w:rsidRDefault="001E02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25D" w:rsidRDefault="001E02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25D" w:rsidRDefault="001E025D" w:rsidP="00AE26CC">
      <w:pPr>
        <w:spacing w:line="240" w:lineRule="auto"/>
      </w:pPr>
      <w:r>
        <w:separator/>
      </w:r>
    </w:p>
  </w:footnote>
  <w:footnote w:type="continuationSeparator" w:id="1">
    <w:p w:rsidR="001E025D" w:rsidRDefault="001E025D" w:rsidP="00AE26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25D" w:rsidRDefault="001E02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25D" w:rsidRDefault="001E025D" w:rsidP="004E6FC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025D" w:rsidRDefault="001E02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E26CC"/>
    <w:rsid w:val="000676E4"/>
    <w:rsid w:val="00101197"/>
    <w:rsid w:val="001E025D"/>
    <w:rsid w:val="003F7471"/>
    <w:rsid w:val="004E6FC7"/>
    <w:rsid w:val="00507E7C"/>
    <w:rsid w:val="005D632F"/>
    <w:rsid w:val="00635119"/>
    <w:rsid w:val="006F4AB4"/>
    <w:rsid w:val="00750CF1"/>
    <w:rsid w:val="0082118B"/>
    <w:rsid w:val="008747F3"/>
    <w:rsid w:val="008A2955"/>
    <w:rsid w:val="00AE26CC"/>
    <w:rsid w:val="00D6560B"/>
    <w:rsid w:val="00F60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C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E26C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E26C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E26C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E26C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E26C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E26CC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E26CC"/>
    <w:rPr>
      <w:rFonts w:ascii="Times New Roman" w:eastAsia="宋体" w:hAnsi="Times New Roman" w:cs="Times New Roman"/>
      <w:kern w:val="0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AE26CC"/>
    <w:pPr>
      <w:adjustRightInd/>
      <w:spacing w:line="240" w:lineRule="auto"/>
      <w:textAlignment w:val="auto"/>
    </w:pPr>
    <w:rPr>
      <w:rFonts w:ascii="宋体" w:hAnsi="Courier New"/>
      <w:kern w:val="2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AE26CC"/>
    <w:rPr>
      <w:rFonts w:ascii="宋体" w:eastAsia="宋体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4.bin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84</Words>
  <Characters>480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2011-05-26T09:27:00Z</dcterms:created>
  <dcterms:modified xsi:type="dcterms:W3CDTF">2011-06-03T06:38:00Z</dcterms:modified>
</cp:coreProperties>
</file>