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E4" w:rsidRPr="004C342D" w:rsidRDefault="003C26E4" w:rsidP="006A1AE9">
      <w:pPr>
        <w:spacing w:line="360" w:lineRule="auto"/>
      </w:pPr>
      <w:r w:rsidRPr="004C342D">
        <w:rPr>
          <w:rFonts w:hint="eastAsia"/>
        </w:rPr>
        <w:t>钢铁是重要的金属材料。</w:t>
      </w:r>
    </w:p>
    <w:p w:rsidR="003C26E4" w:rsidRPr="004C342D" w:rsidRDefault="003C26E4" w:rsidP="006A1AE9">
      <w:pPr>
        <w:spacing w:line="360" w:lineRule="auto"/>
      </w:pPr>
      <w:r w:rsidRPr="004C342D">
        <w:rPr>
          <w:rFonts w:hint="eastAsia"/>
        </w:rPr>
        <w:t>（</w:t>
      </w:r>
      <w:r w:rsidRPr="004C342D">
        <w:t>1</w:t>
      </w:r>
      <w:r w:rsidRPr="004C342D">
        <w:rPr>
          <w:rFonts w:hint="eastAsia"/>
        </w:rPr>
        <w:t>）下列铁制品的用途中，利用金属导热性的是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C26E4" w:rsidRPr="004C342D" w:rsidRDefault="003C26E4" w:rsidP="006A1AE9">
      <w:pPr>
        <w:spacing w:line="360" w:lineRule="auto"/>
        <w:jc w:val="center"/>
      </w:pPr>
      <w:r w:rsidRPr="004C342D">
        <w:object w:dxaOrig="6601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63pt" o:ole="">
            <v:imagedata r:id="rId6" o:title=""/>
          </v:shape>
          <o:OLEObject Type="Embed" ProgID="Paint.Picture" ShapeID="_x0000_i1025" DrawAspect="Content" ObjectID="_1368945676" r:id="rId7"/>
        </w:object>
      </w:r>
    </w:p>
    <w:p w:rsidR="003C26E4" w:rsidRPr="004C342D" w:rsidRDefault="003C26E4" w:rsidP="006A1AE9">
      <w:pPr>
        <w:spacing w:line="360" w:lineRule="auto"/>
      </w:pPr>
      <w:r w:rsidRPr="004C342D">
        <w:rPr>
          <w:rFonts w:hint="eastAsia"/>
        </w:rPr>
        <w:t>（</w:t>
      </w:r>
      <w:r w:rsidRPr="004C342D">
        <w:t>2</w:t>
      </w:r>
      <w:r w:rsidRPr="004C342D">
        <w:rPr>
          <w:rFonts w:hint="eastAsia"/>
        </w:rPr>
        <w:t>）目前世界上已有</w:t>
      </w:r>
      <w:r w:rsidRPr="004C342D">
        <w:t>50%</w:t>
      </w:r>
      <w:r w:rsidRPr="004C342D">
        <w:rPr>
          <w:rFonts w:hint="eastAsia"/>
        </w:rPr>
        <w:t>以上的废钢铁得到回收利用，其目的是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C26E4" w:rsidRPr="004C342D" w:rsidRDefault="003C26E4" w:rsidP="006A1AE9">
      <w:pPr>
        <w:spacing w:line="360" w:lineRule="auto"/>
      </w:pPr>
      <w:r w:rsidRPr="004C342D">
        <w:t xml:space="preserve">A. </w:t>
      </w:r>
      <w:r w:rsidRPr="004C342D">
        <w:rPr>
          <w:rFonts w:hint="eastAsia"/>
        </w:rPr>
        <w:t>节约金属资源</w:t>
      </w:r>
      <w:r w:rsidRPr="004C342D">
        <w:tab/>
      </w:r>
      <w:r w:rsidRPr="004C342D">
        <w:tab/>
      </w:r>
    </w:p>
    <w:p w:rsidR="003C26E4" w:rsidRPr="004C342D" w:rsidRDefault="003C26E4" w:rsidP="006A1AE9">
      <w:pPr>
        <w:spacing w:line="360" w:lineRule="auto"/>
      </w:pPr>
      <w:r w:rsidRPr="004C342D">
        <w:t xml:space="preserve">B. </w:t>
      </w:r>
      <w:r w:rsidRPr="004C342D">
        <w:rPr>
          <w:rFonts w:hint="eastAsia"/>
        </w:rPr>
        <w:t>合理开采矿物</w:t>
      </w:r>
      <w:r w:rsidRPr="004C342D">
        <w:tab/>
      </w:r>
      <w:r w:rsidRPr="004C342D">
        <w:tab/>
      </w:r>
    </w:p>
    <w:p w:rsidR="003C26E4" w:rsidRPr="004C342D" w:rsidRDefault="003C26E4" w:rsidP="006A1AE9">
      <w:pPr>
        <w:spacing w:line="360" w:lineRule="auto"/>
      </w:pPr>
      <w:r w:rsidRPr="004C342D">
        <w:t xml:space="preserve">C. </w:t>
      </w:r>
      <w:r w:rsidRPr="004C342D">
        <w:rPr>
          <w:rFonts w:hint="eastAsia"/>
        </w:rPr>
        <w:t>防止钢铁生锈</w:t>
      </w:r>
      <w:r w:rsidRPr="004C342D">
        <w:t xml:space="preserve">    </w:t>
      </w:r>
    </w:p>
    <w:p w:rsidR="003C26E4" w:rsidRPr="004C342D" w:rsidRDefault="003C26E4" w:rsidP="006A1AE9">
      <w:pPr>
        <w:spacing w:line="360" w:lineRule="auto"/>
      </w:pPr>
      <w:r w:rsidRPr="004C342D">
        <w:t xml:space="preserve">D. </w:t>
      </w:r>
      <w:r w:rsidRPr="004C342D">
        <w:rPr>
          <w:rFonts w:hint="eastAsia"/>
        </w:rPr>
        <w:t>以上都正确</w:t>
      </w:r>
    </w:p>
    <w:p w:rsidR="003C26E4" w:rsidRPr="004C342D" w:rsidRDefault="003C26E4" w:rsidP="006A1AE9">
      <w:pPr>
        <w:spacing w:line="360" w:lineRule="auto"/>
      </w:pPr>
      <w:r w:rsidRPr="004C342D">
        <w:rPr>
          <w:rFonts w:hint="eastAsia"/>
        </w:rPr>
        <w:t>（</w:t>
      </w:r>
      <w:r w:rsidRPr="004C342D">
        <w:t>3</w:t>
      </w:r>
      <w:r w:rsidRPr="004C342D">
        <w:rPr>
          <w:rFonts w:hint="eastAsia"/>
        </w:rPr>
        <w:t>）为防止水龙头生锈，其表面镀有一层铬。铁生锈的条件是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C26E4" w:rsidRPr="004C342D" w:rsidRDefault="003C26E4" w:rsidP="006A1AE9">
      <w:pPr>
        <w:spacing w:line="360" w:lineRule="auto"/>
      </w:pPr>
      <w:r w:rsidRPr="004C342D">
        <w:t xml:space="preserve">A. </w:t>
      </w:r>
      <w:r w:rsidRPr="004C342D">
        <w:rPr>
          <w:rFonts w:hint="eastAsia"/>
        </w:rPr>
        <w:t>与氧气接触</w:t>
      </w:r>
    </w:p>
    <w:p w:rsidR="003C26E4" w:rsidRPr="004C342D" w:rsidRDefault="003C26E4" w:rsidP="006A1AE9">
      <w:pPr>
        <w:spacing w:line="360" w:lineRule="auto"/>
      </w:pPr>
      <w:r w:rsidRPr="004C342D">
        <w:t xml:space="preserve">B. </w:t>
      </w:r>
      <w:r w:rsidRPr="004C342D">
        <w:rPr>
          <w:rFonts w:hint="eastAsia"/>
        </w:rPr>
        <w:t>与水接触</w:t>
      </w:r>
    </w:p>
    <w:p w:rsidR="003C26E4" w:rsidRPr="004C342D" w:rsidRDefault="003C26E4" w:rsidP="006A1AE9">
      <w:pPr>
        <w:spacing w:line="360" w:lineRule="auto"/>
      </w:pPr>
      <w:r w:rsidRPr="004C342D">
        <w:t xml:space="preserve">C. </w:t>
      </w:r>
      <w:r w:rsidRPr="004C342D">
        <w:rPr>
          <w:rFonts w:hint="eastAsia"/>
        </w:rPr>
        <w:t>与水和二氧化碳同时接触</w:t>
      </w:r>
    </w:p>
    <w:p w:rsidR="003C26E4" w:rsidRPr="004C342D" w:rsidRDefault="003C26E4" w:rsidP="006A1AE9">
      <w:pPr>
        <w:spacing w:line="360" w:lineRule="auto"/>
      </w:pPr>
      <w:r w:rsidRPr="004C342D">
        <w:t xml:space="preserve">D. </w:t>
      </w:r>
      <w:r w:rsidRPr="004C342D">
        <w:rPr>
          <w:rFonts w:hint="eastAsia"/>
        </w:rPr>
        <w:t>与氧气和水同时接触</w:t>
      </w:r>
    </w:p>
    <w:p w:rsidR="003C26E4" w:rsidRPr="004C342D" w:rsidRDefault="003C26E4" w:rsidP="006A1AE9">
      <w:pPr>
        <w:spacing w:line="360" w:lineRule="auto"/>
      </w:pPr>
      <w:r w:rsidRPr="004C342D">
        <w:rPr>
          <w:rFonts w:hint="eastAsia"/>
        </w:rPr>
        <w:t>（</w:t>
      </w:r>
      <w:r w:rsidRPr="004C342D">
        <w:t>4</w:t>
      </w:r>
      <w:r w:rsidRPr="004C342D">
        <w:rPr>
          <w:rFonts w:hint="eastAsia"/>
        </w:rPr>
        <w:t>）将生锈的铁制品放入盛有过量稀盐酸的洗槽中，观察到溶液变黄，有无色气泡逸出。</w:t>
      </w:r>
    </w:p>
    <w:p w:rsidR="003C26E4" w:rsidRPr="004C342D" w:rsidRDefault="003C26E4" w:rsidP="006A1AE9">
      <w:pPr>
        <w:spacing w:line="360" w:lineRule="auto"/>
      </w:pPr>
      <w:r w:rsidRPr="004C342D">
        <w:rPr>
          <w:rFonts w:ascii="宋体" w:hAnsi="宋体" w:hint="eastAsia"/>
        </w:rPr>
        <w:t>发生反应的化学方程式为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C26E4" w:rsidRPr="0041640C" w:rsidRDefault="003C26E4" w:rsidP="006A1AE9">
      <w:pPr>
        <w:spacing w:line="360" w:lineRule="auto"/>
      </w:pPr>
      <w:r w:rsidRPr="0041640C">
        <w:t>A.</w:t>
      </w:r>
      <w:r w:rsidRPr="0041640C">
        <w:rPr>
          <w:bCs/>
        </w:rPr>
        <w:t xml:space="preserve"> Fe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bCs/>
          <w:vertAlign w:val="subscript"/>
        </w:rPr>
        <w:t>3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HCl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FeCl</w:t>
      </w:r>
      <w:r w:rsidRPr="0041640C">
        <w:rPr>
          <w:bCs/>
          <w:vertAlign w:val="subscript"/>
        </w:rPr>
        <w:t xml:space="preserve">3 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rFonts w:hint="eastAsia"/>
          <w:bCs/>
        </w:rPr>
        <w:t>；</w:t>
      </w:r>
      <w:r w:rsidRPr="0041640C">
        <w:rPr>
          <w:bCs/>
        </w:rPr>
        <w:t>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2HCl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FeCl</w:t>
      </w:r>
      <w:r w:rsidRPr="0041640C">
        <w:rPr>
          <w:bCs/>
          <w:vertAlign w:val="subscript"/>
        </w:rPr>
        <w:t>2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</w:p>
    <w:p w:rsidR="003C26E4" w:rsidRPr="0041640C" w:rsidRDefault="003C26E4" w:rsidP="006A1AE9">
      <w:pPr>
        <w:spacing w:line="360" w:lineRule="auto"/>
      </w:pPr>
      <w:r w:rsidRPr="0041640C">
        <w:t xml:space="preserve">B. </w:t>
      </w:r>
      <w:r w:rsidRPr="0041640C">
        <w:rPr>
          <w:bCs/>
        </w:rPr>
        <w:t>Fe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bCs/>
          <w:vertAlign w:val="subscript"/>
        </w:rPr>
        <w:t>3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HCl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FeCl</w:t>
      </w:r>
      <w:r w:rsidRPr="0041640C">
        <w:rPr>
          <w:bCs/>
          <w:vertAlign w:val="subscript"/>
        </w:rPr>
        <w:t>2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rFonts w:hint="eastAsia"/>
          <w:bCs/>
        </w:rPr>
        <w:t>；</w:t>
      </w:r>
      <w:r w:rsidRPr="0041640C">
        <w:rPr>
          <w:bCs/>
        </w:rPr>
        <w:t>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2HCl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FeCl</w:t>
      </w:r>
      <w:r w:rsidRPr="0041640C">
        <w:rPr>
          <w:bCs/>
          <w:vertAlign w:val="subscript"/>
        </w:rPr>
        <w:t>2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</w:p>
    <w:p w:rsidR="003C26E4" w:rsidRPr="0041640C" w:rsidRDefault="003C26E4" w:rsidP="006A1AE9">
      <w:pPr>
        <w:spacing w:line="360" w:lineRule="auto"/>
      </w:pPr>
      <w:r w:rsidRPr="0041640C">
        <w:t>C.</w:t>
      </w:r>
      <w:r w:rsidRPr="0041640C">
        <w:rPr>
          <w:rFonts w:ascii="宋体" w:hAnsi="宋体"/>
        </w:rPr>
        <w:t xml:space="preserve"> </w:t>
      </w:r>
      <w:r w:rsidRPr="0041640C">
        <w:rPr>
          <w:bCs/>
        </w:rPr>
        <w:t>Fe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bCs/>
          <w:vertAlign w:val="subscript"/>
        </w:rPr>
        <w:t>3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HCl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FeCl</w:t>
      </w:r>
      <w:r w:rsidRPr="0041640C">
        <w:rPr>
          <w:bCs/>
          <w:vertAlign w:val="subscript"/>
        </w:rPr>
        <w:t xml:space="preserve">3 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rFonts w:hint="eastAsia"/>
          <w:bCs/>
        </w:rPr>
        <w:t>；</w:t>
      </w:r>
      <w:r w:rsidRPr="0041640C">
        <w:rPr>
          <w:bCs/>
        </w:rPr>
        <w:t>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2HCl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FeCl</w:t>
      </w:r>
      <w:r w:rsidRPr="0041640C">
        <w:rPr>
          <w:bCs/>
          <w:vertAlign w:val="subscript"/>
        </w:rPr>
        <w:t>3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</w:p>
    <w:p w:rsidR="003C26E4" w:rsidRPr="0041640C" w:rsidRDefault="003C26E4" w:rsidP="006A1AE9">
      <w:pPr>
        <w:spacing w:line="360" w:lineRule="auto"/>
        <w:rPr>
          <w:bCs/>
          <w:vertAlign w:val="subscript"/>
        </w:rPr>
      </w:pPr>
      <w:r w:rsidRPr="0041640C">
        <w:t xml:space="preserve">D. </w:t>
      </w:r>
      <w:r w:rsidRPr="0041640C">
        <w:rPr>
          <w:bCs/>
        </w:rPr>
        <w:t>Fe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bCs/>
          <w:vertAlign w:val="subscript"/>
        </w:rPr>
        <w:t>3</w:t>
      </w:r>
      <w:r w:rsidRPr="0041640C">
        <w:rPr>
          <w:rFonts w:hint="eastAsia"/>
          <w:bCs/>
        </w:rPr>
        <w:t>＋</w:t>
      </w:r>
      <w:r w:rsidRPr="0041640C">
        <w:rPr>
          <w:bCs/>
        </w:rPr>
        <w:t xml:space="preserve"> 6HCl</w:t>
      </w:r>
      <w:r w:rsidRPr="0041640C">
        <w:rPr>
          <w:rFonts w:hint="eastAsia"/>
          <w:bCs/>
        </w:rPr>
        <w:t>＝</w:t>
      </w:r>
      <w:r>
        <w:rPr>
          <w:bCs/>
        </w:rPr>
        <w:t>Fe</w:t>
      </w:r>
      <w:r w:rsidRPr="0041640C">
        <w:rPr>
          <w:bCs/>
        </w:rPr>
        <w:t>Cl</w:t>
      </w:r>
      <w:r w:rsidRPr="0041640C">
        <w:rPr>
          <w:bCs/>
          <w:vertAlign w:val="subscript"/>
        </w:rPr>
        <w:t>3</w:t>
      </w:r>
      <w:r w:rsidRPr="0041640C">
        <w:rPr>
          <w:rFonts w:hint="eastAsia"/>
          <w:bCs/>
        </w:rPr>
        <w:t>＋</w:t>
      </w:r>
      <w:r w:rsidRPr="0041640C">
        <w:rPr>
          <w:bCs/>
        </w:rPr>
        <w:t>3H</w:t>
      </w:r>
      <w:r w:rsidRPr="0041640C">
        <w:rPr>
          <w:bCs/>
          <w:vertAlign w:val="subscript"/>
        </w:rPr>
        <w:t>2</w:t>
      </w:r>
      <w:r w:rsidRPr="0041640C">
        <w:rPr>
          <w:bCs/>
        </w:rPr>
        <w:t>O</w:t>
      </w:r>
      <w:r w:rsidRPr="0041640C">
        <w:rPr>
          <w:rFonts w:hint="eastAsia"/>
          <w:bCs/>
        </w:rPr>
        <w:t>；</w:t>
      </w:r>
      <w:r w:rsidRPr="0041640C">
        <w:rPr>
          <w:bCs/>
        </w:rPr>
        <w:t>Fe</w:t>
      </w:r>
      <w:r w:rsidRPr="0041640C">
        <w:rPr>
          <w:rFonts w:hint="eastAsia"/>
          <w:bCs/>
        </w:rPr>
        <w:t>＋</w:t>
      </w:r>
      <w:r w:rsidRPr="0041640C">
        <w:rPr>
          <w:bCs/>
        </w:rPr>
        <w:t>2HCl</w:t>
      </w:r>
      <w:r w:rsidRPr="0041640C">
        <w:rPr>
          <w:rFonts w:hint="eastAsia"/>
          <w:bCs/>
        </w:rPr>
        <w:t>＝</w:t>
      </w:r>
      <w:r w:rsidRPr="0041640C">
        <w:rPr>
          <w:bCs/>
        </w:rPr>
        <w:t>FeCl</w:t>
      </w:r>
      <w:r w:rsidRPr="0041640C">
        <w:rPr>
          <w:bCs/>
          <w:vertAlign w:val="subscript"/>
        </w:rPr>
        <w:t>2</w:t>
      </w:r>
      <w:r w:rsidRPr="0041640C">
        <w:rPr>
          <w:rFonts w:hint="eastAsia"/>
          <w:bCs/>
        </w:rPr>
        <w:t>＋</w:t>
      </w:r>
      <w:r w:rsidRPr="0041640C">
        <w:rPr>
          <w:bCs/>
        </w:rPr>
        <w:t>H</w:t>
      </w:r>
      <w:r w:rsidRPr="0041640C">
        <w:rPr>
          <w:bCs/>
          <w:vertAlign w:val="subscript"/>
        </w:rPr>
        <w:t>2</w:t>
      </w:r>
      <w:r w:rsidRPr="0041640C">
        <w:rPr>
          <w:rFonts w:hint="eastAsia"/>
          <w:bCs/>
        </w:rPr>
        <w:t>↑</w:t>
      </w:r>
    </w:p>
    <w:p w:rsidR="003C26E4" w:rsidRDefault="003C26E4" w:rsidP="006A1AE9">
      <w:pPr>
        <w:spacing w:line="360" w:lineRule="auto"/>
        <w:rPr>
          <w:rFonts w:hAnsi="宋体"/>
          <w:szCs w:val="21"/>
        </w:rPr>
      </w:pPr>
      <w:r w:rsidRPr="004C342D">
        <w:rPr>
          <w:rFonts w:ascii="宋体" w:hAnsi="宋体" w:hint="eastAsia"/>
          <w:lang w:val="pt-BR"/>
        </w:rPr>
        <w:t>（</w:t>
      </w:r>
      <w:r w:rsidRPr="008D3634">
        <w:rPr>
          <w:lang w:val="pt-BR"/>
        </w:rPr>
        <w:t>5</w:t>
      </w:r>
      <w:r w:rsidRPr="004C342D">
        <w:rPr>
          <w:rFonts w:ascii="宋体" w:hAnsi="宋体" w:hint="eastAsia"/>
          <w:lang w:val="pt-BR"/>
        </w:rPr>
        <w:t>）</w:t>
      </w:r>
      <w:r w:rsidRPr="004C342D">
        <w:rPr>
          <w:rFonts w:ascii="宋体" w:hAnsi="宋体" w:hint="eastAsia"/>
        </w:rPr>
        <w:t>溶液可以作净水剂。欲将上述所得溶液中含铁的物质以氯化铁形式回收</w:t>
      </w:r>
      <w:r w:rsidRPr="004C342D">
        <w:rPr>
          <w:rFonts w:ascii="宋体" w:hAnsi="宋体" w:hint="eastAsia"/>
          <w:lang w:val="pt-BR"/>
        </w:rPr>
        <w:t>，</w:t>
      </w:r>
      <w:r w:rsidRPr="004C342D">
        <w:rPr>
          <w:rFonts w:ascii="宋体" w:hAnsi="宋体" w:hint="eastAsia"/>
        </w:rPr>
        <w:t>加入过氧化氢溶液反应可生成氯化铁和水。已知每生成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True"/>
          <w:attr w:name="SourceValue" w:val="162.5"/>
          <w:attr w:name="UnitName" w:val="g"/>
        </w:smartTagPr>
        <w:r w:rsidRPr="006D66D5">
          <w:t>162.5 g</w:t>
        </w:r>
      </w:smartTag>
      <w:r w:rsidRPr="004C342D">
        <w:rPr>
          <w:rFonts w:ascii="宋体" w:hAnsi="宋体" w:hint="eastAsia"/>
        </w:rPr>
        <w:t>的氯化铁，就同时生成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True"/>
          <w:attr w:name="SourceValue" w:val="18"/>
          <w:attr w:name="UnitName" w:val="g"/>
        </w:smartTagPr>
        <w:r>
          <w:t>18</w:t>
        </w:r>
        <w:r w:rsidRPr="006D66D5">
          <w:t xml:space="preserve"> g</w:t>
        </w:r>
      </w:smartTag>
      <w:r w:rsidRPr="004C342D">
        <w:rPr>
          <w:rFonts w:ascii="宋体" w:hAnsi="宋体" w:hint="eastAsia"/>
        </w:rPr>
        <w:t>的水。则该反应的反应物的化学式为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3C26E4" w:rsidRPr="004C342D" w:rsidRDefault="003C26E4" w:rsidP="006A1AE9">
      <w:pPr>
        <w:spacing w:line="360" w:lineRule="auto"/>
        <w:rPr>
          <w:lang w:val="pt-BR"/>
        </w:rPr>
      </w:pPr>
      <w:r w:rsidRPr="004C342D">
        <w:rPr>
          <w:lang w:val="pt-BR"/>
        </w:rPr>
        <w:t>A.</w:t>
      </w:r>
      <w:r w:rsidRPr="004C342D">
        <w:rPr>
          <w:bCs/>
          <w:lang w:val="pt-BR"/>
        </w:rPr>
        <w:t xml:space="preserve"> FeCl</w:t>
      </w:r>
      <w:r w:rsidRPr="004C342D">
        <w:rPr>
          <w:bCs/>
          <w:vertAlign w:val="subscript"/>
          <w:lang w:val="pt-BR"/>
        </w:rPr>
        <w:t>2</w:t>
      </w:r>
      <w:r w:rsidRPr="004C342D">
        <w:rPr>
          <w:lang w:val="pt-BR"/>
        </w:rPr>
        <w:t xml:space="preserve">  </w:t>
      </w:r>
    </w:p>
    <w:p w:rsidR="003C26E4" w:rsidRPr="004C342D" w:rsidRDefault="003C26E4" w:rsidP="006A1AE9">
      <w:pPr>
        <w:spacing w:line="360" w:lineRule="auto"/>
        <w:rPr>
          <w:lang w:val="pt-BR"/>
        </w:rPr>
      </w:pPr>
      <w:r w:rsidRPr="004C342D">
        <w:rPr>
          <w:lang w:val="pt-BR"/>
        </w:rPr>
        <w:t>B.</w:t>
      </w:r>
      <w:r w:rsidRPr="004C342D">
        <w:rPr>
          <w:bCs/>
          <w:lang w:val="pt-BR"/>
        </w:rPr>
        <w:t xml:space="preserve"> HCl</w:t>
      </w:r>
      <w:r w:rsidRPr="004C342D">
        <w:rPr>
          <w:lang w:val="pt-BR"/>
        </w:rPr>
        <w:t xml:space="preserve">  </w:t>
      </w:r>
    </w:p>
    <w:p w:rsidR="003C26E4" w:rsidRPr="004C342D" w:rsidRDefault="003C26E4" w:rsidP="006A1AE9">
      <w:pPr>
        <w:spacing w:line="360" w:lineRule="auto"/>
        <w:rPr>
          <w:lang w:val="pt-BR"/>
        </w:rPr>
      </w:pPr>
      <w:r w:rsidRPr="004C342D">
        <w:rPr>
          <w:lang w:val="pt-BR"/>
        </w:rPr>
        <w:t>C.</w:t>
      </w:r>
      <w:r w:rsidRPr="004C342D">
        <w:rPr>
          <w:bCs/>
          <w:lang w:val="pt-BR"/>
        </w:rPr>
        <w:t xml:space="preserve"> H</w:t>
      </w:r>
      <w:r w:rsidRPr="004C342D">
        <w:rPr>
          <w:bCs/>
          <w:vertAlign w:val="subscript"/>
          <w:lang w:val="pt-BR"/>
        </w:rPr>
        <w:t>2</w:t>
      </w:r>
      <w:r w:rsidRPr="004C342D">
        <w:rPr>
          <w:bCs/>
          <w:lang w:val="pt-BR"/>
        </w:rPr>
        <w:t>O</w:t>
      </w:r>
      <w:r w:rsidRPr="004C342D">
        <w:rPr>
          <w:bCs/>
          <w:vertAlign w:val="subscript"/>
          <w:lang w:val="pt-BR"/>
        </w:rPr>
        <w:t>2</w:t>
      </w:r>
      <w:r w:rsidRPr="004C342D">
        <w:rPr>
          <w:rFonts w:hint="eastAsia"/>
        </w:rPr>
        <w:t>、</w:t>
      </w:r>
      <w:r w:rsidRPr="004C342D">
        <w:rPr>
          <w:bCs/>
          <w:lang w:val="pt-BR"/>
        </w:rPr>
        <w:t>FeCl</w:t>
      </w:r>
      <w:r w:rsidRPr="004C342D">
        <w:rPr>
          <w:bCs/>
          <w:vertAlign w:val="subscript"/>
          <w:lang w:val="pt-BR"/>
        </w:rPr>
        <w:t>2</w:t>
      </w:r>
    </w:p>
    <w:p w:rsidR="003C26E4" w:rsidRPr="004C342D" w:rsidRDefault="003C26E4" w:rsidP="006A1AE9">
      <w:pPr>
        <w:spacing w:line="360" w:lineRule="auto"/>
        <w:rPr>
          <w:lang w:val="pt-BR"/>
        </w:rPr>
      </w:pPr>
      <w:r w:rsidRPr="004C342D">
        <w:rPr>
          <w:lang w:val="pt-BR"/>
        </w:rPr>
        <w:t xml:space="preserve">D. </w:t>
      </w:r>
      <w:r w:rsidRPr="004C342D">
        <w:rPr>
          <w:bCs/>
          <w:lang w:val="pt-BR"/>
        </w:rPr>
        <w:t>FeCl</w:t>
      </w:r>
      <w:r w:rsidRPr="004C342D">
        <w:rPr>
          <w:bCs/>
          <w:vertAlign w:val="subscript"/>
          <w:lang w:val="pt-BR"/>
        </w:rPr>
        <w:t>2</w:t>
      </w:r>
      <w:r w:rsidRPr="004C342D">
        <w:rPr>
          <w:rFonts w:hint="eastAsia"/>
          <w:bCs/>
          <w:lang w:val="pt-BR"/>
        </w:rPr>
        <w:t>、</w:t>
      </w:r>
      <w:r w:rsidRPr="004C342D">
        <w:rPr>
          <w:bCs/>
          <w:lang w:val="pt-BR"/>
        </w:rPr>
        <w:t>H</w:t>
      </w:r>
      <w:r w:rsidRPr="004C342D">
        <w:rPr>
          <w:bCs/>
          <w:vertAlign w:val="subscript"/>
          <w:lang w:val="pt-BR"/>
        </w:rPr>
        <w:t>2</w:t>
      </w:r>
      <w:r w:rsidRPr="004C342D">
        <w:rPr>
          <w:bCs/>
          <w:lang w:val="pt-BR"/>
        </w:rPr>
        <w:t>O</w:t>
      </w:r>
      <w:r w:rsidRPr="004C342D">
        <w:rPr>
          <w:bCs/>
          <w:vertAlign w:val="subscript"/>
          <w:lang w:val="pt-BR"/>
        </w:rPr>
        <w:t>2</w:t>
      </w:r>
      <w:r w:rsidRPr="004C342D">
        <w:rPr>
          <w:rFonts w:hint="eastAsia"/>
          <w:bCs/>
          <w:lang w:val="pt-BR"/>
        </w:rPr>
        <w:t>、</w:t>
      </w:r>
      <w:r w:rsidRPr="004C342D">
        <w:rPr>
          <w:bCs/>
          <w:lang w:val="pt-BR"/>
        </w:rPr>
        <w:t>HCl</w:t>
      </w:r>
    </w:p>
    <w:p w:rsidR="003C26E4" w:rsidRPr="004C342D" w:rsidRDefault="003C26E4" w:rsidP="006A1AE9">
      <w:pPr>
        <w:spacing w:line="360" w:lineRule="auto"/>
      </w:pPr>
      <w:r w:rsidRPr="004C342D">
        <w:rPr>
          <w:rFonts w:hint="eastAsia"/>
        </w:rPr>
        <w:t>解析：</w:t>
      </w:r>
    </w:p>
    <w:p w:rsidR="003C26E4" w:rsidRPr="004C342D" w:rsidRDefault="003C26E4" w:rsidP="006A1AE9">
      <w:pPr>
        <w:spacing w:line="360" w:lineRule="auto"/>
        <w:rPr>
          <w:lang w:val="pt-BR"/>
        </w:rPr>
      </w:pPr>
      <w:r w:rsidRPr="004C342D">
        <w:rPr>
          <w:rFonts w:hint="eastAsia"/>
        </w:rPr>
        <w:t>金属的性质决定了其用途，利用金属的导热性可以做成炊具等。回收金属即可以保护环境，又可以节约金属资源。铁生锈的条件是铁同时和氧气和水接触，或说与潮湿的空气接触。当生锈的铁制品放到过量的盐酸中时，表面的铁锈与盐酸反应，然后裸露的铁还会和稀盐酸反应放出氢气。根据</w:t>
      </w:r>
      <w:r w:rsidRPr="004C342D">
        <w:rPr>
          <w:rFonts w:ascii="宋体" w:hAnsi="宋体" w:hint="eastAsia"/>
          <w:lang w:val="pt-BR"/>
        </w:rPr>
        <w:t>（</w:t>
      </w:r>
      <w:r w:rsidRPr="008D3634">
        <w:rPr>
          <w:lang w:val="pt-BR"/>
        </w:rPr>
        <w:t>5</w:t>
      </w:r>
      <w:r w:rsidRPr="004C342D">
        <w:rPr>
          <w:rFonts w:ascii="宋体" w:hAnsi="宋体" w:hint="eastAsia"/>
          <w:lang w:val="pt-BR"/>
        </w:rPr>
        <w:t>）</w:t>
      </w:r>
      <w:r w:rsidRPr="004C342D">
        <w:rPr>
          <w:rFonts w:hint="eastAsia"/>
        </w:rPr>
        <w:t>中的叙述，以及实验过程中所加的试剂可知反应物有</w:t>
      </w:r>
      <w:r w:rsidRPr="004C342D">
        <w:rPr>
          <w:bCs/>
          <w:lang w:val="pt-BR"/>
        </w:rPr>
        <w:t>FeCl</w:t>
      </w:r>
      <w:r w:rsidRPr="004C342D">
        <w:rPr>
          <w:bCs/>
          <w:vertAlign w:val="subscript"/>
          <w:lang w:val="pt-BR"/>
        </w:rPr>
        <w:t>2</w:t>
      </w:r>
      <w:r w:rsidRPr="004C342D">
        <w:rPr>
          <w:rFonts w:hint="eastAsia"/>
          <w:bCs/>
          <w:lang w:val="pt-BR"/>
        </w:rPr>
        <w:t>、</w:t>
      </w:r>
      <w:r w:rsidRPr="004C342D">
        <w:rPr>
          <w:bCs/>
          <w:lang w:val="pt-BR"/>
        </w:rPr>
        <w:t>H</w:t>
      </w:r>
      <w:r w:rsidRPr="004C342D">
        <w:rPr>
          <w:bCs/>
          <w:vertAlign w:val="subscript"/>
          <w:lang w:val="pt-BR"/>
        </w:rPr>
        <w:t>2</w:t>
      </w:r>
      <w:r w:rsidRPr="004C342D">
        <w:rPr>
          <w:bCs/>
          <w:lang w:val="pt-BR"/>
        </w:rPr>
        <w:t>O</w:t>
      </w:r>
      <w:r w:rsidRPr="004C342D">
        <w:rPr>
          <w:bCs/>
          <w:vertAlign w:val="subscript"/>
          <w:lang w:val="pt-BR"/>
        </w:rPr>
        <w:t>2</w:t>
      </w:r>
      <w:r w:rsidRPr="004C342D">
        <w:rPr>
          <w:rFonts w:hint="eastAsia"/>
          <w:bCs/>
          <w:lang w:val="pt-BR"/>
        </w:rPr>
        <w:t>和</w:t>
      </w:r>
      <w:r w:rsidRPr="004C342D">
        <w:rPr>
          <w:bCs/>
          <w:lang w:val="pt-BR"/>
        </w:rPr>
        <w:t>HCl</w:t>
      </w:r>
      <w:r w:rsidRPr="004C342D">
        <w:rPr>
          <w:rFonts w:hint="eastAsia"/>
          <w:bCs/>
          <w:lang w:val="pt-BR"/>
        </w:rPr>
        <w:t>。</w:t>
      </w:r>
    </w:p>
    <w:p w:rsidR="003C26E4" w:rsidRPr="0041640C" w:rsidRDefault="003C26E4" w:rsidP="006A1AE9">
      <w:pPr>
        <w:spacing w:line="360" w:lineRule="auto"/>
        <w:rPr>
          <w:lang w:val="pt-BR"/>
        </w:rPr>
      </w:pPr>
      <w:r w:rsidRPr="004C342D">
        <w:rPr>
          <w:rFonts w:hint="eastAsia"/>
        </w:rPr>
        <w:t>答案</w:t>
      </w:r>
      <w:r w:rsidRPr="0041640C">
        <w:rPr>
          <w:rFonts w:hint="eastAsia"/>
          <w:lang w:val="pt-BR"/>
        </w:rPr>
        <w:t>：（</w:t>
      </w:r>
      <w:r w:rsidRPr="0041640C">
        <w:rPr>
          <w:lang w:val="pt-BR"/>
        </w:rPr>
        <w:t>1</w:t>
      </w:r>
      <w:r w:rsidRPr="0041640C">
        <w:rPr>
          <w:rFonts w:hint="eastAsia"/>
          <w:lang w:val="pt-BR"/>
        </w:rPr>
        <w:t>）</w:t>
      </w:r>
      <w:r w:rsidRPr="0041640C">
        <w:rPr>
          <w:lang w:val="pt-BR"/>
        </w:rPr>
        <w:t>B</w:t>
      </w:r>
      <w:r>
        <w:rPr>
          <w:rFonts w:hint="eastAsia"/>
          <w:lang w:val="pt-BR"/>
        </w:rPr>
        <w:t>；</w:t>
      </w:r>
      <w:r w:rsidRPr="0041640C">
        <w:rPr>
          <w:rFonts w:hint="eastAsia"/>
          <w:lang w:val="pt-BR"/>
        </w:rPr>
        <w:t>（</w:t>
      </w:r>
      <w:r w:rsidRPr="0041640C">
        <w:rPr>
          <w:lang w:val="pt-BR"/>
        </w:rPr>
        <w:t>2</w:t>
      </w:r>
      <w:r w:rsidRPr="0041640C">
        <w:rPr>
          <w:rFonts w:hint="eastAsia"/>
          <w:lang w:val="pt-BR"/>
        </w:rPr>
        <w:t>）</w:t>
      </w:r>
      <w:r w:rsidRPr="0041640C">
        <w:rPr>
          <w:lang w:val="pt-BR"/>
        </w:rPr>
        <w:t>A</w:t>
      </w:r>
      <w:r>
        <w:rPr>
          <w:rFonts w:hint="eastAsia"/>
          <w:lang w:val="pt-BR"/>
        </w:rPr>
        <w:t>；</w:t>
      </w:r>
      <w:r w:rsidRPr="0041640C">
        <w:rPr>
          <w:rFonts w:hint="eastAsia"/>
          <w:lang w:val="pt-BR"/>
        </w:rPr>
        <w:t>（</w:t>
      </w:r>
      <w:r w:rsidRPr="0041640C">
        <w:rPr>
          <w:lang w:val="pt-BR"/>
        </w:rPr>
        <w:t>3</w:t>
      </w:r>
      <w:r w:rsidRPr="0041640C">
        <w:rPr>
          <w:rFonts w:hint="eastAsia"/>
          <w:lang w:val="pt-BR"/>
        </w:rPr>
        <w:t>）</w:t>
      </w:r>
      <w:r w:rsidRPr="0041640C">
        <w:rPr>
          <w:lang w:val="pt-BR"/>
        </w:rPr>
        <w:t>D</w:t>
      </w:r>
      <w:r>
        <w:rPr>
          <w:rFonts w:hint="eastAsia"/>
          <w:lang w:val="pt-BR"/>
        </w:rPr>
        <w:t>；</w:t>
      </w:r>
      <w:r w:rsidRPr="0041640C">
        <w:rPr>
          <w:rFonts w:hint="eastAsia"/>
          <w:lang w:val="pt-BR"/>
        </w:rPr>
        <w:t>（</w:t>
      </w:r>
      <w:r w:rsidRPr="0041640C">
        <w:rPr>
          <w:lang w:val="pt-BR"/>
        </w:rPr>
        <w:t xml:space="preserve"> 4</w:t>
      </w:r>
      <w:r w:rsidRPr="0041640C">
        <w:rPr>
          <w:rFonts w:hint="eastAsia"/>
          <w:lang w:val="pt-BR"/>
        </w:rPr>
        <w:t>）</w:t>
      </w:r>
      <w:r w:rsidRPr="0041640C">
        <w:rPr>
          <w:lang w:val="pt-BR"/>
        </w:rPr>
        <w:t>D</w:t>
      </w:r>
      <w:r>
        <w:rPr>
          <w:rFonts w:hint="eastAsia"/>
          <w:lang w:val="pt-BR"/>
        </w:rPr>
        <w:t>；</w:t>
      </w:r>
      <w:r w:rsidRPr="004C342D">
        <w:rPr>
          <w:rFonts w:ascii="宋体" w:hAnsi="宋体" w:hint="eastAsia"/>
          <w:lang w:val="pt-BR"/>
        </w:rPr>
        <w:t>（</w:t>
      </w:r>
      <w:r w:rsidRPr="008D3634">
        <w:rPr>
          <w:lang w:val="pt-BR"/>
        </w:rPr>
        <w:t>5</w:t>
      </w:r>
      <w:r w:rsidRPr="004C342D">
        <w:rPr>
          <w:rFonts w:ascii="宋体" w:hAnsi="宋体" w:hint="eastAsia"/>
          <w:lang w:val="pt-BR"/>
        </w:rPr>
        <w:t>）</w:t>
      </w:r>
      <w:r w:rsidRPr="0041640C">
        <w:rPr>
          <w:lang w:val="pt-BR"/>
        </w:rPr>
        <w:t>D</w:t>
      </w:r>
    </w:p>
    <w:p w:rsidR="003C26E4" w:rsidRPr="00204522" w:rsidRDefault="003C26E4" w:rsidP="006A1AE9">
      <w:pPr>
        <w:spacing w:line="360" w:lineRule="auto"/>
        <w:rPr>
          <w:lang w:val="pt-BR"/>
        </w:rPr>
      </w:pPr>
    </w:p>
    <w:p w:rsidR="003C26E4" w:rsidRDefault="003C26E4" w:rsidP="006A1AE9">
      <w:pPr>
        <w:spacing w:line="360" w:lineRule="auto"/>
        <w:rPr>
          <w:lang w:val="pt-BR"/>
        </w:rPr>
      </w:pPr>
    </w:p>
    <w:p w:rsidR="003C26E4" w:rsidRPr="00204522" w:rsidRDefault="003C26E4" w:rsidP="006A1AE9">
      <w:pPr>
        <w:spacing w:line="360" w:lineRule="auto"/>
        <w:rPr>
          <w:lang w:val="pt-BR"/>
        </w:rPr>
      </w:pPr>
    </w:p>
    <w:p w:rsidR="003C26E4" w:rsidRPr="00874648" w:rsidRDefault="003C26E4" w:rsidP="006A1AE9"/>
    <w:p w:rsidR="003C26E4" w:rsidRPr="006A1AE9" w:rsidRDefault="003C26E4" w:rsidP="006A1AE9"/>
    <w:sectPr w:rsidR="003C26E4" w:rsidRPr="006A1AE9" w:rsidSect="00E72D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6E4" w:rsidRDefault="003C26E4" w:rsidP="00204522">
      <w:pPr>
        <w:spacing w:line="240" w:lineRule="auto"/>
      </w:pPr>
      <w:r>
        <w:separator/>
      </w:r>
    </w:p>
  </w:endnote>
  <w:endnote w:type="continuationSeparator" w:id="1">
    <w:p w:rsidR="003C26E4" w:rsidRDefault="003C26E4" w:rsidP="00204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E4" w:rsidRDefault="003C26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E4" w:rsidRDefault="003C26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E4" w:rsidRDefault="003C26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6E4" w:rsidRDefault="003C26E4" w:rsidP="00204522">
      <w:pPr>
        <w:spacing w:line="240" w:lineRule="auto"/>
      </w:pPr>
      <w:r>
        <w:separator/>
      </w:r>
    </w:p>
  </w:footnote>
  <w:footnote w:type="continuationSeparator" w:id="1">
    <w:p w:rsidR="003C26E4" w:rsidRDefault="003C26E4" w:rsidP="002045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E4" w:rsidRDefault="003C26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E4" w:rsidRDefault="003C26E4" w:rsidP="008E14A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E4" w:rsidRDefault="003C26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4522"/>
    <w:rsid w:val="00120F04"/>
    <w:rsid w:val="001B5837"/>
    <w:rsid w:val="001C66ED"/>
    <w:rsid w:val="00204522"/>
    <w:rsid w:val="003C26E4"/>
    <w:rsid w:val="0041640C"/>
    <w:rsid w:val="004C2F50"/>
    <w:rsid w:val="004C342D"/>
    <w:rsid w:val="006A1AE9"/>
    <w:rsid w:val="006D66D5"/>
    <w:rsid w:val="006E754A"/>
    <w:rsid w:val="00742478"/>
    <w:rsid w:val="00874648"/>
    <w:rsid w:val="008D3634"/>
    <w:rsid w:val="008E14A5"/>
    <w:rsid w:val="00E7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2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452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452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452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452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0452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120</Words>
  <Characters>690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2011-05-26T11:01:00Z</dcterms:created>
  <dcterms:modified xsi:type="dcterms:W3CDTF">2011-06-07T01:55:00Z</dcterms:modified>
</cp:coreProperties>
</file>