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62E" w:rsidRPr="009B5C5B" w:rsidRDefault="0067662E" w:rsidP="00E510C6">
      <w:pPr>
        <w:spacing w:line="360" w:lineRule="auto"/>
      </w:pPr>
      <w:r w:rsidRPr="009B5C5B">
        <w:rPr>
          <w:rFonts w:hAnsi="宋体" w:hint="eastAsia"/>
        </w:rPr>
        <w:t>下列物质中能与稀硫酸发生中和反应，又能产生白色沉淀的是</w:t>
      </w:r>
      <w:r w:rsidRPr="009B5C5B">
        <w:rPr>
          <w:rFonts w:hint="eastAsia"/>
        </w:rPr>
        <w:t>（</w:t>
      </w:r>
      <w:r w:rsidRPr="009B5C5B">
        <w:rPr>
          <w:rFonts w:hAnsi="宋体" w:hint="eastAsia"/>
        </w:rPr>
        <w:t xml:space="preserve">　　</w:t>
      </w:r>
      <w:r w:rsidRPr="009B5C5B">
        <w:rPr>
          <w:rFonts w:hint="eastAsia"/>
        </w:rPr>
        <w:t>）</w:t>
      </w:r>
    </w:p>
    <w:p w:rsidR="0067662E" w:rsidRDefault="0067662E" w:rsidP="00E510C6">
      <w:pPr>
        <w:spacing w:line="360" w:lineRule="auto"/>
        <w:rPr>
          <w:vertAlign w:val="subscript"/>
        </w:rPr>
      </w:pPr>
      <w:r w:rsidRPr="009B5C5B">
        <w:t>A. B</w:t>
      </w:r>
      <w:r>
        <w:t xml:space="preserve"> </w:t>
      </w:r>
      <w:r w:rsidRPr="009B5C5B">
        <w:t>a</w:t>
      </w:r>
      <w:r w:rsidRPr="009B5C5B">
        <w:rPr>
          <w:rFonts w:hint="eastAsia"/>
        </w:rPr>
        <w:t>（</w:t>
      </w:r>
      <w:r w:rsidRPr="009B5C5B">
        <w:t>OH</w:t>
      </w:r>
      <w:r w:rsidRPr="009B5C5B">
        <w:rPr>
          <w:rFonts w:hint="eastAsia"/>
        </w:rPr>
        <w:t>）</w:t>
      </w:r>
      <w:r w:rsidRPr="009B5C5B">
        <w:rPr>
          <w:vertAlign w:val="subscript"/>
        </w:rPr>
        <w:t>2</w:t>
      </w:r>
      <w:r w:rsidRPr="009B5C5B">
        <w:rPr>
          <w:rFonts w:hAnsi="宋体" w:hint="eastAsia"/>
        </w:rPr>
        <w:t xml:space="preserve">　　</w:t>
      </w:r>
      <w:r w:rsidRPr="009B5C5B">
        <w:t>B. K</w:t>
      </w:r>
      <w:r w:rsidRPr="009B5C5B">
        <w:rPr>
          <w:vertAlign w:val="subscript"/>
        </w:rPr>
        <w:t>2</w:t>
      </w:r>
      <w:r w:rsidRPr="009B5C5B">
        <w:t>CO</w:t>
      </w:r>
      <w:smartTag w:uri="urn:schemas-microsoft-com:office:smarttags" w:element="chmetcnv">
        <w:smartTagPr>
          <w:attr w:name="UnitName" w:val="C"/>
          <w:attr w:name="SourceValue" w:val="3"/>
          <w:attr w:name="HasSpace" w:val="False"/>
          <w:attr w:name="Negative" w:val="False"/>
          <w:attr w:name="NumberType" w:val="1"/>
          <w:attr w:name="TCSC" w:val="0"/>
        </w:smartTagPr>
        <w:r w:rsidRPr="009B5C5B">
          <w:rPr>
            <w:vertAlign w:val="subscript"/>
          </w:rPr>
          <w:t>3</w:t>
        </w:r>
        <w:r w:rsidRPr="009B5C5B">
          <w:rPr>
            <w:rFonts w:hAnsi="宋体" w:hint="eastAsia"/>
          </w:rPr>
          <w:t xml:space="preserve">　</w:t>
        </w:r>
      </w:smartTag>
      <w:r w:rsidRPr="009B5C5B">
        <w:rPr>
          <w:rFonts w:hAnsi="宋体" w:hint="eastAsia"/>
        </w:rPr>
        <w:t xml:space="preserve">　</w:t>
      </w:r>
      <w:r w:rsidRPr="009B5C5B">
        <w:t>C. Mg</w:t>
      </w:r>
      <w:r w:rsidRPr="009B5C5B">
        <w:rPr>
          <w:rFonts w:hint="eastAsia"/>
        </w:rPr>
        <w:t>（</w:t>
      </w:r>
      <w:r w:rsidRPr="009B5C5B">
        <w:t>OH</w:t>
      </w:r>
      <w:r w:rsidRPr="009B5C5B">
        <w:rPr>
          <w:rFonts w:hint="eastAsia"/>
        </w:rPr>
        <w:t>）</w:t>
      </w:r>
      <w:r w:rsidRPr="009B5C5B">
        <w:rPr>
          <w:vertAlign w:val="subscript"/>
        </w:rPr>
        <w:t>2</w:t>
      </w:r>
      <w:r w:rsidRPr="009B5C5B">
        <w:rPr>
          <w:rFonts w:hAnsi="宋体" w:hint="eastAsia"/>
        </w:rPr>
        <w:t xml:space="preserve">　　</w:t>
      </w:r>
      <w:r w:rsidRPr="009B5C5B">
        <w:t>D. BaCl</w:t>
      </w:r>
      <w:r w:rsidRPr="009B5C5B">
        <w:rPr>
          <w:vertAlign w:val="subscript"/>
        </w:rPr>
        <w:t>2</w:t>
      </w:r>
    </w:p>
    <w:p w:rsidR="0067662E" w:rsidRPr="009B5C5B" w:rsidRDefault="0067662E" w:rsidP="00E510C6">
      <w:pPr>
        <w:spacing w:line="360" w:lineRule="auto"/>
        <w:rPr>
          <w:rFonts w:hAnsi="宋体"/>
          <w:szCs w:val="21"/>
        </w:rPr>
      </w:pPr>
      <w:r w:rsidRPr="009B5C5B">
        <w:rPr>
          <w:rFonts w:hAnsi="宋体" w:hint="eastAsia"/>
          <w:szCs w:val="21"/>
        </w:rPr>
        <w:t>解析：</w:t>
      </w:r>
    </w:p>
    <w:p w:rsidR="0067662E" w:rsidRPr="009B5C5B" w:rsidRDefault="0067662E" w:rsidP="00E510C6">
      <w:pPr>
        <w:spacing w:line="360" w:lineRule="auto"/>
      </w:pPr>
      <w:r w:rsidRPr="009B5C5B">
        <w:rPr>
          <w:rFonts w:hAnsi="宋体" w:hint="eastAsia"/>
        </w:rPr>
        <w:t>此题考查酸的通性及复分解反应发生的条件，综合性较强，根据酸的通性及复分解反应发生的条件可知四种物质都能与硫酸反应，但若要产生白色沉淀只能从</w:t>
      </w:r>
      <w:r w:rsidRPr="009B5C5B">
        <w:t>A</w:t>
      </w:r>
      <w:r w:rsidRPr="009B5C5B">
        <w:rPr>
          <w:rFonts w:hAnsi="宋体" w:hint="eastAsia"/>
        </w:rPr>
        <w:t>、</w:t>
      </w:r>
      <w:r w:rsidRPr="009B5C5B">
        <w:t>D</w:t>
      </w:r>
      <w:r>
        <w:rPr>
          <w:rFonts w:hint="eastAsia"/>
        </w:rPr>
        <w:t>选项</w:t>
      </w:r>
      <w:r w:rsidRPr="009B5C5B">
        <w:rPr>
          <w:rFonts w:hAnsi="宋体" w:hint="eastAsia"/>
        </w:rPr>
        <w:t>中选，而只有</w:t>
      </w:r>
      <w:r w:rsidRPr="009B5C5B">
        <w:t>A</w:t>
      </w:r>
      <w:r>
        <w:rPr>
          <w:rFonts w:hint="eastAsia"/>
        </w:rPr>
        <w:t>选项</w:t>
      </w:r>
      <w:r w:rsidRPr="009B5C5B">
        <w:rPr>
          <w:rFonts w:hAnsi="宋体" w:hint="eastAsia"/>
        </w:rPr>
        <w:t>与稀硫酸的反应为中和反应，故此题选择</w:t>
      </w:r>
      <w:r w:rsidRPr="009B5C5B">
        <w:t>A</w:t>
      </w:r>
      <w:r w:rsidRPr="009B5C5B">
        <w:rPr>
          <w:rFonts w:hAnsi="宋体" w:hint="eastAsia"/>
        </w:rPr>
        <w:t>。</w:t>
      </w:r>
    </w:p>
    <w:p w:rsidR="0067662E" w:rsidRPr="009B5C5B" w:rsidRDefault="0067662E" w:rsidP="00E510C6">
      <w:pPr>
        <w:spacing w:line="360" w:lineRule="auto"/>
      </w:pPr>
      <w:r w:rsidRPr="009B5C5B">
        <w:rPr>
          <w:rFonts w:hAnsi="宋体" w:hint="eastAsia"/>
          <w:szCs w:val="21"/>
        </w:rPr>
        <w:t>答案：</w:t>
      </w:r>
      <w:r w:rsidRPr="009B5C5B">
        <w:t>A</w:t>
      </w:r>
    </w:p>
    <w:p w:rsidR="0067662E" w:rsidRPr="00E510C6" w:rsidRDefault="0067662E" w:rsidP="00E510C6">
      <w:pPr>
        <w:spacing w:line="360" w:lineRule="auto"/>
      </w:pPr>
    </w:p>
    <w:p w:rsidR="0067662E" w:rsidRPr="00E510C6" w:rsidRDefault="0067662E">
      <w:pPr>
        <w:spacing w:line="360" w:lineRule="auto"/>
      </w:pPr>
    </w:p>
    <w:sectPr w:rsidR="0067662E" w:rsidRPr="00E510C6" w:rsidSect="0047022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62E" w:rsidRDefault="0067662E" w:rsidP="00E510C6">
      <w:pPr>
        <w:spacing w:line="240" w:lineRule="auto"/>
      </w:pPr>
      <w:r>
        <w:separator/>
      </w:r>
    </w:p>
  </w:endnote>
  <w:endnote w:type="continuationSeparator" w:id="1">
    <w:p w:rsidR="0067662E" w:rsidRDefault="0067662E" w:rsidP="00E510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2E" w:rsidRDefault="006766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2E" w:rsidRDefault="006766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2E" w:rsidRDefault="006766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62E" w:rsidRDefault="0067662E" w:rsidP="00E510C6">
      <w:pPr>
        <w:spacing w:line="240" w:lineRule="auto"/>
      </w:pPr>
      <w:r>
        <w:separator/>
      </w:r>
    </w:p>
  </w:footnote>
  <w:footnote w:type="continuationSeparator" w:id="1">
    <w:p w:rsidR="0067662E" w:rsidRDefault="0067662E" w:rsidP="00E510C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2E" w:rsidRDefault="006766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2E" w:rsidRDefault="0067662E" w:rsidP="009455A1">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2E" w:rsidRDefault="0067662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10C6"/>
    <w:rsid w:val="0004746B"/>
    <w:rsid w:val="002C6A0E"/>
    <w:rsid w:val="00470227"/>
    <w:rsid w:val="0067662E"/>
    <w:rsid w:val="009455A1"/>
    <w:rsid w:val="009B5C5B"/>
    <w:rsid w:val="00E510C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0C6"/>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510C6"/>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E510C6"/>
    <w:rPr>
      <w:rFonts w:cs="Times New Roman"/>
      <w:sz w:val="18"/>
      <w:szCs w:val="18"/>
    </w:rPr>
  </w:style>
  <w:style w:type="paragraph" w:styleId="Footer">
    <w:name w:val="footer"/>
    <w:basedOn w:val="Normal"/>
    <w:link w:val="FooterChar"/>
    <w:uiPriority w:val="99"/>
    <w:semiHidden/>
    <w:rsid w:val="00E510C6"/>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E510C6"/>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E510C6"/>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28</Words>
  <Characters>163</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2011-05-26T11:36:00Z</dcterms:created>
  <dcterms:modified xsi:type="dcterms:W3CDTF">2011-06-07T02:00:00Z</dcterms:modified>
</cp:coreProperties>
</file>