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31" w:rsidRPr="00C34590" w:rsidRDefault="00397831" w:rsidP="00461D38">
      <w:pPr>
        <w:spacing w:line="360" w:lineRule="auto"/>
      </w:pPr>
      <w:r w:rsidRPr="00C34590">
        <w:rPr>
          <w:rFonts w:hint="eastAsia"/>
        </w:rPr>
        <w:t>粗盐中含有较多的杂质，小林按照课本“活动与探究”的要求做粗盐提纯实验。</w:t>
      </w:r>
    </w:p>
    <w:p w:rsidR="00397831" w:rsidRPr="00C34590" w:rsidRDefault="00397831" w:rsidP="00461D38">
      <w:pPr>
        <w:spacing w:line="360" w:lineRule="auto"/>
      </w:pPr>
      <w:r w:rsidRPr="00EE6BA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3VCM{TUIW5(KZYL]@79)MRG" style="width:416.25pt;height:90.75pt;visibility:visible">
            <v:imagedata r:id="rId6" o:title="" blacklevel="3932f"/>
          </v:shape>
        </w:pict>
      </w:r>
    </w:p>
    <w:p w:rsidR="00397831" w:rsidRPr="00C34590" w:rsidRDefault="00397831" w:rsidP="00461D38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C34590">
        <w:rPr>
          <w:rFonts w:hint="eastAsia"/>
        </w:rPr>
        <w:t>在实验中用得最多的仪器是（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397831" w:rsidRPr="00C85DE5" w:rsidRDefault="00397831" w:rsidP="00461D38">
      <w:pPr>
        <w:spacing w:line="360" w:lineRule="auto"/>
        <w:rPr>
          <w:szCs w:val="24"/>
        </w:rPr>
      </w:pPr>
      <w:r w:rsidRPr="00C85DE5">
        <w:rPr>
          <w:szCs w:val="24"/>
        </w:rPr>
        <w:t xml:space="preserve">A. </w:t>
      </w:r>
      <w:r w:rsidRPr="00C85DE5">
        <w:rPr>
          <w:rFonts w:hint="eastAsia"/>
          <w:szCs w:val="24"/>
        </w:rPr>
        <w:t>烧杯</w:t>
      </w:r>
      <w:r w:rsidRPr="00C85DE5">
        <w:rPr>
          <w:szCs w:val="24"/>
        </w:rPr>
        <w:tab/>
        <w:t xml:space="preserve">   B. </w:t>
      </w:r>
      <w:r w:rsidRPr="00C85DE5">
        <w:rPr>
          <w:rFonts w:hint="eastAsia"/>
          <w:szCs w:val="24"/>
        </w:rPr>
        <w:t>玻璃棒</w:t>
      </w:r>
      <w:r w:rsidRPr="00C85DE5">
        <w:rPr>
          <w:szCs w:val="24"/>
        </w:rPr>
        <w:tab/>
        <w:t xml:space="preserve">    C. </w:t>
      </w:r>
      <w:r w:rsidRPr="00C85DE5">
        <w:rPr>
          <w:rFonts w:hint="eastAsia"/>
          <w:szCs w:val="24"/>
        </w:rPr>
        <w:t>酒精灯</w:t>
      </w:r>
      <w:r w:rsidRPr="00C85DE5">
        <w:rPr>
          <w:szCs w:val="24"/>
        </w:rPr>
        <w:t xml:space="preserve">   D. </w:t>
      </w:r>
      <w:r w:rsidRPr="00C85DE5">
        <w:rPr>
          <w:rFonts w:hint="eastAsia"/>
          <w:szCs w:val="24"/>
        </w:rPr>
        <w:t>蒸发皿</w:t>
      </w:r>
    </w:p>
    <w:p w:rsidR="00397831" w:rsidRPr="00C34590" w:rsidRDefault="00397831" w:rsidP="00461D38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C34590">
        <w:rPr>
          <w:rFonts w:hint="eastAsia"/>
        </w:rPr>
        <w:t>蒸发时防止液滴飞溅的操作是（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397831" w:rsidRPr="00C85DE5" w:rsidRDefault="00397831" w:rsidP="00461D38">
      <w:pPr>
        <w:spacing w:line="360" w:lineRule="auto"/>
        <w:rPr>
          <w:szCs w:val="24"/>
        </w:rPr>
      </w:pPr>
      <w:r w:rsidRPr="00C85DE5">
        <w:rPr>
          <w:szCs w:val="24"/>
        </w:rPr>
        <w:t xml:space="preserve">A. </w:t>
      </w:r>
      <w:r w:rsidRPr="00C85DE5">
        <w:rPr>
          <w:rFonts w:hint="eastAsia"/>
          <w:szCs w:val="24"/>
        </w:rPr>
        <w:t>边加热边用玻璃棒不断搅拌液体</w:t>
      </w:r>
      <w:r w:rsidRPr="00C85DE5">
        <w:rPr>
          <w:szCs w:val="24"/>
        </w:rPr>
        <w:tab/>
      </w:r>
    </w:p>
    <w:p w:rsidR="00397831" w:rsidRPr="00C85DE5" w:rsidRDefault="00397831" w:rsidP="00461D38">
      <w:pPr>
        <w:spacing w:line="360" w:lineRule="auto"/>
        <w:rPr>
          <w:szCs w:val="24"/>
        </w:rPr>
      </w:pPr>
      <w:r w:rsidRPr="00C85DE5">
        <w:rPr>
          <w:szCs w:val="24"/>
        </w:rPr>
        <w:t xml:space="preserve">B. </w:t>
      </w:r>
      <w:r w:rsidRPr="00C85DE5">
        <w:rPr>
          <w:rFonts w:hint="eastAsia"/>
          <w:szCs w:val="24"/>
        </w:rPr>
        <w:t>加热只有较多液体时就停止加热</w:t>
      </w:r>
    </w:p>
    <w:p w:rsidR="00397831" w:rsidRPr="00C85DE5" w:rsidRDefault="00397831" w:rsidP="00461D38">
      <w:pPr>
        <w:spacing w:line="360" w:lineRule="auto"/>
        <w:rPr>
          <w:szCs w:val="24"/>
        </w:rPr>
      </w:pPr>
      <w:r w:rsidRPr="00C85DE5">
        <w:rPr>
          <w:szCs w:val="24"/>
        </w:rPr>
        <w:t xml:space="preserve">C. </w:t>
      </w:r>
      <w:r w:rsidRPr="00C85DE5">
        <w:rPr>
          <w:rFonts w:hint="eastAsia"/>
          <w:szCs w:val="24"/>
        </w:rPr>
        <w:t>加热只有较少液体时就停止加热</w:t>
      </w:r>
    </w:p>
    <w:p w:rsidR="00397831" w:rsidRPr="00C85DE5" w:rsidRDefault="00397831" w:rsidP="00461D38">
      <w:pPr>
        <w:spacing w:line="360" w:lineRule="auto"/>
        <w:rPr>
          <w:szCs w:val="24"/>
        </w:rPr>
      </w:pPr>
      <w:r w:rsidRPr="00C85DE5">
        <w:rPr>
          <w:szCs w:val="24"/>
        </w:rPr>
        <w:t xml:space="preserve">D. </w:t>
      </w:r>
      <w:r w:rsidRPr="00C85DE5">
        <w:rPr>
          <w:rFonts w:hint="eastAsia"/>
          <w:szCs w:val="24"/>
        </w:rPr>
        <w:t>将出现的固体不断过滤除去</w:t>
      </w:r>
    </w:p>
    <w:p w:rsidR="00397831" w:rsidRPr="00C34590" w:rsidRDefault="00397831" w:rsidP="00461D38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34590">
        <w:rPr>
          <w:rFonts w:hint="eastAsia"/>
        </w:rPr>
        <w:t>“活动与探究”中，操作步骤有：①</w:t>
      </w:r>
      <w:r>
        <w:t xml:space="preserve"> </w:t>
      </w:r>
      <w:r w:rsidRPr="00C34590">
        <w:rPr>
          <w:rFonts w:hint="eastAsia"/>
        </w:rPr>
        <w:t>计算产率</w:t>
      </w:r>
      <w:r>
        <w:rPr>
          <w:rFonts w:hint="eastAsia"/>
        </w:rPr>
        <w:t>；</w:t>
      </w:r>
      <w:r w:rsidRPr="00C34590">
        <w:rPr>
          <w:rFonts w:hint="eastAsia"/>
        </w:rPr>
        <w:t>②</w:t>
      </w:r>
      <w:r>
        <w:t xml:space="preserve"> </w:t>
      </w:r>
      <w:r w:rsidRPr="00C34590">
        <w:rPr>
          <w:rFonts w:hint="eastAsia"/>
        </w:rPr>
        <w:t>过滤</w:t>
      </w:r>
      <w:r>
        <w:rPr>
          <w:rFonts w:hint="eastAsia"/>
        </w:rPr>
        <w:t>；</w:t>
      </w:r>
      <w:r w:rsidRPr="00C34590">
        <w:rPr>
          <w:rFonts w:hint="eastAsia"/>
        </w:rPr>
        <w:t>③</w:t>
      </w:r>
      <w:r>
        <w:t xml:space="preserve"> </w:t>
      </w:r>
      <w:r w:rsidRPr="00C34590">
        <w:rPr>
          <w:rFonts w:hint="eastAsia"/>
        </w:rPr>
        <w:t>溶解</w:t>
      </w:r>
      <w:r>
        <w:rPr>
          <w:rFonts w:hint="eastAsia"/>
        </w:rPr>
        <w:t>；</w:t>
      </w:r>
      <w:r w:rsidRPr="00C34590">
        <w:rPr>
          <w:rFonts w:hint="eastAsia"/>
        </w:rPr>
        <w:t>④</w:t>
      </w:r>
      <w:r>
        <w:t xml:space="preserve"> </w:t>
      </w:r>
      <w:r w:rsidRPr="00C34590">
        <w:rPr>
          <w:rFonts w:hint="eastAsia"/>
        </w:rPr>
        <w:t>蒸发，正确的操作顺序为（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397831" w:rsidRDefault="00397831" w:rsidP="00461D38">
      <w:pPr>
        <w:spacing w:line="360" w:lineRule="auto"/>
        <w:rPr>
          <w:szCs w:val="24"/>
        </w:rPr>
      </w:pPr>
      <w:r w:rsidRPr="00C85DE5">
        <w:rPr>
          <w:szCs w:val="24"/>
        </w:rPr>
        <w:t xml:space="preserve">A. </w:t>
      </w:r>
      <w:r w:rsidRPr="00C85DE5">
        <w:rPr>
          <w:rFonts w:hint="eastAsia"/>
          <w:szCs w:val="24"/>
        </w:rPr>
        <w:t>③④②①</w:t>
      </w:r>
      <w:r w:rsidRPr="00C34590">
        <w:t xml:space="preserve">    </w:t>
      </w:r>
      <w:r w:rsidRPr="00C85DE5">
        <w:rPr>
          <w:szCs w:val="24"/>
        </w:rPr>
        <w:t>B.</w:t>
      </w:r>
      <w:r w:rsidRPr="00C85DE5">
        <w:rPr>
          <w:szCs w:val="24"/>
        </w:rPr>
        <w:tab/>
      </w:r>
      <w:r w:rsidRPr="00C85DE5">
        <w:rPr>
          <w:rFonts w:hint="eastAsia"/>
          <w:szCs w:val="24"/>
        </w:rPr>
        <w:t>③②④①</w:t>
      </w:r>
      <w:r w:rsidRPr="00C34590">
        <w:t xml:space="preserve">    </w:t>
      </w:r>
      <w:r w:rsidRPr="00C85DE5">
        <w:rPr>
          <w:szCs w:val="24"/>
        </w:rPr>
        <w:t xml:space="preserve">C. </w:t>
      </w:r>
      <w:r w:rsidRPr="00C85DE5">
        <w:rPr>
          <w:rFonts w:hint="eastAsia"/>
          <w:szCs w:val="24"/>
        </w:rPr>
        <w:t>①②③④</w:t>
      </w:r>
      <w:r w:rsidRPr="00C34590">
        <w:t xml:space="preserve">    </w:t>
      </w:r>
      <w:r w:rsidRPr="00C85DE5">
        <w:rPr>
          <w:szCs w:val="24"/>
        </w:rPr>
        <w:t xml:space="preserve">D. </w:t>
      </w:r>
      <w:r w:rsidRPr="00C85DE5">
        <w:rPr>
          <w:rFonts w:hint="eastAsia"/>
          <w:szCs w:val="24"/>
        </w:rPr>
        <w:t>④③①②</w:t>
      </w:r>
    </w:p>
    <w:p w:rsidR="00397831" w:rsidRPr="00C34590" w:rsidRDefault="00397831" w:rsidP="00461D38">
      <w:pPr>
        <w:spacing w:line="360" w:lineRule="auto"/>
      </w:pPr>
      <w:r w:rsidRPr="00C34590">
        <w:rPr>
          <w:rFonts w:hint="eastAsia"/>
        </w:rPr>
        <w:t>解析：</w:t>
      </w:r>
    </w:p>
    <w:p w:rsidR="00397831" w:rsidRDefault="00397831" w:rsidP="00461D38">
      <w:pPr>
        <w:spacing w:line="360" w:lineRule="auto"/>
      </w:pPr>
      <w:r w:rsidRPr="00C34590">
        <w:rPr>
          <w:rFonts w:hint="eastAsia"/>
        </w:rPr>
        <w:t>粗盐提纯的步骤是：溶解、过滤、蒸发、计算产率。在溶解、过滤和蒸发中都用到了玻璃棒，所以使用最多的是玻璃棒。加热时为了防止液滴飞溅，采用边加热边用玻璃棒搅拌的方法。</w:t>
      </w:r>
    </w:p>
    <w:p w:rsidR="00397831" w:rsidRPr="00C34590" w:rsidRDefault="00397831" w:rsidP="00461D38">
      <w:pPr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答案：（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</w:p>
    <w:p w:rsidR="00397831" w:rsidRPr="00461D38" w:rsidRDefault="00397831" w:rsidP="00461D38"/>
    <w:sectPr w:rsidR="00397831" w:rsidRPr="00461D38" w:rsidSect="00DA5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831" w:rsidRDefault="00397831" w:rsidP="00236B96">
      <w:pPr>
        <w:spacing w:line="240" w:lineRule="auto"/>
      </w:pPr>
      <w:r>
        <w:separator/>
      </w:r>
    </w:p>
  </w:endnote>
  <w:endnote w:type="continuationSeparator" w:id="1">
    <w:p w:rsidR="00397831" w:rsidRDefault="00397831" w:rsidP="0023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831" w:rsidRDefault="003978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831" w:rsidRDefault="003978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831" w:rsidRDefault="003978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831" w:rsidRDefault="00397831" w:rsidP="00236B96">
      <w:pPr>
        <w:spacing w:line="240" w:lineRule="auto"/>
      </w:pPr>
      <w:r>
        <w:separator/>
      </w:r>
    </w:p>
  </w:footnote>
  <w:footnote w:type="continuationSeparator" w:id="1">
    <w:p w:rsidR="00397831" w:rsidRDefault="00397831" w:rsidP="00236B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831" w:rsidRDefault="003978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831" w:rsidRDefault="00397831" w:rsidP="00461D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831" w:rsidRDefault="003978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B96"/>
    <w:rsid w:val="00000386"/>
    <w:rsid w:val="00236B96"/>
    <w:rsid w:val="002F5D89"/>
    <w:rsid w:val="00397831"/>
    <w:rsid w:val="00461D38"/>
    <w:rsid w:val="00C34590"/>
    <w:rsid w:val="00C85DE5"/>
    <w:rsid w:val="00DA5D3B"/>
    <w:rsid w:val="00EE6BA5"/>
    <w:rsid w:val="00F8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9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36B9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6B9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36B9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6B9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36B9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36B9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6B9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58</Words>
  <Characters>333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2011-05-27T06:08:00Z</dcterms:created>
  <dcterms:modified xsi:type="dcterms:W3CDTF">2011-06-07T03:37:00Z</dcterms:modified>
</cp:coreProperties>
</file>