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7A" w:rsidRDefault="007D367A" w:rsidP="00A61418">
      <w:pPr>
        <w:spacing w:line="360" w:lineRule="auto"/>
        <w:jc w:val="left"/>
        <w:rPr>
          <w:rFonts w:ascii="宋体"/>
        </w:rPr>
      </w:pPr>
      <w:r w:rsidRPr="007C3274">
        <w:rPr>
          <w:rFonts w:ascii="宋体" w:hAnsi="宋体" w:hint="eastAsia"/>
        </w:rPr>
        <w:t>图中</w:t>
      </w:r>
      <w:r w:rsidRPr="003C6086">
        <w:rPr>
          <w:rFonts w:eastAsia="楷体_GB2312"/>
        </w:rPr>
        <w:t>A</w:t>
      </w:r>
      <w:r w:rsidRPr="003C6086">
        <w:rPr>
          <w:rFonts w:eastAsia="楷体_GB2312" w:hAnsi="宋体" w:hint="eastAsia"/>
        </w:rPr>
        <w:t>～</w:t>
      </w:r>
      <w:r w:rsidRPr="003C6086">
        <w:rPr>
          <w:rFonts w:eastAsia="楷体_GB2312"/>
        </w:rPr>
        <w:t>I</w:t>
      </w:r>
      <w:r w:rsidRPr="007C3274">
        <w:rPr>
          <w:rFonts w:ascii="宋体" w:hAnsi="宋体" w:hint="eastAsia"/>
        </w:rPr>
        <w:t>表示几种初中化学常见的物质，“→”表示物质间存在相应的转化关系，部分反应物、生成物及反应条件已略去。已知圈</w:t>
      </w:r>
      <w:r w:rsidRPr="007C3274">
        <w:rPr>
          <w:rFonts w:ascii="宋体" w:hAnsi="宋体"/>
        </w:rPr>
        <w:t>i</w:t>
      </w:r>
      <w:r w:rsidRPr="007C3274">
        <w:rPr>
          <w:rFonts w:ascii="宋体" w:hAnsi="宋体" w:hint="eastAsia"/>
        </w:rPr>
        <w:t>中的转化均是分解反应。圈ⅱ中的转化均是化合反应．</w:t>
      </w:r>
      <w:r w:rsidRPr="003C6086">
        <w:t>D</w:t>
      </w:r>
      <w:r w:rsidRPr="007C3274">
        <w:rPr>
          <w:rFonts w:ascii="宋体" w:hAnsi="宋体" w:hint="eastAsia"/>
        </w:rPr>
        <w:t>和</w:t>
      </w:r>
      <w:r w:rsidRPr="003C6086">
        <w:t>G</w:t>
      </w:r>
      <w:r w:rsidRPr="007C3274">
        <w:rPr>
          <w:rFonts w:ascii="宋体" w:hAnsi="宋体" w:hint="eastAsia"/>
        </w:rPr>
        <w:t>是常见的非金属单质，组成化合物</w:t>
      </w:r>
      <w:r w:rsidRPr="003C6086">
        <w:t>E</w:t>
      </w:r>
      <w:r w:rsidRPr="007C3274">
        <w:rPr>
          <w:rFonts w:ascii="宋体" w:hAnsi="宋体" w:hint="eastAsia"/>
        </w:rPr>
        <w:t>和</w:t>
      </w:r>
      <w:r w:rsidRPr="003C6086">
        <w:t>H</w:t>
      </w:r>
      <w:r w:rsidRPr="007C3274">
        <w:rPr>
          <w:rFonts w:ascii="宋体" w:hAnsi="宋体" w:hint="eastAsia"/>
        </w:rPr>
        <w:t>的元素种类相同。组成化合物</w:t>
      </w:r>
      <w:r w:rsidRPr="003C6086">
        <w:t>F</w:t>
      </w:r>
      <w:r w:rsidRPr="007C3274">
        <w:rPr>
          <w:rFonts w:ascii="宋体" w:hAnsi="宋体" w:hint="eastAsia"/>
        </w:rPr>
        <w:t>和</w:t>
      </w:r>
      <w:r w:rsidRPr="003C6086">
        <w:t>I</w:t>
      </w:r>
      <w:r w:rsidRPr="007C3274">
        <w:rPr>
          <w:rFonts w:ascii="宋体" w:hAnsi="宋体" w:hint="eastAsia"/>
        </w:rPr>
        <w:t>的元素种类也相同，</w:t>
      </w:r>
      <w:r w:rsidRPr="003C6086">
        <w:t>A</w:t>
      </w:r>
      <w:r w:rsidRPr="007C3274">
        <w:rPr>
          <w:rFonts w:ascii="宋体" w:hAnsi="宋体" w:hint="eastAsia"/>
        </w:rPr>
        <w:t>常用来中和土壤的酸性。</w:t>
      </w:r>
    </w:p>
    <w:p w:rsidR="007D367A" w:rsidRPr="007C3274" w:rsidRDefault="007D367A" w:rsidP="00A61418">
      <w:pPr>
        <w:spacing w:line="360" w:lineRule="auto"/>
        <w:jc w:val="center"/>
        <w:rPr>
          <w:rFonts w:ascii="宋体"/>
        </w:rPr>
      </w:pPr>
      <w:r w:rsidRPr="007960B4">
        <w:rPr>
          <w:rFonts w:asci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6.75pt;height:146.25pt;visibility:visible">
            <v:imagedata r:id="rId6" o:title=""/>
          </v:shape>
        </w:pict>
      </w:r>
    </w:p>
    <w:p w:rsidR="007D367A" w:rsidRPr="008F017A" w:rsidRDefault="007D367A" w:rsidP="00A61418">
      <w:pPr>
        <w:snapToGrid w:val="0"/>
        <w:spacing w:line="360" w:lineRule="auto"/>
        <w:rPr>
          <w:szCs w:val="21"/>
        </w:rPr>
      </w:pPr>
      <w:r w:rsidRPr="008F017A">
        <w:rPr>
          <w:rFonts w:hAnsi="宋体" w:hint="eastAsia"/>
        </w:rPr>
        <w:t>（</w:t>
      </w:r>
      <w:r w:rsidRPr="008F017A">
        <w:t>1</w:t>
      </w:r>
      <w:r w:rsidRPr="008F017A">
        <w:rPr>
          <w:rFonts w:hAnsi="宋体" w:hint="eastAsia"/>
        </w:rPr>
        <w:t>）</w:t>
      </w:r>
      <w:r w:rsidRPr="008F017A">
        <w:t>A</w:t>
      </w:r>
      <w:r w:rsidRPr="008F017A">
        <w:rPr>
          <w:rFonts w:hAnsi="宋体" w:hint="eastAsia"/>
        </w:rPr>
        <w:t>的化学式为</w:t>
      </w:r>
      <w:r w:rsidRPr="008F017A">
        <w:rPr>
          <w:rFonts w:hint="eastAsia"/>
          <w:szCs w:val="21"/>
        </w:rPr>
        <w:t>（</w:t>
      </w:r>
      <w:r w:rsidRPr="008F017A">
        <w:rPr>
          <w:szCs w:val="21"/>
        </w:rPr>
        <w:t xml:space="preserve">    </w:t>
      </w:r>
      <w:r w:rsidRPr="008F017A">
        <w:rPr>
          <w:rFonts w:hint="eastAsia"/>
          <w:szCs w:val="21"/>
        </w:rPr>
        <w:t>）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>A. H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3</w:t>
      </w:r>
      <w:r w:rsidRPr="008F017A">
        <w:rPr>
          <w:szCs w:val="21"/>
        </w:rPr>
        <w:t xml:space="preserve">    </w:t>
      </w:r>
      <w:r w:rsidRPr="008F017A">
        <w:rPr>
          <w:szCs w:val="24"/>
        </w:rPr>
        <w:t>B.</w:t>
      </w:r>
      <w:r w:rsidRPr="008F017A">
        <w:t xml:space="preserve"> Ca</w:t>
      </w:r>
      <w:r w:rsidRPr="008F017A">
        <w:rPr>
          <w:rFonts w:hint="eastAsia"/>
        </w:rPr>
        <w:t>（</w:t>
      </w:r>
      <w:r w:rsidRPr="008F017A">
        <w:t>OH</w:t>
      </w:r>
      <w:r w:rsidRPr="008F017A">
        <w:rPr>
          <w:rFonts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8F017A">
          <w:rPr>
            <w:vertAlign w:val="subscript"/>
          </w:rPr>
          <w:t>2</w:t>
        </w:r>
        <w:r w:rsidRPr="008F017A">
          <w:rPr>
            <w:szCs w:val="21"/>
          </w:rPr>
          <w:t xml:space="preserve">    </w:t>
        </w:r>
        <w:r w:rsidRPr="008F017A">
          <w:rPr>
            <w:szCs w:val="24"/>
          </w:rPr>
          <w:t>C</w:t>
        </w:r>
      </w:smartTag>
      <w:r w:rsidRPr="008F017A">
        <w:rPr>
          <w:szCs w:val="24"/>
        </w:rPr>
        <w:t>. CaCO</w:t>
      </w:r>
      <w:r w:rsidRPr="008F017A">
        <w:rPr>
          <w:szCs w:val="24"/>
          <w:vertAlign w:val="subscript"/>
        </w:rPr>
        <w:t>3</w:t>
      </w:r>
      <w:r w:rsidRPr="008F017A">
        <w:rPr>
          <w:szCs w:val="21"/>
        </w:rPr>
        <w:t xml:space="preserve">    </w:t>
      </w:r>
      <w:r w:rsidRPr="008F017A">
        <w:rPr>
          <w:szCs w:val="24"/>
        </w:rPr>
        <w:t>D. CO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 xml:space="preserve"> 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rFonts w:hAnsi="宋体" w:hint="eastAsia"/>
        </w:rPr>
        <w:t>（</w:t>
      </w:r>
      <w:r w:rsidRPr="008F017A">
        <w:t>2</w:t>
      </w:r>
      <w:r w:rsidRPr="008F017A">
        <w:rPr>
          <w:rFonts w:hAnsi="宋体" w:hint="eastAsia"/>
        </w:rPr>
        <w:t>）</w:t>
      </w:r>
      <w:r w:rsidRPr="008F017A">
        <w:t>B</w:t>
      </w:r>
      <w:r w:rsidRPr="008F017A">
        <w:rPr>
          <w:rFonts w:hAnsi="宋体" w:hint="eastAsia"/>
        </w:rPr>
        <w:t>的化学式为</w:t>
      </w:r>
      <w:r w:rsidRPr="008F017A">
        <w:rPr>
          <w:rFonts w:hint="eastAsia"/>
          <w:szCs w:val="21"/>
        </w:rPr>
        <w:t>（</w:t>
      </w:r>
      <w:r w:rsidRPr="008F017A">
        <w:rPr>
          <w:szCs w:val="21"/>
        </w:rPr>
        <w:t xml:space="preserve">    </w:t>
      </w:r>
      <w:r w:rsidRPr="008F017A">
        <w:rPr>
          <w:rFonts w:hint="eastAsia"/>
          <w:szCs w:val="21"/>
        </w:rPr>
        <w:t>）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>A. H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3</w:t>
      </w:r>
      <w:r w:rsidRPr="008F017A">
        <w:rPr>
          <w:szCs w:val="21"/>
        </w:rPr>
        <w:t xml:space="preserve">    </w:t>
      </w:r>
      <w:r w:rsidRPr="008F017A">
        <w:rPr>
          <w:szCs w:val="24"/>
        </w:rPr>
        <w:t>B.</w:t>
      </w:r>
      <w:r w:rsidRPr="008F017A">
        <w:t xml:space="preserve"> Ca</w:t>
      </w:r>
      <w:r w:rsidRPr="008F017A">
        <w:rPr>
          <w:rFonts w:hint="eastAsia"/>
        </w:rPr>
        <w:t>（</w:t>
      </w:r>
      <w:r w:rsidRPr="008F017A">
        <w:t>OH</w:t>
      </w:r>
      <w:r w:rsidRPr="008F017A">
        <w:rPr>
          <w:rFonts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8F017A">
          <w:rPr>
            <w:vertAlign w:val="subscript"/>
          </w:rPr>
          <w:t>2</w:t>
        </w:r>
        <w:r w:rsidRPr="008F017A">
          <w:rPr>
            <w:szCs w:val="21"/>
          </w:rPr>
          <w:t xml:space="preserve">    </w:t>
        </w:r>
        <w:r w:rsidRPr="008F017A">
          <w:rPr>
            <w:szCs w:val="24"/>
          </w:rPr>
          <w:t>C</w:t>
        </w:r>
      </w:smartTag>
      <w:r w:rsidRPr="008F017A">
        <w:rPr>
          <w:szCs w:val="24"/>
        </w:rPr>
        <w:t>. CaCO</w:t>
      </w:r>
      <w:r w:rsidRPr="008F017A">
        <w:rPr>
          <w:szCs w:val="24"/>
          <w:vertAlign w:val="subscript"/>
        </w:rPr>
        <w:t>3</w:t>
      </w:r>
      <w:r w:rsidRPr="008F017A">
        <w:rPr>
          <w:szCs w:val="21"/>
        </w:rPr>
        <w:t xml:space="preserve">    </w:t>
      </w:r>
      <w:r w:rsidRPr="008F017A">
        <w:rPr>
          <w:szCs w:val="24"/>
        </w:rPr>
        <w:t>D. CO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 xml:space="preserve"> 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rFonts w:hAnsi="宋体" w:hint="eastAsia"/>
        </w:rPr>
        <w:t>（</w:t>
      </w:r>
      <w:r w:rsidRPr="008F017A">
        <w:t>3</w:t>
      </w:r>
      <w:r w:rsidRPr="008F017A">
        <w:rPr>
          <w:rFonts w:hAnsi="宋体" w:hint="eastAsia"/>
        </w:rPr>
        <w:t>）</w:t>
      </w:r>
      <w:r w:rsidRPr="008F017A">
        <w:t>D</w:t>
      </w:r>
      <w:r w:rsidRPr="008F017A">
        <w:rPr>
          <w:rFonts w:hAnsi="宋体" w:hint="eastAsia"/>
        </w:rPr>
        <w:t>的化学式为</w:t>
      </w:r>
      <w:r w:rsidRPr="008F017A">
        <w:rPr>
          <w:rFonts w:hint="eastAsia"/>
          <w:szCs w:val="21"/>
        </w:rPr>
        <w:t>（</w:t>
      </w:r>
      <w:r w:rsidRPr="008F017A">
        <w:rPr>
          <w:szCs w:val="21"/>
        </w:rPr>
        <w:t xml:space="preserve">    </w:t>
      </w:r>
      <w:r w:rsidRPr="008F017A">
        <w:rPr>
          <w:rFonts w:hint="eastAsia"/>
          <w:szCs w:val="21"/>
        </w:rPr>
        <w:t>）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1"/>
        </w:rPr>
        <w:t>A.</w:t>
      </w:r>
      <w:r w:rsidRPr="008F017A">
        <w:rPr>
          <w:szCs w:val="21"/>
          <w:vertAlign w:val="subscript"/>
        </w:rPr>
        <w:t xml:space="preserve"> </w:t>
      </w:r>
      <w:r w:rsidRPr="008F017A">
        <w:rPr>
          <w:szCs w:val="21"/>
        </w:rPr>
        <w:t>CO    B. 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8F017A">
          <w:rPr>
            <w:szCs w:val="21"/>
            <w:vertAlign w:val="subscript"/>
          </w:rPr>
          <w:t>2</w:t>
        </w:r>
        <w:r w:rsidRPr="008F017A">
          <w:rPr>
            <w:szCs w:val="21"/>
          </w:rPr>
          <w:t xml:space="preserve">    C</w:t>
        </w:r>
      </w:smartTag>
      <w:r w:rsidRPr="008F017A">
        <w:rPr>
          <w:szCs w:val="21"/>
        </w:rPr>
        <w:t xml:space="preserve">. </w:t>
      </w:r>
      <w:r w:rsidRPr="008F017A">
        <w:rPr>
          <w:szCs w:val="21"/>
          <w:vertAlign w:val="subscript"/>
        </w:rPr>
        <w:t xml:space="preserve"> </w:t>
      </w:r>
      <w:r w:rsidRPr="008F017A">
        <w:rPr>
          <w:szCs w:val="21"/>
        </w:rPr>
        <w:t>H</w:t>
      </w:r>
      <w:r w:rsidRPr="008F017A">
        <w:rPr>
          <w:szCs w:val="21"/>
          <w:vertAlign w:val="subscript"/>
        </w:rPr>
        <w:t>2</w:t>
      </w:r>
      <w:r w:rsidRPr="008F017A">
        <w:rPr>
          <w:szCs w:val="21"/>
        </w:rPr>
        <w:t>O    D.</w:t>
      </w:r>
      <w:r w:rsidRPr="008F017A">
        <w:rPr>
          <w:szCs w:val="21"/>
          <w:lang w:val="pl-PL"/>
        </w:rPr>
        <w:t xml:space="preserve"> </w:t>
      </w:r>
      <w:r w:rsidRPr="008F017A">
        <w:rPr>
          <w:szCs w:val="21"/>
        </w:rPr>
        <w:t>C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rFonts w:hAnsi="宋体" w:hint="eastAsia"/>
        </w:rPr>
        <w:t>（</w:t>
      </w:r>
      <w:r w:rsidRPr="008F017A">
        <w:t>4</w:t>
      </w:r>
      <w:r w:rsidRPr="008F017A">
        <w:rPr>
          <w:rFonts w:hAnsi="宋体" w:hint="eastAsia"/>
        </w:rPr>
        <w:t>）</w:t>
      </w:r>
      <w:r w:rsidRPr="008F017A">
        <w:t>H→E</w:t>
      </w:r>
      <w:r w:rsidRPr="008F017A">
        <w:rPr>
          <w:rFonts w:hint="eastAsia"/>
        </w:rPr>
        <w:t>＋</w:t>
      </w:r>
      <w:r w:rsidRPr="008F017A">
        <w:t>G</w:t>
      </w:r>
      <w:r w:rsidRPr="008F017A">
        <w:rPr>
          <w:rFonts w:hAnsi="宋体" w:hint="eastAsia"/>
        </w:rPr>
        <w:t>的化学方程式为的化学式为</w:t>
      </w:r>
      <w:r w:rsidRPr="008F017A">
        <w:rPr>
          <w:rFonts w:hint="eastAsia"/>
          <w:szCs w:val="21"/>
        </w:rPr>
        <w:t>（</w:t>
      </w:r>
      <w:r w:rsidRPr="008F017A">
        <w:rPr>
          <w:szCs w:val="21"/>
        </w:rPr>
        <w:t xml:space="preserve">    </w:t>
      </w:r>
      <w:r w:rsidRPr="008F017A">
        <w:rPr>
          <w:rFonts w:hint="eastAsia"/>
          <w:szCs w:val="21"/>
        </w:rPr>
        <w:t>）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F017A">
          <w:t>2C</w:t>
        </w:r>
      </w:smartTag>
      <w:r w:rsidRPr="008F017A">
        <w:rPr>
          <w:rFonts w:hint="eastAsia"/>
        </w:rPr>
        <w:t>＋</w:t>
      </w:r>
      <w:r w:rsidRPr="008F017A">
        <w:t>O</w:t>
      </w:r>
      <w:r w:rsidRPr="008F017A">
        <w:rPr>
          <w:vertAlign w:val="subscript"/>
        </w:rPr>
        <w:t>2</w:t>
      </w:r>
      <w:r w:rsidRPr="008F017A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72834854" r:id="rId8"/>
        </w:object>
      </w:r>
      <w:r w:rsidRPr="008F017A">
        <w:t>2CO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textAlignment w:val="center"/>
        <w:rPr>
          <w:szCs w:val="21"/>
        </w:rPr>
      </w:pPr>
      <w:r w:rsidRPr="008F017A">
        <w:rPr>
          <w:szCs w:val="24"/>
        </w:rPr>
        <w:t xml:space="preserve">B. </w:t>
      </w:r>
      <w:r w:rsidRPr="008F017A">
        <w:t>2H</w:t>
      </w:r>
      <w:r w:rsidRPr="008F017A">
        <w:rPr>
          <w:vertAlign w:val="subscript"/>
        </w:rPr>
        <w:t>2</w:t>
      </w:r>
      <w:r w:rsidRPr="008F017A">
        <w:t>O</w:t>
      </w:r>
      <w:r w:rsidRPr="008F017A">
        <w:rPr>
          <w:vertAlign w:val="subscript"/>
        </w:rPr>
        <w:t>2</w:t>
      </w:r>
      <w:r w:rsidRPr="008F017A">
        <w:rPr>
          <w:position w:val="-2"/>
          <w:szCs w:val="21"/>
        </w:rPr>
        <w:object w:dxaOrig="72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372834855" r:id="rId10"/>
        </w:object>
      </w:r>
      <w:r w:rsidRPr="008F017A">
        <w:t>2H</w:t>
      </w:r>
      <w:r w:rsidRPr="008F017A">
        <w:rPr>
          <w:vertAlign w:val="subscript"/>
        </w:rPr>
        <w:t>2</w:t>
      </w:r>
      <w:r w:rsidRPr="008F017A">
        <w:t>O</w:t>
      </w:r>
      <w:r w:rsidRPr="008F017A">
        <w:rPr>
          <w:rFonts w:hint="eastAsia"/>
        </w:rPr>
        <w:t>＋</w:t>
      </w:r>
      <w:r w:rsidRPr="008F017A">
        <w:t>O</w:t>
      </w:r>
      <w:r w:rsidRPr="008F017A">
        <w:rPr>
          <w:vertAlign w:val="subscript"/>
        </w:rPr>
        <w:t>2</w:t>
      </w:r>
      <w:r w:rsidRPr="008F017A">
        <w:t>↑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textAlignment w:val="center"/>
        <w:rPr>
          <w:szCs w:val="21"/>
        </w:rPr>
      </w:pPr>
      <w:r w:rsidRPr="008F017A">
        <w:rPr>
          <w:szCs w:val="24"/>
        </w:rPr>
        <w:t>C. C</w:t>
      </w:r>
      <w:r w:rsidRPr="008F017A">
        <w:rPr>
          <w:rFonts w:hint="eastAsia"/>
          <w:szCs w:val="24"/>
        </w:rPr>
        <w:t>＋</w:t>
      </w:r>
      <w:r w:rsidRPr="008F017A">
        <w:rPr>
          <w:szCs w:val="24"/>
        </w:rPr>
        <w:t>O</w:t>
      </w:r>
      <w:r w:rsidRPr="008F017A">
        <w:rPr>
          <w:szCs w:val="24"/>
          <w:vertAlign w:val="subscript"/>
        </w:rPr>
        <w:t>2</w:t>
      </w:r>
      <w:r w:rsidRPr="008F017A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7" o:title=""/>
          </v:shape>
          <o:OLEObject Type="Embed" ProgID="Equation.3" ShapeID="_x0000_i1028" DrawAspect="Content" ObjectID="_1372834856" r:id="rId11"/>
        </w:objec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 xml:space="preserve">    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 xml:space="preserve">D. </w:t>
      </w:r>
      <w:r w:rsidRPr="008F017A">
        <w:t>Ca</w:t>
      </w:r>
      <w:r w:rsidRPr="008F017A">
        <w:rPr>
          <w:rFonts w:hint="eastAsia"/>
        </w:rPr>
        <w:t>（</w:t>
      </w:r>
      <w:r w:rsidRPr="008F017A">
        <w:t>OH</w:t>
      </w:r>
      <w:r w:rsidRPr="008F017A">
        <w:rPr>
          <w:rFonts w:hint="eastAsia"/>
        </w:rPr>
        <w:t>）</w:t>
      </w:r>
      <w:r w:rsidRPr="008F017A">
        <w:rPr>
          <w:vertAlign w:val="subscript"/>
        </w:rPr>
        <w:t>2</w:t>
      </w:r>
      <w:r w:rsidRPr="008F017A">
        <w:rPr>
          <w:rFonts w:hint="eastAsia"/>
        </w:rPr>
        <w:t>＋</w: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2</w:t>
      </w:r>
      <w:r w:rsidRPr="008F017A">
        <w:rPr>
          <w:rFonts w:hint="eastAsia"/>
          <w:szCs w:val="24"/>
        </w:rPr>
        <w:t>＝</w:t>
      </w:r>
      <w:r w:rsidRPr="008F017A">
        <w:rPr>
          <w:szCs w:val="24"/>
        </w:rPr>
        <w:t>CaCO</w:t>
      </w:r>
      <w:r w:rsidRPr="008F017A">
        <w:rPr>
          <w:szCs w:val="24"/>
          <w:vertAlign w:val="subscript"/>
        </w:rPr>
        <w:t>3</w:t>
      </w:r>
      <w:r w:rsidRPr="008F017A">
        <w:rPr>
          <w:szCs w:val="24"/>
        </w:rPr>
        <w:t>↓</w:t>
      </w:r>
      <w:r w:rsidRPr="008F017A">
        <w:rPr>
          <w:rFonts w:hint="eastAsia"/>
          <w:szCs w:val="24"/>
        </w:rPr>
        <w:t>＋</w:t>
      </w:r>
      <w:r w:rsidRPr="008F017A">
        <w:rPr>
          <w:szCs w:val="24"/>
        </w:rPr>
        <w:t>H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>O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rFonts w:hAnsi="宋体" w:hint="eastAsia"/>
        </w:rPr>
        <w:t>（</w:t>
      </w:r>
      <w:r w:rsidRPr="008F017A">
        <w:t>5</w:t>
      </w:r>
      <w:r w:rsidRPr="008F017A">
        <w:rPr>
          <w:rFonts w:hAnsi="宋体" w:hint="eastAsia"/>
        </w:rPr>
        <w:t>）</w:t>
      </w:r>
      <w:r w:rsidRPr="008F017A">
        <w:t>G→I</w:t>
      </w:r>
      <w:r w:rsidRPr="008F017A">
        <w:rPr>
          <w:rFonts w:hAnsi="宋体" w:hint="eastAsia"/>
        </w:rPr>
        <w:t>的化学方程式的化学式为</w:t>
      </w:r>
      <w:r w:rsidRPr="008F017A">
        <w:rPr>
          <w:rFonts w:hint="eastAsia"/>
          <w:szCs w:val="21"/>
        </w:rPr>
        <w:t>（</w:t>
      </w:r>
      <w:r w:rsidRPr="008F017A">
        <w:rPr>
          <w:szCs w:val="21"/>
        </w:rPr>
        <w:t xml:space="preserve">    </w:t>
      </w:r>
      <w:r w:rsidRPr="008F017A">
        <w:rPr>
          <w:rFonts w:hint="eastAsia"/>
          <w:szCs w:val="21"/>
        </w:rPr>
        <w:t>）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F017A">
          <w:t>2C</w:t>
        </w:r>
      </w:smartTag>
      <w:r w:rsidRPr="008F017A">
        <w:rPr>
          <w:rFonts w:hint="eastAsia"/>
        </w:rPr>
        <w:t>＋</w:t>
      </w:r>
      <w:r w:rsidRPr="008F017A">
        <w:t>O</w:t>
      </w:r>
      <w:r w:rsidRPr="008F017A">
        <w:rPr>
          <w:vertAlign w:val="subscript"/>
        </w:rPr>
        <w:t>2</w:t>
      </w:r>
      <w:r w:rsidRPr="008F017A">
        <w:rPr>
          <w:position w:val="-2"/>
          <w:szCs w:val="21"/>
        </w:rPr>
        <w:object w:dxaOrig="499" w:dyaOrig="380">
          <v:shape id="_x0000_i1029" type="#_x0000_t75" style="width:24.75pt;height:18.75pt" o:ole="">
            <v:imagedata r:id="rId7" o:title=""/>
          </v:shape>
          <o:OLEObject Type="Embed" ProgID="Equation.3" ShapeID="_x0000_i1029" DrawAspect="Content" ObjectID="_1372834857" r:id="rId12"/>
        </w:object>
      </w:r>
      <w:r w:rsidRPr="008F017A">
        <w:t>2CO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 xml:space="preserve">B. </w:t>
      </w:r>
      <w:r w:rsidRPr="008F017A">
        <w:t>2H</w:t>
      </w:r>
      <w:r w:rsidRPr="008F017A">
        <w:rPr>
          <w:vertAlign w:val="subscript"/>
        </w:rPr>
        <w:t>2</w:t>
      </w:r>
      <w:r w:rsidRPr="008F017A">
        <w:t>O</w:t>
      </w:r>
      <w:r w:rsidRPr="008F017A">
        <w:rPr>
          <w:vertAlign w:val="subscript"/>
        </w:rPr>
        <w:t>2</w:t>
      </w:r>
      <w:r w:rsidRPr="008F017A">
        <w:rPr>
          <w:noProof/>
        </w:rPr>
        <w:pict>
          <v:shape id="图片 6" o:spid="_x0000_i1030" type="#_x0000_t75" style="width:27.75pt;height:21.75pt;visibility:visible">
            <v:imagedata r:id="rId13" o:title="" grayscale="t" bilevel="t"/>
          </v:shape>
        </w:pict>
      </w:r>
      <w:r w:rsidRPr="008F017A">
        <w:t>2H</w:t>
      </w:r>
      <w:r w:rsidRPr="008F017A">
        <w:rPr>
          <w:vertAlign w:val="subscript"/>
        </w:rPr>
        <w:t>2</w:t>
      </w:r>
      <w:r w:rsidRPr="008F017A">
        <w:t>O</w:t>
      </w:r>
      <w:r w:rsidRPr="008F017A">
        <w:rPr>
          <w:rFonts w:hint="eastAsia"/>
        </w:rPr>
        <w:t>＋</w:t>
      </w:r>
      <w:r w:rsidRPr="008F017A">
        <w:t>O</w:t>
      </w:r>
      <w:r w:rsidRPr="008F017A">
        <w:rPr>
          <w:vertAlign w:val="subscript"/>
        </w:rPr>
        <w:t>2</w:t>
      </w:r>
      <w:r w:rsidRPr="008F017A">
        <w:t>↑</w:t>
      </w:r>
    </w:p>
    <w:p w:rsidR="007D367A" w:rsidRPr="008F017A" w:rsidRDefault="007D367A" w:rsidP="00A61418">
      <w:pPr>
        <w:widowControl/>
        <w:snapToGrid w:val="0"/>
        <w:spacing w:line="360" w:lineRule="auto"/>
        <w:jc w:val="left"/>
        <w:rPr>
          <w:szCs w:val="21"/>
        </w:rPr>
      </w:pPr>
      <w:r w:rsidRPr="008F017A">
        <w:rPr>
          <w:szCs w:val="24"/>
        </w:rPr>
        <w:t>C. C</w:t>
      </w:r>
      <w:r w:rsidRPr="008F017A">
        <w:rPr>
          <w:rFonts w:hint="eastAsia"/>
          <w:szCs w:val="24"/>
        </w:rPr>
        <w:t>＋</w:t>
      </w:r>
      <w:r w:rsidRPr="008F017A">
        <w:rPr>
          <w:szCs w:val="24"/>
        </w:rPr>
        <w:t>O</w:t>
      </w:r>
      <w:r w:rsidRPr="008F017A">
        <w:rPr>
          <w:szCs w:val="24"/>
          <w:vertAlign w:val="subscript"/>
        </w:rPr>
        <w:t>2</w:t>
      </w:r>
      <w:r w:rsidRPr="008F017A">
        <w:rPr>
          <w:position w:val="-2"/>
          <w:szCs w:val="21"/>
        </w:rPr>
        <w:object w:dxaOrig="499" w:dyaOrig="380">
          <v:shape id="_x0000_i1031" type="#_x0000_t75" style="width:24.75pt;height:18.75pt" o:ole="">
            <v:imagedata r:id="rId14" o:title=""/>
          </v:shape>
          <o:OLEObject Type="Embed" ProgID="Equation.3" ShapeID="_x0000_i1031" DrawAspect="Content" ObjectID="_1372834858" r:id="rId15"/>
        </w:objec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 xml:space="preserve">    </w:t>
      </w:r>
    </w:p>
    <w:p w:rsidR="007D367A" w:rsidRPr="008F017A" w:rsidRDefault="007D367A" w:rsidP="00A61418">
      <w:pPr>
        <w:spacing w:line="360" w:lineRule="auto"/>
        <w:rPr>
          <w:szCs w:val="24"/>
        </w:rPr>
      </w:pPr>
      <w:r w:rsidRPr="008F017A">
        <w:rPr>
          <w:szCs w:val="24"/>
        </w:rPr>
        <w:t xml:space="preserve">D. </w:t>
      </w:r>
      <w:r w:rsidRPr="008F017A">
        <w:t>Ca</w:t>
      </w:r>
      <w:r w:rsidRPr="008F017A">
        <w:rPr>
          <w:rFonts w:hint="eastAsia"/>
        </w:rPr>
        <w:t>（</w:t>
      </w:r>
      <w:r w:rsidRPr="008F017A">
        <w:t>OH</w:t>
      </w:r>
      <w:r w:rsidRPr="008F017A">
        <w:rPr>
          <w:rFonts w:hint="eastAsia"/>
        </w:rPr>
        <w:t>）</w:t>
      </w:r>
      <w:r w:rsidRPr="008F017A">
        <w:rPr>
          <w:vertAlign w:val="subscript"/>
        </w:rPr>
        <w:t>2</w:t>
      </w:r>
      <w:r w:rsidRPr="008F017A">
        <w:rPr>
          <w:rFonts w:hint="eastAsia"/>
        </w:rPr>
        <w:t>＋</w:t>
      </w:r>
      <w:r w:rsidRPr="008F017A">
        <w:rPr>
          <w:szCs w:val="24"/>
        </w:rPr>
        <w:t>CO</w:t>
      </w:r>
      <w:r w:rsidRPr="008F017A">
        <w:rPr>
          <w:szCs w:val="24"/>
          <w:vertAlign w:val="subscript"/>
        </w:rPr>
        <w:t>2</w:t>
      </w:r>
      <w:r w:rsidRPr="008F017A">
        <w:rPr>
          <w:rFonts w:hint="eastAsia"/>
          <w:szCs w:val="24"/>
        </w:rPr>
        <w:t>＝</w:t>
      </w:r>
      <w:r w:rsidRPr="008F017A">
        <w:rPr>
          <w:szCs w:val="24"/>
        </w:rPr>
        <w:t xml:space="preserve"> CaCO</w:t>
      </w:r>
      <w:r w:rsidRPr="008F017A">
        <w:rPr>
          <w:szCs w:val="24"/>
          <w:vertAlign w:val="subscript"/>
        </w:rPr>
        <w:t>3</w:t>
      </w:r>
      <w:r w:rsidRPr="008F017A">
        <w:rPr>
          <w:szCs w:val="24"/>
        </w:rPr>
        <w:t>↓</w:t>
      </w:r>
      <w:r w:rsidRPr="008F017A">
        <w:rPr>
          <w:rFonts w:hint="eastAsia"/>
          <w:szCs w:val="24"/>
        </w:rPr>
        <w:t>＋</w:t>
      </w:r>
      <w:r w:rsidRPr="008F017A">
        <w:rPr>
          <w:szCs w:val="24"/>
        </w:rPr>
        <w:t>H</w:t>
      </w:r>
      <w:r w:rsidRPr="008F017A">
        <w:rPr>
          <w:szCs w:val="24"/>
          <w:vertAlign w:val="subscript"/>
        </w:rPr>
        <w:t>2</w:t>
      </w:r>
      <w:r w:rsidRPr="008F017A">
        <w:rPr>
          <w:szCs w:val="24"/>
        </w:rPr>
        <w:t>O</w:t>
      </w:r>
    </w:p>
    <w:p w:rsidR="007D367A" w:rsidRPr="007C3274" w:rsidRDefault="007D367A" w:rsidP="00A61418">
      <w:pPr>
        <w:snapToGrid w:val="0"/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7D367A" w:rsidRDefault="007D367A" w:rsidP="00A61418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由题目条件可知，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H</w:t>
      </w:r>
      <w:r w:rsidRPr="007C3274">
        <w:rPr>
          <w:rFonts w:hAnsi="宋体" w:hint="eastAsia"/>
          <w:szCs w:val="21"/>
        </w:rPr>
        <w:t>是过氧化氢，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E</w:t>
      </w:r>
      <w:r w:rsidRPr="007C3274">
        <w:rPr>
          <w:rFonts w:hAnsi="宋体" w:hint="eastAsia"/>
          <w:szCs w:val="21"/>
        </w:rPr>
        <w:t>是水，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G</w:t>
      </w:r>
      <w:r w:rsidRPr="007C3274">
        <w:rPr>
          <w:rFonts w:hAnsi="宋体" w:hint="eastAsia"/>
          <w:szCs w:val="21"/>
        </w:rPr>
        <w:t>是氧气，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D</w:t>
      </w:r>
      <w:r w:rsidRPr="007C3274">
        <w:rPr>
          <w:rFonts w:hAnsi="宋体" w:hint="eastAsia"/>
          <w:szCs w:val="21"/>
        </w:rPr>
        <w:t>是炭，，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F</w:t>
      </w:r>
      <w:r w:rsidRPr="007C3274">
        <w:rPr>
          <w:rFonts w:hAnsi="宋体" w:hint="eastAsia"/>
          <w:szCs w:val="21"/>
        </w:rPr>
        <w:t>是二氧化碳，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I</w:t>
      </w:r>
      <w:r w:rsidRPr="007C3274">
        <w:rPr>
          <w:rFonts w:hAnsi="宋体" w:hint="eastAsia"/>
          <w:szCs w:val="21"/>
        </w:rPr>
        <w:t>是一氧化碳，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A</w:t>
      </w:r>
      <w:r w:rsidRPr="007C3274">
        <w:rPr>
          <w:rFonts w:hAnsi="宋体" w:hint="eastAsia"/>
          <w:szCs w:val="21"/>
        </w:rPr>
        <w:t>是氢氧化钙，</w:t>
      </w:r>
      <w:r>
        <w:rPr>
          <w:rFonts w:hAnsi="宋体" w:hint="eastAsia"/>
          <w:szCs w:val="21"/>
        </w:rPr>
        <w:t>物质</w:t>
      </w:r>
      <w:r w:rsidRPr="007C3274">
        <w:rPr>
          <w:rFonts w:hAnsi="宋体"/>
          <w:szCs w:val="21"/>
        </w:rPr>
        <w:t>B</w:t>
      </w:r>
      <w:r w:rsidRPr="007C3274">
        <w:rPr>
          <w:rFonts w:hAnsi="宋体" w:hint="eastAsia"/>
          <w:szCs w:val="21"/>
        </w:rPr>
        <w:t>是碳酸钙。初中常见的具有相同元素的物质有：过氧化氢和水、一氧化碳和二氧化碳、氧化铁和四氧化三铁等。</w:t>
      </w:r>
    </w:p>
    <w:p w:rsidR="007D367A" w:rsidRPr="007C3274" w:rsidRDefault="007D367A" w:rsidP="00A61418">
      <w:pPr>
        <w:spacing w:line="360" w:lineRule="auto"/>
        <w:jc w:val="left"/>
        <w:rPr>
          <w:rFonts w:ascii="宋体"/>
          <w:u w:val="single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4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5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</w:p>
    <w:p w:rsidR="007D367A" w:rsidRPr="007D5C4E" w:rsidRDefault="007D367A" w:rsidP="00A61418">
      <w:pPr>
        <w:spacing w:line="360" w:lineRule="auto"/>
      </w:pPr>
    </w:p>
    <w:p w:rsidR="007D367A" w:rsidRPr="00475899" w:rsidRDefault="007D367A" w:rsidP="00A61418"/>
    <w:p w:rsidR="007D367A" w:rsidRPr="00A61418" w:rsidRDefault="007D367A" w:rsidP="00A61418"/>
    <w:sectPr w:rsidR="007D367A" w:rsidRPr="00A61418" w:rsidSect="006F7B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67A" w:rsidRDefault="007D367A" w:rsidP="007D5C4E">
      <w:pPr>
        <w:spacing w:line="240" w:lineRule="auto"/>
      </w:pPr>
      <w:r>
        <w:separator/>
      </w:r>
    </w:p>
  </w:endnote>
  <w:endnote w:type="continuationSeparator" w:id="1">
    <w:p w:rsidR="007D367A" w:rsidRDefault="007D367A" w:rsidP="007D5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67A" w:rsidRDefault="007D367A" w:rsidP="007D5C4E">
      <w:pPr>
        <w:spacing w:line="240" w:lineRule="auto"/>
      </w:pPr>
      <w:r>
        <w:separator/>
      </w:r>
    </w:p>
  </w:footnote>
  <w:footnote w:type="continuationSeparator" w:id="1">
    <w:p w:rsidR="007D367A" w:rsidRDefault="007D367A" w:rsidP="007D5C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 w:rsidP="00461A7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67A" w:rsidRDefault="007D36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C4E"/>
    <w:rsid w:val="00055407"/>
    <w:rsid w:val="000A5014"/>
    <w:rsid w:val="001E3521"/>
    <w:rsid w:val="003C6086"/>
    <w:rsid w:val="00461A79"/>
    <w:rsid w:val="00475899"/>
    <w:rsid w:val="004E005B"/>
    <w:rsid w:val="00690989"/>
    <w:rsid w:val="006F7BA6"/>
    <w:rsid w:val="007561A4"/>
    <w:rsid w:val="007960B4"/>
    <w:rsid w:val="007C3274"/>
    <w:rsid w:val="007D367A"/>
    <w:rsid w:val="007D5C4E"/>
    <w:rsid w:val="008A2955"/>
    <w:rsid w:val="008F017A"/>
    <w:rsid w:val="00935AE5"/>
    <w:rsid w:val="00A61418"/>
    <w:rsid w:val="00AD2B29"/>
    <w:rsid w:val="00CB263E"/>
    <w:rsid w:val="00E7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4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D5C4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D5C4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D5C4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D5C4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D5C4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7D5C4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5C4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113</Words>
  <Characters>650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2011-05-27T07:28:00Z</dcterms:created>
  <dcterms:modified xsi:type="dcterms:W3CDTF">2011-07-22T02:14:00Z</dcterms:modified>
</cp:coreProperties>
</file>