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259" w:rsidRPr="006A1490" w:rsidRDefault="00C23259" w:rsidP="00DC113A">
      <w:pPr>
        <w:snapToGrid w:val="0"/>
        <w:spacing w:line="360" w:lineRule="auto"/>
        <w:rPr>
          <w:szCs w:val="21"/>
        </w:rPr>
      </w:pPr>
      <w:r w:rsidRPr="006A1490">
        <w:rPr>
          <w:rFonts w:hint="eastAsia"/>
        </w:rPr>
        <w:t>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9"/>
          <w:attr w:name="UnitName" w:val="g"/>
        </w:smartTagPr>
        <w:r w:rsidRPr="006A1490">
          <w:t>49</w:t>
        </w:r>
        <w:r>
          <w:t xml:space="preserve"> </w:t>
        </w:r>
        <w:r w:rsidRPr="006A1490">
          <w:t>g</w:t>
        </w:r>
      </w:smartTag>
      <w:r w:rsidRPr="006A1490">
        <w:rPr>
          <w:rFonts w:hint="eastAsia"/>
        </w:rPr>
        <w:t>氯酸钾中的含氧量相等的高锰酸钾的质量是</w:t>
      </w:r>
      <w:r w:rsidRPr="006A1490">
        <w:rPr>
          <w:rFonts w:hint="eastAsia"/>
          <w:szCs w:val="21"/>
        </w:rPr>
        <w:t>（</w:t>
      </w:r>
      <w:r w:rsidRPr="006A1490">
        <w:rPr>
          <w:szCs w:val="21"/>
        </w:rPr>
        <w:t xml:space="preserve">    </w:t>
      </w:r>
      <w:r w:rsidRPr="006A1490">
        <w:rPr>
          <w:rFonts w:hint="eastAsia"/>
          <w:szCs w:val="21"/>
        </w:rPr>
        <w:t>）</w:t>
      </w:r>
    </w:p>
    <w:p w:rsidR="00C23259" w:rsidRPr="006A1490" w:rsidRDefault="00C23259" w:rsidP="00DC113A">
      <w:pPr>
        <w:widowControl/>
        <w:snapToGrid w:val="0"/>
        <w:spacing w:line="360" w:lineRule="auto"/>
        <w:jc w:val="left"/>
        <w:rPr>
          <w:rFonts w:ascii="宋体"/>
          <w:szCs w:val="21"/>
        </w:rPr>
      </w:pPr>
      <w:r w:rsidRPr="006A1490">
        <w:rPr>
          <w:szCs w:val="21"/>
        </w:rPr>
        <w:t>A</w:t>
      </w:r>
      <w:r w:rsidRPr="006A1490">
        <w:rPr>
          <w:rFonts w:hAnsi="宋体"/>
          <w:szCs w:val="21"/>
        </w:rPr>
        <w:t>.</w:t>
      </w:r>
      <w:r w:rsidRPr="006A1490">
        <w:rPr>
          <w:szCs w:val="21"/>
          <w:vertAlign w:val="subscript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.74"/>
          <w:attr w:name="UnitName" w:val="g"/>
        </w:smartTagPr>
        <w:r w:rsidRPr="006A1490">
          <w:t>4.74</w:t>
        </w:r>
        <w:r>
          <w:t xml:space="preserve"> </w:t>
        </w:r>
        <w:r w:rsidRPr="006A1490">
          <w:t>g</w:t>
        </w:r>
      </w:smartTag>
      <w:r w:rsidRPr="006A1490">
        <w:rPr>
          <w:szCs w:val="21"/>
        </w:rPr>
        <w:t xml:space="preserve">    B</w:t>
      </w:r>
      <w:r w:rsidRPr="006A1490">
        <w:rPr>
          <w:rFonts w:hAnsi="宋体"/>
          <w:szCs w:val="21"/>
        </w:rPr>
        <w:t>.</w:t>
      </w:r>
      <w:r w:rsidRPr="006A1490"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7.4"/>
          <w:attr w:name="UnitName" w:val="g"/>
        </w:smartTagPr>
        <w:r w:rsidRPr="006A1490">
          <w:t>47.4</w:t>
        </w:r>
        <w:r>
          <w:t xml:space="preserve"> </w:t>
        </w:r>
        <w:r w:rsidRPr="006A1490">
          <w:t>g</w:t>
        </w:r>
      </w:smartTag>
      <w:r w:rsidRPr="006A1490">
        <w:rPr>
          <w:szCs w:val="21"/>
        </w:rPr>
        <w:t xml:space="preserve">    C</w:t>
      </w:r>
      <w:r w:rsidRPr="006A1490">
        <w:rPr>
          <w:rFonts w:hAnsi="宋体"/>
          <w:szCs w:val="21"/>
        </w:rPr>
        <w:t>.</w:t>
      </w:r>
      <w:r w:rsidRPr="006A1490">
        <w:rPr>
          <w:szCs w:val="21"/>
          <w:vertAlign w:val="subscript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74"/>
          <w:attr w:name="UnitName" w:val="g"/>
        </w:smartTagPr>
        <w:r w:rsidRPr="006A1490">
          <w:t>474</w:t>
        </w:r>
        <w:r>
          <w:t xml:space="preserve"> </w:t>
        </w:r>
        <w:r w:rsidRPr="006A1490">
          <w:t>g</w:t>
        </w:r>
      </w:smartTag>
      <w:r w:rsidRPr="006A1490">
        <w:rPr>
          <w:szCs w:val="21"/>
        </w:rPr>
        <w:t xml:space="preserve">    D</w:t>
      </w:r>
      <w:r w:rsidRPr="006A1490">
        <w:rPr>
          <w:rFonts w:hAnsi="宋体"/>
          <w:szCs w:val="21"/>
        </w:rPr>
        <w:t>.</w:t>
      </w:r>
      <w:r w:rsidRPr="006A1490">
        <w:rPr>
          <w:szCs w:val="21"/>
          <w:lang w:val="pl-PL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.474"/>
          <w:attr w:name="UnitName" w:val="g"/>
        </w:smartTagPr>
        <w:r w:rsidRPr="006A1490">
          <w:rPr>
            <w:szCs w:val="21"/>
            <w:lang w:val="pl-PL"/>
          </w:rPr>
          <w:t>0.</w:t>
        </w:r>
        <w:r w:rsidRPr="006A1490">
          <w:t>474</w:t>
        </w:r>
        <w:r>
          <w:t xml:space="preserve"> </w:t>
        </w:r>
        <w:r w:rsidRPr="006A1490">
          <w:t>g</w:t>
        </w:r>
      </w:smartTag>
    </w:p>
    <w:p w:rsidR="00C23259" w:rsidRPr="006A1490" w:rsidRDefault="00C23259" w:rsidP="00DC113A">
      <w:pPr>
        <w:snapToGrid w:val="0"/>
        <w:spacing w:line="360" w:lineRule="auto"/>
      </w:pPr>
      <w:r w:rsidRPr="006A1490">
        <w:rPr>
          <w:rFonts w:hint="eastAsia"/>
        </w:rPr>
        <w:t>解析</w:t>
      </w:r>
      <w:r>
        <w:rPr>
          <w:rFonts w:hint="eastAsia"/>
        </w:rPr>
        <w:t>：</w:t>
      </w:r>
    </w:p>
    <w:p w:rsidR="00C23259" w:rsidRPr="006A1490" w:rsidRDefault="00C23259" w:rsidP="00DC113A">
      <w:pPr>
        <w:snapToGrid w:val="0"/>
        <w:spacing w:line="360" w:lineRule="auto"/>
      </w:pPr>
      <w:r w:rsidRPr="006A1490">
        <w:rPr>
          <w:rFonts w:hint="eastAsia"/>
        </w:rPr>
        <w:t>本题中氧元素质量相等是联系两种物质的中间量，而氧元素质量相等的内涵是氧原子个数相等，由此可找到两种物质之间的关系，可用关系式法计算，也可根据氧元素在各物质中的质量分数列方程求解。</w:t>
      </w:r>
    </w:p>
    <w:p w:rsidR="00C23259" w:rsidRPr="00DC113A" w:rsidRDefault="00C23259" w:rsidP="00DC113A">
      <w:pPr>
        <w:spacing w:line="360" w:lineRule="auto"/>
      </w:pPr>
      <w:r w:rsidRPr="006A1490">
        <w:rPr>
          <w:rFonts w:hint="eastAsia"/>
        </w:rPr>
        <w:t>答案：</w:t>
      </w:r>
      <w:r w:rsidRPr="006A1490">
        <w:t>B</w:t>
      </w:r>
    </w:p>
    <w:sectPr w:rsidR="00C23259" w:rsidRPr="00DC113A" w:rsidSect="00B734E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3259" w:rsidRDefault="00C23259" w:rsidP="00DC113A">
      <w:pPr>
        <w:spacing w:line="240" w:lineRule="auto"/>
      </w:pPr>
      <w:r>
        <w:separator/>
      </w:r>
    </w:p>
  </w:endnote>
  <w:endnote w:type="continuationSeparator" w:id="1">
    <w:p w:rsidR="00C23259" w:rsidRDefault="00C23259" w:rsidP="00DC113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259" w:rsidRDefault="00C2325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259" w:rsidRDefault="00C2325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259" w:rsidRDefault="00C232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3259" w:rsidRDefault="00C23259" w:rsidP="00DC113A">
      <w:pPr>
        <w:spacing w:line="240" w:lineRule="auto"/>
      </w:pPr>
      <w:r>
        <w:separator/>
      </w:r>
    </w:p>
  </w:footnote>
  <w:footnote w:type="continuationSeparator" w:id="1">
    <w:p w:rsidR="00C23259" w:rsidRDefault="00C23259" w:rsidP="00DC113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259" w:rsidRDefault="00C2325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259" w:rsidRDefault="00C23259" w:rsidP="00E200D5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259" w:rsidRDefault="00C2325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C113A"/>
    <w:rsid w:val="00564E23"/>
    <w:rsid w:val="006A1490"/>
    <w:rsid w:val="00B734E7"/>
    <w:rsid w:val="00BB4ECE"/>
    <w:rsid w:val="00C23259"/>
    <w:rsid w:val="00DC113A"/>
    <w:rsid w:val="00E20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13A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C113A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C113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C113A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C113A"/>
    <w:rPr>
      <w:rFonts w:cs="Times New Roman"/>
      <w:sz w:val="18"/>
      <w:szCs w:val="18"/>
    </w:rPr>
  </w:style>
  <w:style w:type="paragraph" w:customStyle="1" w:styleId="Char3CharCharCharCharCharChar">
    <w:name w:val="Char3 Char Char Char Char Char Char"/>
    <w:basedOn w:val="Normal"/>
    <w:autoRedefine/>
    <w:uiPriority w:val="99"/>
    <w:rsid w:val="00DC113A"/>
    <w:pPr>
      <w:widowControl/>
      <w:adjustRightInd/>
      <w:spacing w:line="300" w:lineRule="auto"/>
      <w:ind w:firstLineChars="200" w:firstLine="200"/>
      <w:textAlignment w:val="auto"/>
    </w:pPr>
    <w:rPr>
      <w:rFonts w:ascii="Verdana" w:hAnsi="Verdana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26</Words>
  <Characters>153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2011-05-28T08:25:00Z</dcterms:created>
  <dcterms:modified xsi:type="dcterms:W3CDTF">2011-06-03T02:24:00Z</dcterms:modified>
</cp:coreProperties>
</file>