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7E" w:rsidRPr="002C2762" w:rsidRDefault="000F207E" w:rsidP="00BC2C69">
      <w:pPr>
        <w:spacing w:line="360" w:lineRule="auto"/>
        <w:rPr>
          <w:szCs w:val="24"/>
        </w:rPr>
      </w:pPr>
      <w:r w:rsidRPr="006A1490">
        <w:rPr>
          <w:rFonts w:hint="eastAsia"/>
        </w:rPr>
        <w:t>某探究小组同学对某工业废水</w:t>
      </w:r>
      <w:r>
        <w:rPr>
          <w:rFonts w:hint="eastAsia"/>
        </w:rPr>
        <w:t>（</w:t>
      </w:r>
      <w:r w:rsidRPr="006A1490">
        <w:rPr>
          <w:rFonts w:hint="eastAsia"/>
        </w:rPr>
        <w:t>含有</w:t>
      </w:r>
      <w:r w:rsidRPr="006A1490">
        <w:t>H</w:t>
      </w:r>
      <w:r w:rsidRPr="006A1490">
        <w:rPr>
          <w:vertAlign w:val="subscript"/>
        </w:rPr>
        <w:t>2</w:t>
      </w:r>
      <w:r w:rsidRPr="006A1490">
        <w:t>SO</w:t>
      </w:r>
      <w:r w:rsidRPr="006A1490">
        <w:rPr>
          <w:vertAlign w:val="subscript"/>
        </w:rPr>
        <w:t>4</w:t>
      </w:r>
      <w:r w:rsidRPr="006A1490">
        <w:rPr>
          <w:rFonts w:hint="eastAsia"/>
        </w:rPr>
        <w:t>、</w:t>
      </w:r>
      <w:r w:rsidRPr="006A1490">
        <w:t>HNO</w:t>
      </w:r>
      <w:r w:rsidRPr="006A1490">
        <w:rPr>
          <w:vertAlign w:val="subscript"/>
        </w:rPr>
        <w:t>3</w:t>
      </w:r>
      <w:r>
        <w:rPr>
          <w:rFonts w:hint="eastAsia"/>
        </w:rPr>
        <w:t>）</w:t>
      </w:r>
      <w:r w:rsidRPr="006A1490">
        <w:rPr>
          <w:rFonts w:hint="eastAsia"/>
        </w:rPr>
        <w:t>中</w:t>
      </w:r>
      <w:r w:rsidRPr="006A1490">
        <w:t>H</w:t>
      </w:r>
      <w:r w:rsidRPr="006A1490">
        <w:rPr>
          <w:vertAlign w:val="subscript"/>
        </w:rPr>
        <w:t>2</w:t>
      </w:r>
      <w:r w:rsidRPr="006A1490">
        <w:t>SO</w:t>
      </w:r>
      <w:r w:rsidRPr="006A1490">
        <w:rPr>
          <w:vertAlign w:val="subscript"/>
        </w:rPr>
        <w:t>4</w:t>
      </w:r>
      <w:r w:rsidRPr="006A1490">
        <w:rPr>
          <w:rFonts w:hint="eastAsia"/>
        </w:rPr>
        <w:t>的含量进行测定。取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6A1490">
          <w:t>50 g</w:t>
        </w:r>
      </w:smartTag>
      <w:r w:rsidRPr="006A1490">
        <w:rPr>
          <w:rFonts w:hint="eastAsia"/>
        </w:rPr>
        <w:t>废水于烧杯中</w:t>
      </w:r>
      <w:r w:rsidRPr="006A1490">
        <w:t>,</w:t>
      </w:r>
      <w:r w:rsidRPr="006A1490">
        <w:rPr>
          <w:rFonts w:hint="eastAsia"/>
        </w:rPr>
        <w:t>加入足量</w:t>
      </w:r>
      <w:r w:rsidRPr="006A1490">
        <w:t>BaCl</w:t>
      </w:r>
      <w:r w:rsidRPr="006A1490">
        <w:rPr>
          <w:vertAlign w:val="subscript"/>
        </w:rPr>
        <w:t>2</w:t>
      </w:r>
      <w:r w:rsidRPr="006A1490">
        <w:rPr>
          <w:rFonts w:hint="eastAsia"/>
        </w:rPr>
        <w:t>溶液</w:t>
      </w:r>
      <w:r w:rsidRPr="006A1490">
        <w:t>,</w:t>
      </w:r>
      <w:r w:rsidRPr="006A1490">
        <w:rPr>
          <w:rFonts w:hint="eastAsia"/>
        </w:rPr>
        <w:t>过滤、洗涤、干燥</w:t>
      </w:r>
      <w:r w:rsidRPr="006A1490">
        <w:t>,</w:t>
      </w:r>
      <w:r w:rsidRPr="006A1490">
        <w:rPr>
          <w:rFonts w:hint="eastAsia"/>
        </w:rPr>
        <w:t>得</w:t>
      </w:r>
      <w:r w:rsidRPr="006A1490">
        <w:t>BaSO</w:t>
      </w:r>
      <w:r w:rsidRPr="006A1490">
        <w:rPr>
          <w:vertAlign w:val="subscript"/>
        </w:rPr>
        <w:t>4</w:t>
      </w:r>
      <w:r w:rsidRPr="006A1490">
        <w:rPr>
          <w:rFonts w:hint="eastAsia"/>
        </w:rPr>
        <w:t>固体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.65"/>
          <w:attr w:name="UnitName" w:val="g"/>
        </w:smartTagPr>
        <w:r w:rsidRPr="006A1490">
          <w:t>11.65 g</w:t>
        </w:r>
      </w:smartTag>
      <w:r w:rsidRPr="006A1490">
        <w:rPr>
          <w:rFonts w:hint="eastAsia"/>
        </w:rPr>
        <w:t>。则：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6A1490">
          <w:t>50 g</w:t>
        </w:r>
      </w:smartTag>
      <w:r w:rsidRPr="006A1490">
        <w:rPr>
          <w:rFonts w:hint="eastAsia"/>
        </w:rPr>
        <w:t>废水中</w:t>
      </w:r>
      <w:r w:rsidRPr="006A1490">
        <w:t>H</w:t>
      </w:r>
      <w:r w:rsidRPr="006A1490">
        <w:rPr>
          <w:vertAlign w:val="subscript"/>
        </w:rPr>
        <w:t>2</w:t>
      </w:r>
      <w:r w:rsidRPr="006A1490">
        <w:t>SO</w:t>
      </w:r>
      <w:r w:rsidRPr="006A1490">
        <w:rPr>
          <w:vertAlign w:val="subscript"/>
        </w:rPr>
        <w:t>4</w:t>
      </w:r>
      <w:r w:rsidRPr="006A1490">
        <w:rPr>
          <w:rFonts w:hint="eastAsia"/>
        </w:rPr>
        <w:t>的质量为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0F207E" w:rsidRPr="006A1490" w:rsidRDefault="000F207E" w:rsidP="00BC2C69">
      <w:pPr>
        <w:spacing w:line="360" w:lineRule="auto"/>
        <w:rPr>
          <w:rFonts w:ascii="宋体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A1490">
          <w:rPr>
            <w:szCs w:val="21"/>
          </w:rPr>
          <w:t>A</w:t>
        </w:r>
        <w:r w:rsidRPr="006A1490">
          <w:rPr>
            <w:rFonts w:hAnsi="宋体"/>
            <w:szCs w:val="21"/>
          </w:rPr>
          <w:t xml:space="preserve">. 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.049"/>
            <w:attr w:name="UnitName" w:val="克"/>
          </w:smartTagPr>
          <w:r w:rsidRPr="006A1490">
            <w:rPr>
              <w:rFonts w:hAnsi="宋体"/>
              <w:szCs w:val="21"/>
            </w:rPr>
            <w:t>0.049</w:t>
          </w:r>
        </w:smartTag>
      </w:smartTag>
      <w:r w:rsidRPr="006A1490">
        <w:rPr>
          <w:rFonts w:hAnsi="宋体" w:hint="eastAsia"/>
          <w:szCs w:val="21"/>
        </w:rPr>
        <w:t>克</w:t>
      </w:r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49"/>
          <w:attr w:name="UnitName" w:val="克"/>
        </w:smartTagPr>
        <w:r w:rsidRPr="006A1490">
          <w:rPr>
            <w:rFonts w:hAnsi="宋体"/>
            <w:szCs w:val="21"/>
          </w:rPr>
          <w:t>0.49</w:t>
        </w:r>
        <w:r w:rsidRPr="006A1490">
          <w:rPr>
            <w:rFonts w:hAnsi="宋体" w:hint="eastAsia"/>
            <w:szCs w:val="21"/>
          </w:rPr>
          <w:t>克</w:t>
        </w:r>
      </w:smartTag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9"/>
          <w:attr w:name="UnitName" w:val="克"/>
        </w:smartTagPr>
        <w:r w:rsidRPr="006A1490">
          <w:rPr>
            <w:szCs w:val="21"/>
          </w:rPr>
          <w:t>4.9</w:t>
        </w:r>
        <w:r w:rsidRPr="006A1490">
          <w:rPr>
            <w:rFonts w:hint="eastAsia"/>
            <w:szCs w:val="21"/>
          </w:rPr>
          <w:t>克</w:t>
        </w:r>
      </w:smartTag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"/>
          <w:attr w:name="UnitName" w:val="克"/>
        </w:smartTagPr>
        <w:r w:rsidRPr="006A1490">
          <w:rPr>
            <w:rFonts w:hAnsi="宋体"/>
            <w:szCs w:val="21"/>
          </w:rPr>
          <w:t>49</w:t>
        </w:r>
        <w:r w:rsidRPr="006A1490">
          <w:rPr>
            <w:rFonts w:hAnsi="宋体" w:hint="eastAsia"/>
            <w:szCs w:val="21"/>
          </w:rPr>
          <w:t>克</w:t>
        </w:r>
      </w:smartTag>
      <w:r w:rsidRPr="006A1490">
        <w:rPr>
          <w:szCs w:val="21"/>
          <w:lang w:val="pl-PL"/>
        </w:rPr>
        <w:t xml:space="preserve"> </w:t>
      </w:r>
    </w:p>
    <w:p w:rsidR="000F207E" w:rsidRPr="006A1490" w:rsidRDefault="000F207E" w:rsidP="00BC2C69">
      <w:pPr>
        <w:spacing w:line="360" w:lineRule="auto"/>
      </w:pPr>
      <w:r w:rsidRPr="006A1490">
        <w:rPr>
          <w:rFonts w:hint="eastAsia"/>
        </w:rPr>
        <w:t>解析：</w:t>
      </w:r>
    </w:p>
    <w:p w:rsidR="000F207E" w:rsidRPr="006A1490" w:rsidRDefault="000F207E" w:rsidP="00BC2C69">
      <w:pPr>
        <w:spacing w:line="360" w:lineRule="auto"/>
      </w:pPr>
      <w:r w:rsidRPr="006A1490">
        <w:rPr>
          <w:rFonts w:hint="eastAsia"/>
        </w:rPr>
        <w:t>设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6A1490">
          <w:t>50 g</w:t>
        </w:r>
      </w:smartTag>
      <w:r w:rsidRPr="006A1490">
        <w:rPr>
          <w:rFonts w:hint="eastAsia"/>
        </w:rPr>
        <w:t>废水中</w:t>
      </w:r>
      <w:r w:rsidRPr="006A1490">
        <w:t>H</w:t>
      </w:r>
      <w:r w:rsidRPr="006A1490">
        <w:rPr>
          <w:vertAlign w:val="subscript"/>
        </w:rPr>
        <w:t>2</w:t>
      </w:r>
      <w:r w:rsidRPr="006A1490">
        <w:t>SO</w:t>
      </w:r>
      <w:r w:rsidRPr="006A1490">
        <w:rPr>
          <w:vertAlign w:val="subscript"/>
        </w:rPr>
        <w:t>4</w:t>
      </w:r>
      <w:r w:rsidRPr="006A1490">
        <w:rPr>
          <w:rFonts w:hint="eastAsia"/>
        </w:rPr>
        <w:t>的质量为</w:t>
      </w:r>
      <w:r w:rsidRPr="006A1490">
        <w:rPr>
          <w:i/>
        </w:rPr>
        <w:t>x</w:t>
      </w:r>
    </w:p>
    <w:p w:rsidR="000F207E" w:rsidRPr="006A1490" w:rsidRDefault="000F207E" w:rsidP="00BC2C69">
      <w:pPr>
        <w:spacing w:line="360" w:lineRule="auto"/>
      </w:pPr>
      <w:r w:rsidRPr="006A1490">
        <w:t xml:space="preserve">    H</w:t>
      </w:r>
      <w:r w:rsidRPr="006A1490">
        <w:rPr>
          <w:vertAlign w:val="subscript"/>
        </w:rPr>
        <w:t>2</w:t>
      </w:r>
      <w:r w:rsidRPr="006A1490">
        <w:t>SO</w:t>
      </w:r>
      <w:r w:rsidRPr="002C2762">
        <w:rPr>
          <w:vertAlign w:val="subscript"/>
        </w:rPr>
        <w:t>4</w:t>
      </w:r>
      <w:r>
        <w:rPr>
          <w:rFonts w:ascii="宋体" w:hAnsi="宋体" w:hint="eastAsia"/>
        </w:rPr>
        <w:t>＋</w:t>
      </w:r>
      <w:r w:rsidRPr="006A1490">
        <w:t>BaCl</w:t>
      </w:r>
      <w:r w:rsidRPr="006A1490">
        <w:rPr>
          <w:vertAlign w:val="subscript"/>
        </w:rPr>
        <w:t>2</w:t>
      </w:r>
      <w:r w:rsidRPr="006A1490">
        <w:t>===BaSO</w:t>
      </w:r>
      <w:r w:rsidRPr="006A1490">
        <w:rPr>
          <w:vertAlign w:val="subscript"/>
        </w:rPr>
        <w:t>4</w:t>
      </w:r>
      <w:r w:rsidRPr="006A1490">
        <w:rPr>
          <w:rFonts w:ascii="宋体" w:hAnsi="宋体" w:hint="eastAsia"/>
        </w:rPr>
        <w:t>↓</w:t>
      </w:r>
      <w:r>
        <w:rPr>
          <w:rFonts w:ascii="宋体" w:hAnsi="宋体" w:hint="eastAsia"/>
        </w:rPr>
        <w:t>＋</w:t>
      </w:r>
      <w:r w:rsidRPr="006A1490">
        <w:t>2HCl</w:t>
      </w:r>
    </w:p>
    <w:p w:rsidR="000F207E" w:rsidRPr="006A1490" w:rsidRDefault="000F207E" w:rsidP="00BC2C69">
      <w:pPr>
        <w:spacing w:line="360" w:lineRule="auto"/>
      </w:pPr>
      <w:r w:rsidRPr="006A1490">
        <w:t xml:space="preserve">      98           233</w:t>
      </w:r>
    </w:p>
    <w:p w:rsidR="000F207E" w:rsidRPr="006A1490" w:rsidRDefault="000F207E" w:rsidP="00BC2C69">
      <w:pPr>
        <w:spacing w:line="360" w:lineRule="auto"/>
      </w:pPr>
      <w:r w:rsidRPr="006A1490">
        <w:t xml:space="preserve">      </w:t>
      </w:r>
      <w:r w:rsidRPr="006A1490">
        <w:rPr>
          <w:i/>
        </w:rPr>
        <w:t>x</w:t>
      </w:r>
      <w:r w:rsidRPr="006A1490">
        <w:t xml:space="preserve">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.65"/>
          <w:attr w:name="UnitName" w:val="g"/>
        </w:smartTagPr>
        <w:r w:rsidRPr="006A1490">
          <w:t>11.65 g</w:t>
        </w:r>
      </w:smartTag>
    </w:p>
    <w:p w:rsidR="000F207E" w:rsidRPr="00D43822" w:rsidRDefault="000F207E" w:rsidP="00BC2C69">
      <w:pPr>
        <w:spacing w:line="360" w:lineRule="auto"/>
      </w:pPr>
      <w:r w:rsidRPr="006A1490">
        <w:t xml:space="preserve">     </w:t>
      </w:r>
      <w:r w:rsidRPr="002C2762">
        <w:rPr>
          <w:position w:val="-22"/>
        </w:rPr>
        <w:object w:dxaOrig="3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29.25pt" o:ole="">
            <v:imagedata r:id="rId6" o:title=""/>
          </v:shape>
          <o:OLEObject Type="Embed" ProgID="Equation.3" ShapeID="_x0000_i1025" DrawAspect="Content" ObjectID="_1368603513" r:id="rId7"/>
        </w:object>
      </w:r>
      <w:r>
        <w:rPr>
          <w:rFonts w:ascii="宋体" w:hAnsi="宋体" w:hint="eastAsia"/>
        </w:rPr>
        <w:t>＝</w:t>
      </w:r>
      <w:r w:rsidRPr="00EE010F">
        <w:rPr>
          <w:position w:val="-28"/>
        </w:rPr>
        <w:object w:dxaOrig="700" w:dyaOrig="639">
          <v:shape id="_x0000_i1026" type="#_x0000_t75" style="width:35.25pt;height:32.25pt" o:ole="">
            <v:imagedata r:id="rId8" o:title=""/>
          </v:shape>
          <o:OLEObject Type="Embed" ProgID="Equation.3" ShapeID="_x0000_i1026" DrawAspect="Content" ObjectID="_1368603514" r:id="rId9"/>
        </w:object>
      </w:r>
      <w:r w:rsidRPr="00D43822">
        <w:t xml:space="preserve">   x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.9"/>
          <w:attr w:name="UnitName" w:val="g"/>
        </w:smartTagPr>
        <w:r w:rsidRPr="00D43822">
          <w:t>4.9 g</w:t>
        </w:r>
      </w:smartTag>
    </w:p>
    <w:p w:rsidR="000F207E" w:rsidRDefault="000F207E" w:rsidP="00BC2C69">
      <w:pPr>
        <w:spacing w:line="360" w:lineRule="auto"/>
        <w:ind w:firstLine="420"/>
      </w:pPr>
      <w:r w:rsidRPr="006A1490">
        <w:rPr>
          <w:rFonts w:hint="eastAsia"/>
        </w:rPr>
        <w:t>答：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6A1490">
          <w:t>50 g</w:t>
        </w:r>
      </w:smartTag>
      <w:r w:rsidRPr="006A1490">
        <w:rPr>
          <w:rFonts w:hint="eastAsia"/>
        </w:rPr>
        <w:t>废水中</w:t>
      </w:r>
      <w:r w:rsidRPr="006A1490">
        <w:t>H</w:t>
      </w:r>
      <w:r w:rsidRPr="006A1490">
        <w:rPr>
          <w:vertAlign w:val="subscript"/>
        </w:rPr>
        <w:t>2</w:t>
      </w:r>
      <w:r w:rsidRPr="006A1490">
        <w:t>SO</w:t>
      </w:r>
      <w:r w:rsidRPr="006A1490">
        <w:rPr>
          <w:vertAlign w:val="subscript"/>
        </w:rPr>
        <w:t>4</w:t>
      </w:r>
      <w:r w:rsidRPr="006A1490">
        <w:rPr>
          <w:rFonts w:hint="eastAsia"/>
        </w:rPr>
        <w:t>的质量为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.9"/>
          <w:attr w:name="UnitName" w:val="g"/>
        </w:smartTagPr>
        <w:r w:rsidRPr="006A1490">
          <w:t>4.9 g</w:t>
        </w:r>
      </w:smartTag>
      <w:r w:rsidRPr="006A1490">
        <w:rPr>
          <w:rFonts w:hint="eastAsia"/>
        </w:rPr>
        <w:t>。</w:t>
      </w:r>
    </w:p>
    <w:p w:rsidR="000F207E" w:rsidRDefault="000F207E" w:rsidP="00BC2C69">
      <w:pPr>
        <w:spacing w:line="360" w:lineRule="auto"/>
      </w:pPr>
      <w:r w:rsidRPr="006A1490">
        <w:rPr>
          <w:rFonts w:hint="eastAsia"/>
        </w:rPr>
        <w:t>答案：</w:t>
      </w:r>
      <w:r w:rsidRPr="006A1490">
        <w:t>C</w:t>
      </w:r>
    </w:p>
    <w:sectPr w:rsidR="000F207E" w:rsidSect="008122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07E" w:rsidRDefault="000F207E" w:rsidP="00BC2C69">
      <w:pPr>
        <w:spacing w:line="240" w:lineRule="auto"/>
      </w:pPr>
      <w:r>
        <w:separator/>
      </w:r>
    </w:p>
  </w:endnote>
  <w:endnote w:type="continuationSeparator" w:id="1">
    <w:p w:rsidR="000F207E" w:rsidRDefault="000F207E" w:rsidP="00BC2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07E" w:rsidRDefault="000F20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07E" w:rsidRDefault="000F20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07E" w:rsidRDefault="000F20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07E" w:rsidRDefault="000F207E" w:rsidP="00BC2C69">
      <w:pPr>
        <w:spacing w:line="240" w:lineRule="auto"/>
      </w:pPr>
      <w:r>
        <w:separator/>
      </w:r>
    </w:p>
  </w:footnote>
  <w:footnote w:type="continuationSeparator" w:id="1">
    <w:p w:rsidR="000F207E" w:rsidRDefault="000F207E" w:rsidP="00BC2C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07E" w:rsidRDefault="000F20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07E" w:rsidRDefault="000F207E" w:rsidP="00311E6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07E" w:rsidRDefault="000F20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2C69"/>
    <w:rsid w:val="000F207E"/>
    <w:rsid w:val="002C2762"/>
    <w:rsid w:val="00311E6C"/>
    <w:rsid w:val="00325AEE"/>
    <w:rsid w:val="004F0584"/>
    <w:rsid w:val="006A1490"/>
    <w:rsid w:val="0081223A"/>
    <w:rsid w:val="00BC2C69"/>
    <w:rsid w:val="00D43822"/>
    <w:rsid w:val="00EE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C6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C2C6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2C6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C2C6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2C69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BC2C69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52</Words>
  <Characters>297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2011-05-28T09:12:00Z</dcterms:created>
  <dcterms:modified xsi:type="dcterms:W3CDTF">2011-06-03T02:52:00Z</dcterms:modified>
</cp:coreProperties>
</file>