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CC" w:rsidRPr="00263645" w:rsidRDefault="00D636CC" w:rsidP="00FD19D1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下列物质中，属于纯净物的是（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D636CC" w:rsidRDefault="00D636CC" w:rsidP="00F92083">
      <w:pPr>
        <w:snapToGrid w:val="0"/>
        <w:spacing w:line="360" w:lineRule="auto"/>
        <w:ind w:left="31680" w:hangingChars="1" w:firstLine="31680"/>
        <w:rPr>
          <w:szCs w:val="21"/>
        </w:rPr>
      </w:pPr>
      <w:r w:rsidRPr="00263645">
        <w:rPr>
          <w:szCs w:val="21"/>
          <w:lang w:val="pl-PL"/>
        </w:rPr>
        <w:t>A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石灰水</w:t>
      </w:r>
      <w:r w:rsidRPr="00263645">
        <w:rPr>
          <w:szCs w:val="21"/>
          <w:lang w:val="pl-PL"/>
        </w:rPr>
        <w:t xml:space="preserve">    B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空气</w:t>
      </w:r>
      <w:r w:rsidRPr="00263645">
        <w:rPr>
          <w:szCs w:val="21"/>
          <w:lang w:val="pl-PL"/>
        </w:rPr>
        <w:t xml:space="preserve">    C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生铁</w:t>
      </w:r>
      <w:r>
        <w:rPr>
          <w:szCs w:val="21"/>
        </w:rPr>
        <w:t xml:space="preserve">    </w:t>
      </w:r>
      <w:r w:rsidRPr="00263645">
        <w:rPr>
          <w:szCs w:val="21"/>
          <w:lang w:val="pl-PL"/>
        </w:rPr>
        <w:t>D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干冰</w:t>
      </w:r>
    </w:p>
    <w:p w:rsidR="00D636CC" w:rsidRPr="00263645" w:rsidRDefault="00D636CC" w:rsidP="00F92083">
      <w:pPr>
        <w:snapToGrid w:val="0"/>
        <w:spacing w:line="360" w:lineRule="auto"/>
        <w:ind w:left="31680" w:hangingChars="1" w:firstLine="31680"/>
        <w:rPr>
          <w:lang w:val="pl-PL"/>
        </w:rPr>
      </w:pPr>
      <w:r w:rsidRPr="00263645">
        <w:rPr>
          <w:rFonts w:hint="eastAsia"/>
          <w:lang w:val="pl-PL"/>
        </w:rPr>
        <w:t>解析：</w:t>
      </w:r>
    </w:p>
    <w:p w:rsidR="00D636CC" w:rsidRDefault="00D636CC" w:rsidP="00FD19D1">
      <w:pPr>
        <w:spacing w:line="360" w:lineRule="auto"/>
        <w:rPr>
          <w:lang w:val="pl-PL"/>
        </w:rPr>
      </w:pPr>
      <w:r w:rsidRPr="00263645">
        <w:rPr>
          <w:rFonts w:hint="eastAsia"/>
          <w:lang w:val="pl-PL"/>
        </w:rPr>
        <w:t>此题考查物质的分类方法，比较简单。</w:t>
      </w:r>
    </w:p>
    <w:p w:rsidR="00D636CC" w:rsidRDefault="00D636CC" w:rsidP="00FD19D1">
      <w:pPr>
        <w:spacing w:line="360" w:lineRule="auto"/>
      </w:pPr>
      <w:r w:rsidRPr="00263645">
        <w:rPr>
          <w:rFonts w:hint="eastAsia"/>
          <w:szCs w:val="21"/>
          <w:lang w:val="pl-PL"/>
        </w:rPr>
        <w:t>答案：</w:t>
      </w:r>
      <w:r w:rsidRPr="00263645">
        <w:rPr>
          <w:szCs w:val="21"/>
          <w:lang w:val="pl-PL"/>
        </w:rPr>
        <w:t>D</w:t>
      </w:r>
    </w:p>
    <w:sectPr w:rsidR="00D636CC" w:rsidSect="009C17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6CC" w:rsidRDefault="00D636CC" w:rsidP="00FD19D1">
      <w:pPr>
        <w:spacing w:line="240" w:lineRule="auto"/>
      </w:pPr>
      <w:r>
        <w:separator/>
      </w:r>
    </w:p>
  </w:endnote>
  <w:endnote w:type="continuationSeparator" w:id="1">
    <w:p w:rsidR="00D636CC" w:rsidRDefault="00D636CC" w:rsidP="00FD1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6CC" w:rsidRDefault="00D636CC" w:rsidP="00FD19D1">
      <w:pPr>
        <w:spacing w:line="240" w:lineRule="auto"/>
      </w:pPr>
      <w:r>
        <w:separator/>
      </w:r>
    </w:p>
  </w:footnote>
  <w:footnote w:type="continuationSeparator" w:id="1">
    <w:p w:rsidR="00D636CC" w:rsidRDefault="00D636CC" w:rsidP="00FD19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 w:rsidP="00F9208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CC" w:rsidRDefault="00D636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19D1"/>
    <w:rsid w:val="000414F0"/>
    <w:rsid w:val="00100734"/>
    <w:rsid w:val="00263645"/>
    <w:rsid w:val="00963012"/>
    <w:rsid w:val="009C1745"/>
    <w:rsid w:val="00D636CC"/>
    <w:rsid w:val="00F92083"/>
    <w:rsid w:val="00FD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9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D19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9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D19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9D1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FD19D1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12</Words>
  <Characters>69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2011-05-28T09:21:00Z</dcterms:created>
  <dcterms:modified xsi:type="dcterms:W3CDTF">2011-06-02T09:20:00Z</dcterms:modified>
</cp:coreProperties>
</file>