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644" w:rsidRPr="00CA7269" w:rsidRDefault="00952644" w:rsidP="00255247">
      <w:pPr>
        <w:spacing w:line="360" w:lineRule="auto"/>
        <w:rPr>
          <w:lang w:val="pl-PL"/>
        </w:rPr>
      </w:pPr>
      <w:r w:rsidRPr="00CA7269">
        <w:rPr>
          <w:rFonts w:hint="eastAsia"/>
        </w:rPr>
        <w:t>下列物质中，能用作氮肥的是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952644" w:rsidRPr="00CA7269" w:rsidRDefault="00952644" w:rsidP="00255247">
      <w:pPr>
        <w:spacing w:line="360" w:lineRule="auto"/>
      </w:pPr>
      <w:r w:rsidRPr="00CA7269">
        <w:t>A. NH</w:t>
      </w:r>
      <w:r w:rsidRPr="00CA7269">
        <w:rPr>
          <w:vertAlign w:val="subscript"/>
        </w:rPr>
        <w:t>4</w:t>
      </w:r>
      <w:r w:rsidRPr="00CA7269">
        <w:t>HCO</w:t>
      </w:r>
      <w:r w:rsidRPr="00CA7269">
        <w:rPr>
          <w:vertAlign w:val="subscript"/>
        </w:rPr>
        <w:t>3</w:t>
      </w:r>
      <w:r w:rsidRPr="00CA7269">
        <w:rPr>
          <w:szCs w:val="21"/>
        </w:rPr>
        <w:t xml:space="preserve">    </w:t>
      </w:r>
      <w:r w:rsidRPr="00CA7269">
        <w:t>B. K</w:t>
      </w:r>
      <w:r w:rsidRPr="00CA7269">
        <w:rPr>
          <w:vertAlign w:val="subscript"/>
        </w:rPr>
        <w:t>2</w:t>
      </w:r>
      <w:r w:rsidRPr="00CA7269">
        <w:t>SO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CA7269">
          <w:rPr>
            <w:vertAlign w:val="subscript"/>
          </w:rPr>
          <w:t>4</w:t>
        </w:r>
        <w:r w:rsidRPr="00CA7269">
          <w:rPr>
            <w:szCs w:val="21"/>
          </w:rPr>
          <w:t xml:space="preserve">    </w:t>
        </w:r>
        <w:r w:rsidRPr="00CA7269">
          <w:t>C</w:t>
        </w:r>
      </w:smartTag>
      <w:r w:rsidRPr="00CA7269">
        <w:t>. K</w:t>
      </w:r>
      <w:r w:rsidRPr="00CA7269">
        <w:rPr>
          <w:vertAlign w:val="subscript"/>
        </w:rPr>
        <w:t>2</w:t>
      </w:r>
      <w:r w:rsidRPr="00CA7269">
        <w:t>CO</w:t>
      </w:r>
      <w:r w:rsidRPr="00CA7269">
        <w:rPr>
          <w:vertAlign w:val="subscript"/>
        </w:rPr>
        <w:t>3</w:t>
      </w:r>
      <w:r w:rsidRPr="00CA7269">
        <w:rPr>
          <w:szCs w:val="21"/>
        </w:rPr>
        <w:t xml:space="preserve">    </w:t>
      </w:r>
      <w:r w:rsidRPr="00CA7269">
        <w:t>D. Ca</w:t>
      </w:r>
      <w:r w:rsidRPr="00CA7269">
        <w:rPr>
          <w:rFonts w:hint="eastAsia"/>
        </w:rPr>
        <w:t>（</w:t>
      </w:r>
      <w:r w:rsidRPr="00CA7269">
        <w:t>H</w:t>
      </w:r>
      <w:r w:rsidRPr="00CA7269">
        <w:rPr>
          <w:vertAlign w:val="subscript"/>
        </w:rPr>
        <w:t>2</w:t>
      </w:r>
      <w:r w:rsidRPr="00CA7269">
        <w:t>PO</w:t>
      </w:r>
      <w:r w:rsidRPr="00CA7269">
        <w:rPr>
          <w:vertAlign w:val="subscript"/>
        </w:rPr>
        <w:t>4</w:t>
      </w:r>
      <w:r w:rsidRPr="00CA7269">
        <w:rPr>
          <w:rFonts w:hint="eastAsia"/>
        </w:rPr>
        <w:t>）</w:t>
      </w:r>
      <w:r w:rsidRPr="00CA7269">
        <w:rPr>
          <w:vertAlign w:val="subscript"/>
        </w:rPr>
        <w:t>2</w:t>
      </w:r>
    </w:p>
    <w:p w:rsidR="00952644" w:rsidRPr="00CA7269" w:rsidRDefault="00952644" w:rsidP="00255247">
      <w:pPr>
        <w:spacing w:line="360" w:lineRule="auto"/>
      </w:pPr>
      <w:r w:rsidRPr="00CA7269">
        <w:rPr>
          <w:rFonts w:hint="eastAsia"/>
        </w:rPr>
        <w:t>解析：</w:t>
      </w:r>
    </w:p>
    <w:p w:rsidR="00952644" w:rsidRDefault="00952644" w:rsidP="00255247">
      <w:pPr>
        <w:spacing w:line="360" w:lineRule="auto"/>
      </w:pPr>
      <w:r w:rsidRPr="00CA7269">
        <w:rPr>
          <w:rFonts w:hint="eastAsia"/>
        </w:rPr>
        <w:t>含氮元素的盐类可做氮肥。</w:t>
      </w:r>
    </w:p>
    <w:p w:rsidR="00952644" w:rsidRPr="00255247" w:rsidRDefault="00952644" w:rsidP="00255247">
      <w:pPr>
        <w:spacing w:line="360" w:lineRule="auto"/>
      </w:pPr>
      <w:r w:rsidRPr="00CA7269">
        <w:rPr>
          <w:rFonts w:hint="eastAsia"/>
        </w:rPr>
        <w:t>答案：</w:t>
      </w:r>
      <w:r w:rsidRPr="00CA7269">
        <w:t>A</w:t>
      </w:r>
    </w:p>
    <w:sectPr w:rsidR="00952644" w:rsidRPr="00255247" w:rsidSect="00B07E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644" w:rsidRDefault="00952644" w:rsidP="00255247">
      <w:pPr>
        <w:spacing w:line="240" w:lineRule="auto"/>
      </w:pPr>
      <w:r>
        <w:separator/>
      </w:r>
    </w:p>
  </w:endnote>
  <w:endnote w:type="continuationSeparator" w:id="1">
    <w:p w:rsidR="00952644" w:rsidRDefault="00952644" w:rsidP="00255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644" w:rsidRDefault="009526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644" w:rsidRDefault="009526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644" w:rsidRDefault="009526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644" w:rsidRDefault="00952644" w:rsidP="00255247">
      <w:pPr>
        <w:spacing w:line="240" w:lineRule="auto"/>
      </w:pPr>
      <w:r>
        <w:separator/>
      </w:r>
    </w:p>
  </w:footnote>
  <w:footnote w:type="continuationSeparator" w:id="1">
    <w:p w:rsidR="00952644" w:rsidRDefault="00952644" w:rsidP="0025524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644" w:rsidRDefault="009526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644" w:rsidRDefault="00952644" w:rsidP="00C135A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644" w:rsidRDefault="009526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5247"/>
    <w:rsid w:val="00255247"/>
    <w:rsid w:val="00952644"/>
    <w:rsid w:val="00B07EBD"/>
    <w:rsid w:val="00B304EB"/>
    <w:rsid w:val="00C135AB"/>
    <w:rsid w:val="00CA7269"/>
    <w:rsid w:val="00E02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24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5524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5524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5524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5524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5524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14</Words>
  <Characters>80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2011-05-28T10:20:00Z</dcterms:created>
  <dcterms:modified xsi:type="dcterms:W3CDTF">2011-06-02T09:05:00Z</dcterms:modified>
</cp:coreProperties>
</file>