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A8" w:rsidRPr="005F2DFC" w:rsidRDefault="00896EA8" w:rsidP="0049408A">
      <w:pPr>
        <w:spacing w:line="360" w:lineRule="auto"/>
        <w:rPr>
          <w:lang w:val="pl-PL"/>
        </w:rPr>
      </w:pPr>
      <w:r w:rsidRPr="00CA7269">
        <w:rPr>
          <w:rFonts w:hint="eastAsia"/>
        </w:rPr>
        <w:t>甲、乙两种固体的溶解度曲线如下图所示。下列说法中，正确的是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896EA8" w:rsidRPr="00CA7269" w:rsidRDefault="00896EA8" w:rsidP="0049408A">
      <w:pPr>
        <w:spacing w:line="360" w:lineRule="auto"/>
        <w:ind w:firstLineChars="900" w:firstLine="31680"/>
      </w:pPr>
      <w:r w:rsidRPr="00CA7269">
        <w:object w:dxaOrig="2371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117pt" o:ole="">
            <v:imagedata r:id="rId6" o:title="" gain="79922f"/>
          </v:shape>
          <o:OLEObject Type="Embed" ProgID="Word.Picture.8" ShapeID="_x0000_i1025" DrawAspect="Content" ObjectID="_1368539802" r:id="rId7"/>
        </w:object>
      </w:r>
    </w:p>
    <w:p w:rsidR="00896EA8" w:rsidRPr="00CA7269" w:rsidRDefault="00896EA8" w:rsidP="0049408A">
      <w:pPr>
        <w:spacing w:line="360" w:lineRule="auto"/>
      </w:pPr>
      <w:r w:rsidRPr="00CA7269">
        <w:t xml:space="preserve">A.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CA7269">
          <w:t>20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时，甲溶液中溶质的质量分数一定大于乙溶液</w:t>
      </w:r>
    </w:p>
    <w:p w:rsidR="00896EA8" w:rsidRPr="00CA7269" w:rsidRDefault="00896EA8" w:rsidP="0049408A">
      <w:pPr>
        <w:spacing w:line="360" w:lineRule="auto"/>
      </w:pPr>
      <w:r w:rsidRPr="00CA7269"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CA7269">
          <w:t>40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时，分别在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CA7269">
          <w:t>100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水中加入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CA7269">
          <w:t>50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甲、乙，所得溶液中溶质的质量分数相等</w:t>
      </w:r>
    </w:p>
    <w:p w:rsidR="00896EA8" w:rsidRPr="00CA7269" w:rsidRDefault="00896EA8" w:rsidP="0049408A">
      <w:pPr>
        <w:spacing w:line="360" w:lineRule="auto"/>
      </w:pPr>
      <w:r w:rsidRPr="00CA7269">
        <w:t xml:space="preserve">C.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CA7269">
          <w:t>40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时，分别在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CA7269">
          <w:t>100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水中加入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g"/>
        </w:smartTagPr>
        <w:r w:rsidRPr="00CA7269">
          <w:t>30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甲、乙，同时降温至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CA7269">
          <w:t>20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，甲、乙溶液均为饱和溶液</w:t>
      </w:r>
    </w:p>
    <w:p w:rsidR="00896EA8" w:rsidRPr="00CA7269" w:rsidRDefault="00896EA8" w:rsidP="0049408A">
      <w:pPr>
        <w:spacing w:line="360" w:lineRule="auto"/>
      </w:pPr>
      <w:r w:rsidRPr="00CA7269">
        <w:t xml:space="preserve">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CA7269">
          <w:t>20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时，分别在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CA7269">
          <w:t>100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水中加入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g"/>
        </w:smartTagPr>
        <w:r w:rsidRPr="00CA7269">
          <w:t>40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甲、乙，加热到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CA7269">
          <w:t>40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时，甲溶液为饱和溶液</w:t>
      </w:r>
    </w:p>
    <w:p w:rsidR="00896EA8" w:rsidRPr="00CA7269" w:rsidRDefault="00896EA8" w:rsidP="0049408A">
      <w:pPr>
        <w:spacing w:line="360" w:lineRule="auto"/>
      </w:pPr>
      <w:r w:rsidRPr="00CA7269">
        <w:rPr>
          <w:rFonts w:hint="eastAsia"/>
        </w:rPr>
        <w:t>解析：</w:t>
      </w:r>
    </w:p>
    <w:p w:rsidR="00896EA8" w:rsidRDefault="00896EA8" w:rsidP="0049408A">
      <w:pPr>
        <w:spacing w:line="360" w:lineRule="auto"/>
      </w:pPr>
      <w:r w:rsidRPr="00CA7269">
        <w:t>A</w:t>
      </w:r>
      <w:r>
        <w:rPr>
          <w:rFonts w:hint="eastAsia"/>
        </w:rPr>
        <w:t>选项</w:t>
      </w:r>
      <w:r w:rsidRPr="00CA7269">
        <w:rPr>
          <w:rFonts w:hint="eastAsia"/>
        </w:rPr>
        <w:t>中没有指明溶质和溶剂的量，没有可比性，</w:t>
      </w:r>
      <w:r w:rsidRPr="00CA7269">
        <w:t>A</w:t>
      </w:r>
      <w:r>
        <w:rPr>
          <w:rFonts w:hint="eastAsia"/>
        </w:rPr>
        <w:t>选项</w:t>
      </w:r>
      <w:r w:rsidRPr="00CA7269">
        <w:rPr>
          <w:rFonts w:hint="eastAsia"/>
        </w:rPr>
        <w:t>错。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CA7269">
          <w:t>40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时，分别在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CA7269">
          <w:t>100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水中加入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g"/>
        </w:smartTagPr>
        <w:r w:rsidRPr="00CA7269">
          <w:t>50</w:t>
        </w:r>
        <w:r>
          <w:t xml:space="preserve"> </w:t>
        </w:r>
        <w:r w:rsidRPr="00CA7269">
          <w:t>g</w:t>
        </w:r>
      </w:smartTag>
      <w:r>
        <w:rPr>
          <w:rFonts w:hint="eastAsia"/>
        </w:rPr>
        <w:t>甲、乙，甲恰好是饱和溶液，乙也是饱和溶液，且</w:t>
      </w:r>
      <w:r w:rsidRPr="00CA7269">
        <w:rPr>
          <w:rFonts w:hint="eastAsia"/>
        </w:rPr>
        <w:t>剩余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克"/>
        </w:smartTagPr>
        <w:r w:rsidRPr="00CA7269">
          <w:t>10</w:t>
        </w:r>
        <w:r w:rsidRPr="00CA7269">
          <w:rPr>
            <w:rFonts w:hint="eastAsia"/>
          </w:rPr>
          <w:t>克</w:t>
        </w:r>
      </w:smartTag>
      <w:r w:rsidRPr="00CA7269">
        <w:rPr>
          <w:rFonts w:hint="eastAsia"/>
        </w:rPr>
        <w:t>溶质，故溶质的质量分数不等，</w:t>
      </w:r>
      <w:r w:rsidRPr="00CA7269">
        <w:t>B</w:t>
      </w:r>
      <w:r>
        <w:rPr>
          <w:rFonts w:hint="eastAsia"/>
        </w:rPr>
        <w:t>选项</w:t>
      </w:r>
      <w:r w:rsidRPr="00CA7269">
        <w:rPr>
          <w:rFonts w:hint="eastAsia"/>
        </w:rPr>
        <w:t>错。根据溶解度曲线可知，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CA7269">
          <w:t>20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时，分别在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克"/>
        </w:smartTagPr>
        <w:r w:rsidRPr="00CA7269">
          <w:t>100</w:t>
        </w:r>
        <w:r w:rsidRPr="00CA7269">
          <w:rPr>
            <w:rFonts w:hint="eastAsia"/>
          </w:rPr>
          <w:t>克</w:t>
        </w:r>
      </w:smartTag>
      <w:r w:rsidRPr="00CA7269">
        <w:rPr>
          <w:rFonts w:hint="eastAsia"/>
        </w:rPr>
        <w:t>水中加入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g"/>
        </w:smartTagPr>
        <w:r w:rsidRPr="00CA7269">
          <w:t>30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甲、乙，二者都恰好达到饱和，故</w:t>
      </w:r>
      <w:r w:rsidRPr="00CA7269">
        <w:t>C</w:t>
      </w:r>
      <w:r w:rsidRPr="00CA7269">
        <w:rPr>
          <w:rFonts w:hint="eastAsia"/>
        </w:rPr>
        <w:t>正确。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℃"/>
        </w:smartTagPr>
        <w:r w:rsidRPr="00CA7269">
          <w:t>40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时，分别在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CA7269">
          <w:t>100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水中加入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0"/>
          <w:attr w:name="UnitName" w:val="g"/>
        </w:smartTagPr>
        <w:r w:rsidRPr="00CA7269">
          <w:t>40</w:t>
        </w:r>
        <w:r>
          <w:t xml:space="preserve"> </w:t>
        </w:r>
        <w:r w:rsidRPr="00CA7269">
          <w:t>g</w:t>
        </w:r>
      </w:smartTag>
      <w:r w:rsidRPr="00CA7269">
        <w:rPr>
          <w:rFonts w:hint="eastAsia"/>
        </w:rPr>
        <w:t>甲、乙，甲是不饱和溶液，乙恰好是饱和溶液，</w:t>
      </w:r>
      <w:r w:rsidRPr="00CA7269">
        <w:t>D</w:t>
      </w:r>
      <w:r>
        <w:rPr>
          <w:rFonts w:hint="eastAsia"/>
        </w:rPr>
        <w:t>选项</w:t>
      </w:r>
      <w:r w:rsidRPr="00CA7269">
        <w:rPr>
          <w:rFonts w:hint="eastAsia"/>
        </w:rPr>
        <w:t>错。</w:t>
      </w:r>
    </w:p>
    <w:p w:rsidR="00896EA8" w:rsidRPr="00C106AA" w:rsidRDefault="00896EA8" w:rsidP="0049408A">
      <w:pPr>
        <w:spacing w:line="360" w:lineRule="auto"/>
      </w:pPr>
      <w:r w:rsidRPr="00CA7269">
        <w:rPr>
          <w:rFonts w:hint="eastAsia"/>
        </w:rPr>
        <w:t>答案：</w:t>
      </w:r>
      <w:r w:rsidRPr="00CA7269">
        <w:t>C</w:t>
      </w:r>
    </w:p>
    <w:p w:rsidR="00896EA8" w:rsidRPr="0049408A" w:rsidRDefault="00896EA8" w:rsidP="0049408A"/>
    <w:sectPr w:rsidR="00896EA8" w:rsidRPr="0049408A" w:rsidSect="00B56C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EA8" w:rsidRDefault="00896EA8" w:rsidP="00C106AA">
      <w:pPr>
        <w:spacing w:line="240" w:lineRule="auto"/>
      </w:pPr>
      <w:r>
        <w:separator/>
      </w:r>
    </w:p>
  </w:endnote>
  <w:endnote w:type="continuationSeparator" w:id="1">
    <w:p w:rsidR="00896EA8" w:rsidRDefault="00896EA8" w:rsidP="00C10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A8" w:rsidRDefault="00896E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A8" w:rsidRDefault="00896E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A8" w:rsidRDefault="00896E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EA8" w:rsidRDefault="00896EA8" w:rsidP="00C106AA">
      <w:pPr>
        <w:spacing w:line="240" w:lineRule="auto"/>
      </w:pPr>
      <w:r>
        <w:separator/>
      </w:r>
    </w:p>
  </w:footnote>
  <w:footnote w:type="continuationSeparator" w:id="1">
    <w:p w:rsidR="00896EA8" w:rsidRDefault="00896EA8" w:rsidP="00C106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A8" w:rsidRDefault="00896E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A8" w:rsidRDefault="00896EA8" w:rsidP="0049408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EA8" w:rsidRDefault="00896E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6AA"/>
    <w:rsid w:val="0049408A"/>
    <w:rsid w:val="005F2DFC"/>
    <w:rsid w:val="006E36F7"/>
    <w:rsid w:val="00896EA8"/>
    <w:rsid w:val="00B56C13"/>
    <w:rsid w:val="00C106AA"/>
    <w:rsid w:val="00CA7269"/>
    <w:rsid w:val="00CC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A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06A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06A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06A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06A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106A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63</Words>
  <Characters>363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2011-05-28T10:28:00Z</dcterms:created>
  <dcterms:modified xsi:type="dcterms:W3CDTF">2011-06-02T09:10:00Z</dcterms:modified>
</cp:coreProperties>
</file>