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“化学反应条件的控制是实验的灵魂”。某校化学兴趣小组在老师指导下，进行了“影响双氧水分解因素”的实验。请你帮助回答下列问题。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（</w:t>
      </w:r>
      <w:r w:rsidRPr="00CA7269">
        <w:t>1</w:t>
      </w:r>
      <w:r w:rsidRPr="00CA7269">
        <w:rPr>
          <w:rFonts w:hint="eastAsia"/>
        </w:rPr>
        <w:t>）取两支大试管，分别倒入适量的</w:t>
      </w:r>
      <w:r w:rsidRPr="00CA7269">
        <w:t>6%</w:t>
      </w:r>
      <w:r w:rsidRPr="00CA7269">
        <w:rPr>
          <w:rFonts w:hint="eastAsia"/>
        </w:rPr>
        <w:t>、</w:t>
      </w:r>
      <w:r w:rsidRPr="00CA7269">
        <w:t>15%</w:t>
      </w:r>
      <w:r w:rsidRPr="00CA7269">
        <w:rPr>
          <w:rFonts w:hint="eastAsia"/>
        </w:rPr>
        <w:t>的双氧水，再加入等量的</w:t>
      </w:r>
      <w:r w:rsidRPr="00CA7269">
        <w:t>MnO</w:t>
      </w:r>
      <w:r w:rsidRPr="00CA7269">
        <w:rPr>
          <w:vertAlign w:val="subscript"/>
        </w:rPr>
        <w:t>2</w:t>
      </w:r>
      <w:r w:rsidRPr="00CA7269">
        <w:rPr>
          <w:rFonts w:hint="eastAsia"/>
        </w:rPr>
        <w:t>，各收集一小试管气体，发现浓度大的先收集满。该操作过程中合理的排列顺序是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①</w:t>
      </w:r>
      <w:r>
        <w:t xml:space="preserve"> </w:t>
      </w:r>
      <w:r w:rsidRPr="00CA7269">
        <w:rPr>
          <w:rFonts w:hint="eastAsia"/>
        </w:rPr>
        <w:t>检验装置的气密性</w:t>
      </w:r>
      <w:r>
        <w:rPr>
          <w:rFonts w:hint="eastAsia"/>
        </w:rPr>
        <w:t>；</w:t>
      </w:r>
      <w:r w:rsidRPr="00CA7269">
        <w:t xml:space="preserve">          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②</w:t>
      </w:r>
      <w:r>
        <w:t xml:space="preserve"> </w:t>
      </w:r>
      <w:r w:rsidRPr="00CA7269">
        <w:rPr>
          <w:rFonts w:hint="eastAsia"/>
        </w:rPr>
        <w:t>待有连续稳定气泡再排水集气</w:t>
      </w:r>
      <w:r>
        <w:rPr>
          <w:rFonts w:hint="eastAsia"/>
        </w:rPr>
        <w:t>；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③</w:t>
      </w:r>
      <w:r>
        <w:t xml:space="preserve"> </w:t>
      </w:r>
      <w:r w:rsidRPr="00CA7269">
        <w:rPr>
          <w:rFonts w:hint="eastAsia"/>
        </w:rPr>
        <w:t>将水槽中待收集气体的小试管注满水</w:t>
      </w:r>
      <w:r>
        <w:rPr>
          <w:rFonts w:hint="eastAsia"/>
        </w:rPr>
        <w:t>；</w:t>
      </w:r>
      <w:r w:rsidRPr="00CA7269">
        <w:t xml:space="preserve"> 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④</w:t>
      </w:r>
      <w:r>
        <w:t xml:space="preserve"> </w:t>
      </w:r>
      <w:r w:rsidRPr="00CA7269">
        <w:rPr>
          <w:rFonts w:hint="eastAsia"/>
        </w:rPr>
        <w:t>旋紧连有导管的单孔胶塞</w:t>
      </w:r>
      <w:r>
        <w:rPr>
          <w:rFonts w:hint="eastAsia"/>
        </w:rPr>
        <w:t>；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⑤</w:t>
      </w:r>
      <w:r>
        <w:t xml:space="preserve"> </w:t>
      </w:r>
      <w:r w:rsidRPr="00CA7269">
        <w:rPr>
          <w:rFonts w:hint="eastAsia"/>
        </w:rPr>
        <w:t>向大试管内倒入适量双氧水再加入少许</w:t>
      </w:r>
      <w:r w:rsidRPr="00CA7269">
        <w:t>MnO</w:t>
      </w:r>
      <w:r w:rsidRPr="00CA7269">
        <w:rPr>
          <w:vertAlign w:val="subscript"/>
        </w:rPr>
        <w:t>2</w:t>
      </w:r>
      <w:r w:rsidRPr="00CA7269">
        <w:rPr>
          <w:rFonts w:hint="eastAsia"/>
        </w:rPr>
        <w:t>粉末</w:t>
      </w:r>
    </w:p>
    <w:p w:rsidR="00F97133" w:rsidRPr="00CA7269" w:rsidRDefault="00F97133" w:rsidP="003B3AE5">
      <w:pPr>
        <w:spacing w:line="360" w:lineRule="auto"/>
        <w:rPr>
          <w:rFonts w:ascii="宋体"/>
          <w:szCs w:val="21"/>
        </w:rPr>
      </w:pPr>
      <w:r w:rsidRPr="00CA7269">
        <w:rPr>
          <w:szCs w:val="21"/>
        </w:rPr>
        <w:t>A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③①⑤④②</w:t>
      </w:r>
      <w:r w:rsidRPr="00CA7269">
        <w:rPr>
          <w:szCs w:val="21"/>
        </w:rPr>
        <w:t xml:space="preserve">    B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①③④⑤②</w:t>
      </w:r>
      <w:r w:rsidRPr="00CA7269">
        <w:rPr>
          <w:szCs w:val="21"/>
        </w:rPr>
        <w:t xml:space="preserve">    C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①③④②⑤</w:t>
      </w:r>
      <w:r w:rsidRPr="00CA7269">
        <w:rPr>
          <w:szCs w:val="21"/>
        </w:rPr>
        <w:t xml:space="preserve">    D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③①④⑤②</w:t>
      </w:r>
      <w:r w:rsidRPr="00CA7269">
        <w:rPr>
          <w:szCs w:val="21"/>
          <w:lang w:val="pl-PL"/>
        </w:rPr>
        <w:t xml:space="preserve"> </w:t>
      </w:r>
    </w:p>
    <w:p w:rsidR="00F97133" w:rsidRPr="00CA7269" w:rsidRDefault="00F97133" w:rsidP="003B3AE5">
      <w:pPr>
        <w:spacing w:line="360" w:lineRule="auto"/>
        <w:rPr>
          <w:szCs w:val="21"/>
        </w:rPr>
      </w:pPr>
      <w:r w:rsidRPr="00CA7269">
        <w:rPr>
          <w:rFonts w:hint="eastAsia"/>
        </w:rPr>
        <w:t>（</w:t>
      </w:r>
      <w:r w:rsidRPr="00CA7269">
        <w:t>2</w:t>
      </w:r>
      <w:r w:rsidRPr="00CA7269">
        <w:rPr>
          <w:rFonts w:hint="eastAsia"/>
        </w:rPr>
        <w:t>）用试管进行排水集气时，主要出现了如下图所示的</w:t>
      </w:r>
      <w:r w:rsidRPr="00CA7269">
        <w:t>4</w:t>
      </w:r>
      <w:r w:rsidRPr="00CA7269">
        <w:rPr>
          <w:rFonts w:hint="eastAsia"/>
        </w:rPr>
        <w:t>种操作，其中合理的是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F97133" w:rsidRPr="00CA7269" w:rsidRDefault="00F97133" w:rsidP="003B3AE5">
      <w:pPr>
        <w:spacing w:line="360" w:lineRule="auto"/>
      </w:pPr>
      <w:r w:rsidRPr="00CA7269">
        <w:object w:dxaOrig="69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49.5pt" o:ole="">
            <v:imagedata r:id="rId6" o:title=""/>
          </v:shape>
          <o:OLEObject Type="Embed" ProgID="Word.Picture.8" ShapeID="_x0000_i1025" DrawAspect="Content" ObjectID="_1374562317" r:id="rId7"/>
        </w:object>
      </w:r>
    </w:p>
    <w:p w:rsidR="00F97133" w:rsidRPr="00CA7269" w:rsidRDefault="00F97133" w:rsidP="003B3AE5">
      <w:pPr>
        <w:spacing w:line="360" w:lineRule="auto"/>
      </w:pPr>
      <w:r w:rsidRPr="00CA7269">
        <w:t xml:space="preserve">       </w:t>
      </w:r>
      <w:r w:rsidRPr="00CA7269">
        <w:rPr>
          <w:rFonts w:hint="eastAsia"/>
        </w:rPr>
        <w:t>①</w:t>
      </w:r>
      <w:r w:rsidRPr="00CA7269">
        <w:t xml:space="preserve">              </w:t>
      </w:r>
      <w:r w:rsidRPr="00CA7269">
        <w:rPr>
          <w:rFonts w:hint="eastAsia"/>
        </w:rPr>
        <w:t>②</w:t>
      </w:r>
      <w:r w:rsidRPr="00CA7269">
        <w:t xml:space="preserve">              </w:t>
      </w:r>
      <w:r w:rsidRPr="00CA7269">
        <w:rPr>
          <w:rFonts w:hint="eastAsia"/>
        </w:rPr>
        <w:t>③</w:t>
      </w:r>
      <w:r w:rsidRPr="00CA7269">
        <w:t xml:space="preserve">                </w:t>
      </w:r>
      <w:r w:rsidRPr="00CA7269">
        <w:rPr>
          <w:rFonts w:hint="eastAsia"/>
        </w:rPr>
        <w:t>④</w:t>
      </w:r>
    </w:p>
    <w:p w:rsidR="00F97133" w:rsidRPr="00CA7269" w:rsidRDefault="00F97133" w:rsidP="003B3AE5">
      <w:pPr>
        <w:spacing w:line="360" w:lineRule="auto"/>
        <w:rPr>
          <w:rFonts w:ascii="宋体"/>
          <w:szCs w:val="21"/>
        </w:rPr>
      </w:pPr>
      <w:r w:rsidRPr="00CA7269">
        <w:rPr>
          <w:szCs w:val="21"/>
        </w:rPr>
        <w:t>A</w:t>
      </w:r>
      <w:r w:rsidRPr="00CA7269">
        <w:rPr>
          <w:rFonts w:hAnsi="宋体"/>
          <w:szCs w:val="21"/>
        </w:rPr>
        <w:t>.</w:t>
      </w:r>
      <w:r w:rsidRPr="00CA7269">
        <w:t xml:space="preserve"> </w:t>
      </w:r>
      <w:r w:rsidRPr="00CA7269">
        <w:rPr>
          <w:rFonts w:hint="eastAsia"/>
          <w:szCs w:val="21"/>
        </w:rPr>
        <w:t>①</w:t>
      </w:r>
      <w:r w:rsidRPr="00CA7269">
        <w:rPr>
          <w:szCs w:val="21"/>
        </w:rPr>
        <w:t xml:space="preserve">    B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④</w:t>
      </w:r>
      <w:r w:rsidRPr="00CA7269">
        <w:rPr>
          <w:szCs w:val="21"/>
        </w:rPr>
        <w:t xml:space="preserve">    C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①③</w:t>
      </w:r>
      <w:r w:rsidRPr="00CA7269">
        <w:rPr>
          <w:szCs w:val="21"/>
        </w:rPr>
        <w:t xml:space="preserve">    D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②④</w:t>
      </w:r>
      <w:r w:rsidRPr="00CA7269">
        <w:rPr>
          <w:rFonts w:hAnsi="宋体"/>
          <w:szCs w:val="21"/>
        </w:rPr>
        <w:t xml:space="preserve"> </w:t>
      </w:r>
      <w:r w:rsidRPr="00CA7269">
        <w:rPr>
          <w:szCs w:val="21"/>
          <w:lang w:val="pl-PL"/>
        </w:rPr>
        <w:t xml:space="preserve"> </w:t>
      </w:r>
    </w:p>
    <w:p w:rsidR="00F97133" w:rsidRPr="00CA7269" w:rsidRDefault="00F97133" w:rsidP="003B3AE5">
      <w:pPr>
        <w:spacing w:line="360" w:lineRule="auto"/>
      </w:pPr>
    </w:p>
    <w:p w:rsidR="00F97133" w:rsidRPr="00CA7269" w:rsidRDefault="00F97133" w:rsidP="003B3AE5">
      <w:pPr>
        <w:spacing w:line="360" w:lineRule="auto"/>
        <w:rPr>
          <w:szCs w:val="21"/>
        </w:rPr>
      </w:pPr>
      <w:r w:rsidRPr="00CA7269">
        <w:rPr>
          <w:rFonts w:hint="eastAsia"/>
        </w:rPr>
        <w:t>（</w:t>
      </w:r>
      <w:r w:rsidRPr="00CA7269">
        <w:t>3</w:t>
      </w:r>
      <w:r w:rsidRPr="00CA7269">
        <w:rPr>
          <w:rFonts w:hint="eastAsia"/>
        </w:rPr>
        <w:t>）取</w:t>
      </w:r>
      <w:r w:rsidRPr="00CA7269">
        <w:t>a</w:t>
      </w:r>
      <w:r w:rsidRPr="00CA7269">
        <w:rPr>
          <w:rFonts w:hint="eastAsia"/>
        </w:rPr>
        <w:t>、</w:t>
      </w:r>
      <w:r w:rsidRPr="00CA7269">
        <w:t>b</w:t>
      </w:r>
      <w:r w:rsidRPr="00CA7269">
        <w:rPr>
          <w:rFonts w:hint="eastAsia"/>
        </w:rPr>
        <w:t>两支试管加入等体积</w:t>
      </w:r>
      <w:r w:rsidRPr="00CA7269">
        <w:t>6%</w:t>
      </w:r>
      <w:r w:rsidRPr="00CA7269">
        <w:rPr>
          <w:rFonts w:hint="eastAsia"/>
        </w:rPr>
        <w:t>的双氧水，再分别加入少许</w:t>
      </w:r>
      <w:r w:rsidRPr="00CA7269">
        <w:t>MnO</w:t>
      </w:r>
      <w:r w:rsidRPr="00CA7269">
        <w:rPr>
          <w:vertAlign w:val="subscript"/>
        </w:rPr>
        <w:t>2</w:t>
      </w:r>
      <w:r w:rsidRPr="00CA7269">
        <w:rPr>
          <w:rFonts w:hint="eastAsia"/>
        </w:rPr>
        <w:t>粉末、</w:t>
      </w:r>
      <w:r w:rsidRPr="00CA7269">
        <w:t>Cu</w:t>
      </w:r>
      <w:r>
        <w:t xml:space="preserve"> </w:t>
      </w:r>
      <w:r w:rsidRPr="00CA7269">
        <w:t>O</w:t>
      </w:r>
      <w:r w:rsidRPr="00CA7269">
        <w:rPr>
          <w:rFonts w:hint="eastAsia"/>
        </w:rPr>
        <w:t>粉末，发现</w:t>
      </w:r>
      <w:r w:rsidRPr="00CA7269">
        <w:t>a</w:t>
      </w:r>
      <w:r w:rsidRPr="00CA7269">
        <w:rPr>
          <w:rFonts w:hint="eastAsia"/>
        </w:rPr>
        <w:t>中比</w:t>
      </w:r>
      <w:r w:rsidRPr="00CA7269">
        <w:t>b</w:t>
      </w:r>
      <w:r w:rsidRPr="00CA7269">
        <w:rPr>
          <w:rFonts w:hint="eastAsia"/>
        </w:rPr>
        <w:t>中产生气泡多且快。随即用带火星的木条分别悬空伸入试管内，发现</w:t>
      </w:r>
      <w:r w:rsidRPr="00CA7269">
        <w:t>a</w:t>
      </w:r>
      <w:r w:rsidRPr="00CA7269">
        <w:rPr>
          <w:rFonts w:hint="eastAsia"/>
        </w:rPr>
        <w:t>中火星复燃，</w:t>
      </w:r>
      <w:r w:rsidRPr="00CA7269">
        <w:t>b</w:t>
      </w:r>
      <w:r w:rsidRPr="00CA7269">
        <w:rPr>
          <w:rFonts w:hint="eastAsia"/>
        </w:rPr>
        <w:t>中火星仅发亮但不复燃。由此得出影响双氧水分解的因素是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F97133" w:rsidRPr="00CA7269" w:rsidRDefault="00F97133" w:rsidP="003B3AE5">
      <w:pPr>
        <w:spacing w:line="360" w:lineRule="auto"/>
        <w:rPr>
          <w:szCs w:val="21"/>
          <w:vertAlign w:val="subscript"/>
        </w:rPr>
      </w:pPr>
      <w:r w:rsidRPr="00CA7269">
        <w:rPr>
          <w:szCs w:val="21"/>
        </w:rPr>
        <w:t>A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</w:t>
      </w:r>
      <w:r w:rsidRPr="00CA7269">
        <w:rPr>
          <w:rFonts w:hint="eastAsia"/>
          <w:szCs w:val="21"/>
        </w:rPr>
        <w:t>催化剂的多少不同，催化效果不同</w:t>
      </w:r>
      <w:r w:rsidRPr="00CA7269">
        <w:rPr>
          <w:szCs w:val="21"/>
          <w:vertAlign w:val="subscript"/>
        </w:rPr>
        <w:t xml:space="preserve">    </w:t>
      </w:r>
    </w:p>
    <w:p w:rsidR="00F97133" w:rsidRPr="00CA7269" w:rsidRDefault="00F97133" w:rsidP="003B3AE5">
      <w:pPr>
        <w:spacing w:line="360" w:lineRule="auto"/>
        <w:rPr>
          <w:szCs w:val="21"/>
          <w:lang w:val="pl-PL"/>
        </w:rPr>
      </w:pPr>
      <w:r w:rsidRPr="00CA7269">
        <w:rPr>
          <w:szCs w:val="21"/>
        </w:rPr>
        <w:t>B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int="eastAsia"/>
        </w:rPr>
        <w:t>催化剂种类不同，催化效果不同</w:t>
      </w:r>
      <w:r w:rsidRPr="00CA7269">
        <w:rPr>
          <w:rFonts w:hAnsi="宋体"/>
          <w:szCs w:val="21"/>
        </w:rPr>
        <w:t xml:space="preserve"> </w:t>
      </w:r>
      <w:r w:rsidRPr="00CA7269">
        <w:rPr>
          <w:szCs w:val="21"/>
          <w:lang w:val="pl-PL"/>
        </w:rPr>
        <w:t xml:space="preserve"> </w:t>
      </w:r>
    </w:p>
    <w:p w:rsidR="00F97133" w:rsidRPr="00CA7269" w:rsidRDefault="00F97133" w:rsidP="003B3AE5">
      <w:pPr>
        <w:spacing w:line="360" w:lineRule="auto"/>
        <w:rPr>
          <w:szCs w:val="21"/>
          <w:vertAlign w:val="subscript"/>
        </w:rPr>
      </w:pPr>
      <w:r w:rsidRPr="00CA7269">
        <w:rPr>
          <w:szCs w:val="21"/>
        </w:rPr>
        <w:t>C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 </w:t>
      </w:r>
      <w:r w:rsidRPr="00CA7269">
        <w:rPr>
          <w:rFonts w:hint="eastAsia"/>
          <w:szCs w:val="21"/>
        </w:rPr>
        <w:t>催化剂的量不同，催化效果不同</w:t>
      </w:r>
      <w:r w:rsidRPr="00CA7269">
        <w:rPr>
          <w:szCs w:val="21"/>
          <w:vertAlign w:val="subscript"/>
        </w:rPr>
        <w:t xml:space="preserve">   </w:t>
      </w:r>
    </w:p>
    <w:p w:rsidR="00F97133" w:rsidRPr="00CA7269" w:rsidRDefault="00F97133" w:rsidP="003B3AE5">
      <w:pPr>
        <w:spacing w:line="360" w:lineRule="auto"/>
        <w:rPr>
          <w:szCs w:val="21"/>
          <w:lang w:val="pl-PL"/>
        </w:rPr>
      </w:pPr>
      <w:r w:rsidRPr="00CA7269">
        <w:rPr>
          <w:szCs w:val="21"/>
        </w:rPr>
        <w:t>D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lang w:val="pl-PL"/>
        </w:rPr>
        <w:t xml:space="preserve"> </w:t>
      </w:r>
      <w:r w:rsidRPr="00CA7269">
        <w:rPr>
          <w:rFonts w:hint="eastAsia"/>
          <w:szCs w:val="21"/>
          <w:lang w:val="pl-PL"/>
        </w:rPr>
        <w:t>反应物的浓度不同，反应的快慢不同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</w:rPr>
        <w:t>（</w:t>
      </w:r>
      <w:r w:rsidRPr="00CA7269">
        <w:t>4</w:t>
      </w:r>
      <w:r w:rsidRPr="00CA7269">
        <w:rPr>
          <w:rFonts w:hint="eastAsia"/>
        </w:rPr>
        <w:t>）再取一支试管倒入适量</w:t>
      </w:r>
      <w:r w:rsidRPr="00CA7269">
        <w:t>6%</w:t>
      </w:r>
      <w:r w:rsidRPr="00CA7269">
        <w:rPr>
          <w:rFonts w:hint="eastAsia"/>
        </w:rPr>
        <w:t>的双氧水，仔细观察溶液内有少量细小气泡升起；然后将该支试管浸入约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CA7269">
          <w:t>80</w:t>
        </w:r>
        <w:r w:rsidRPr="00CA7269">
          <w:rPr>
            <w:rFonts w:hint="eastAsia"/>
          </w:rPr>
          <w:t>℃</w:t>
        </w:r>
      </w:smartTag>
      <w:r w:rsidRPr="00CA7269">
        <w:rPr>
          <w:rFonts w:hint="eastAsia"/>
        </w:rPr>
        <w:t>的热水中，溶液内气泡明显增多。这时将带火星的木条悬空伸入试管内，却不能复燃。试对比第（</w:t>
      </w:r>
      <w:r w:rsidRPr="00CA7269">
        <w:t>3</w:t>
      </w:r>
      <w:r w:rsidRPr="00CA7269">
        <w:rPr>
          <w:rFonts w:hint="eastAsia"/>
        </w:rPr>
        <w:t>）小题</w:t>
      </w:r>
      <w:r w:rsidRPr="00CA7269">
        <w:t>a</w:t>
      </w:r>
      <w:r w:rsidRPr="00CA7269">
        <w:rPr>
          <w:rFonts w:hint="eastAsia"/>
        </w:rPr>
        <w:t>中火星复燃的现象，分析两者现象差异的根本原因是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F97133" w:rsidRPr="00CA7269" w:rsidRDefault="00F97133" w:rsidP="003B3AE5">
      <w:pPr>
        <w:spacing w:line="360" w:lineRule="auto"/>
        <w:rPr>
          <w:szCs w:val="21"/>
          <w:vertAlign w:val="subscript"/>
        </w:rPr>
      </w:pPr>
      <w:r w:rsidRPr="00CA7269">
        <w:rPr>
          <w:szCs w:val="21"/>
        </w:rPr>
        <w:t>A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单位时间内产生的氧气的浓度不同</w:t>
      </w:r>
      <w:r w:rsidRPr="00CA7269">
        <w:rPr>
          <w:szCs w:val="21"/>
          <w:vertAlign w:val="subscript"/>
        </w:rPr>
        <w:t xml:space="preserve">     </w:t>
      </w:r>
    </w:p>
    <w:p w:rsidR="00F97133" w:rsidRPr="00CA7269" w:rsidRDefault="00F97133" w:rsidP="003B3AE5">
      <w:pPr>
        <w:spacing w:line="360" w:lineRule="auto"/>
        <w:rPr>
          <w:szCs w:val="21"/>
          <w:lang w:val="pl-PL"/>
        </w:rPr>
      </w:pPr>
      <w:r w:rsidRPr="00CA7269">
        <w:rPr>
          <w:szCs w:val="21"/>
        </w:rPr>
        <w:t>B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单位时间内产生的氧气速率相同</w:t>
      </w:r>
      <w:r w:rsidRPr="00CA7269">
        <w:rPr>
          <w:rFonts w:hAnsi="宋体"/>
          <w:szCs w:val="21"/>
        </w:rPr>
        <w:t xml:space="preserve">  </w:t>
      </w:r>
      <w:r w:rsidRPr="00CA7269">
        <w:rPr>
          <w:szCs w:val="21"/>
          <w:lang w:val="pl-PL"/>
        </w:rPr>
        <w:t xml:space="preserve"> </w:t>
      </w:r>
    </w:p>
    <w:p w:rsidR="00F97133" w:rsidRPr="00CA7269" w:rsidRDefault="00F97133" w:rsidP="003B3AE5">
      <w:pPr>
        <w:spacing w:line="360" w:lineRule="auto"/>
        <w:rPr>
          <w:szCs w:val="21"/>
          <w:vertAlign w:val="subscript"/>
        </w:rPr>
      </w:pPr>
      <w:r w:rsidRPr="00CA7269">
        <w:rPr>
          <w:szCs w:val="21"/>
        </w:rPr>
        <w:t>C</w:t>
      </w:r>
      <w:r w:rsidRPr="00CA7269">
        <w:rPr>
          <w:rFonts w:hAnsi="宋体"/>
          <w:szCs w:val="21"/>
        </w:rPr>
        <w:t>.</w:t>
      </w:r>
      <w:r w:rsidRPr="00CA7269">
        <w:rPr>
          <w:szCs w:val="21"/>
          <w:vertAlign w:val="subscript"/>
        </w:rPr>
        <w:t xml:space="preserve">  </w:t>
      </w:r>
      <w:r w:rsidRPr="00CA7269">
        <w:rPr>
          <w:rFonts w:hint="eastAsia"/>
          <w:szCs w:val="21"/>
        </w:rPr>
        <w:t>小木条的着火点不同</w:t>
      </w:r>
      <w:r w:rsidRPr="00CA7269">
        <w:rPr>
          <w:szCs w:val="21"/>
        </w:rPr>
        <w:t xml:space="preserve"> </w:t>
      </w:r>
      <w:r w:rsidRPr="00CA7269">
        <w:rPr>
          <w:szCs w:val="21"/>
          <w:vertAlign w:val="subscript"/>
        </w:rPr>
        <w:t xml:space="preserve">   </w:t>
      </w:r>
    </w:p>
    <w:p w:rsidR="00F97133" w:rsidRDefault="00F97133" w:rsidP="003B3AE5">
      <w:pPr>
        <w:spacing w:line="360" w:lineRule="auto"/>
        <w:rPr>
          <w:rFonts w:hAnsi="宋体"/>
          <w:szCs w:val="21"/>
        </w:rPr>
      </w:pPr>
      <w:r w:rsidRPr="00CA7269">
        <w:rPr>
          <w:szCs w:val="21"/>
        </w:rPr>
        <w:t>D</w:t>
      </w:r>
      <w:r w:rsidRPr="00CA7269">
        <w:rPr>
          <w:rFonts w:hAnsi="宋体"/>
          <w:szCs w:val="21"/>
        </w:rPr>
        <w:t xml:space="preserve">. </w:t>
      </w:r>
      <w:r w:rsidRPr="00CA7269">
        <w:rPr>
          <w:rFonts w:hAnsi="宋体" w:hint="eastAsia"/>
          <w:szCs w:val="21"/>
        </w:rPr>
        <w:t>水蒸气的含量不同</w:t>
      </w:r>
    </w:p>
    <w:p w:rsidR="00F97133" w:rsidRPr="00CA7269" w:rsidRDefault="00F97133" w:rsidP="003B3AE5">
      <w:pPr>
        <w:spacing w:line="360" w:lineRule="auto"/>
        <w:rPr>
          <w:szCs w:val="21"/>
        </w:rPr>
      </w:pPr>
      <w:r w:rsidRPr="00CA7269">
        <w:rPr>
          <w:rFonts w:hint="eastAsia"/>
          <w:szCs w:val="21"/>
        </w:rPr>
        <w:t>解析：</w:t>
      </w:r>
    </w:p>
    <w:p w:rsidR="00F97133" w:rsidRPr="00CA7269" w:rsidRDefault="00F97133" w:rsidP="003B3AE5">
      <w:pPr>
        <w:spacing w:line="360" w:lineRule="auto"/>
      </w:pPr>
      <w:r w:rsidRPr="00CA7269">
        <w:rPr>
          <w:rFonts w:hint="eastAsia"/>
          <w:szCs w:val="21"/>
        </w:rPr>
        <w:t>制取气体的操作顺序是：先检验装置的气密性，再装药品、反应、收集气体。将小试管装满水的操作在检验装置气密性前后均可，因此实验的操作顺序是</w:t>
      </w:r>
      <w:r w:rsidRPr="00CA7269">
        <w:rPr>
          <w:rFonts w:hint="eastAsia"/>
        </w:rPr>
        <w:t>①③⑤④②（或③①⑤④②）。排水法收集气体时，导气管不宜太长，否则不易操作，气体容易逸出，所以，</w:t>
      </w:r>
      <w:r w:rsidRPr="00CA7269">
        <w:rPr>
          <w:rFonts w:hint="eastAsia"/>
          <w:szCs w:val="21"/>
        </w:rPr>
        <w:t>①③合理。（</w:t>
      </w:r>
      <w:r w:rsidRPr="00CA7269">
        <w:rPr>
          <w:szCs w:val="21"/>
        </w:rPr>
        <w:t>3</w:t>
      </w:r>
      <w:r w:rsidRPr="00CA7269">
        <w:rPr>
          <w:rFonts w:hint="eastAsia"/>
          <w:szCs w:val="21"/>
        </w:rPr>
        <w:t>）中的实验可以看出其它的反应条件都相同，也就是控制变量法，可以看出催化剂的种类不同，反应的速率不同。（</w:t>
      </w:r>
      <w:r w:rsidRPr="00CA7269">
        <w:rPr>
          <w:szCs w:val="21"/>
        </w:rPr>
        <w:t>4</w:t>
      </w:r>
      <w:r w:rsidRPr="00CA7269">
        <w:rPr>
          <w:rFonts w:hint="eastAsia"/>
          <w:szCs w:val="21"/>
        </w:rPr>
        <w:t>）中气泡虽明显增多，但是小木条仍不复燃，说明氧气的浓度不够，即单位时间内生成的氧气的速率小。</w:t>
      </w:r>
    </w:p>
    <w:p w:rsidR="00F97133" w:rsidRPr="003B3AE5" w:rsidRDefault="00F97133" w:rsidP="003B3AE5">
      <w:pPr>
        <w:spacing w:line="360" w:lineRule="auto"/>
        <w:rPr>
          <w:rFonts w:hAnsi="宋体"/>
          <w:szCs w:val="21"/>
        </w:rPr>
      </w:pPr>
      <w:r w:rsidRPr="00CA7269">
        <w:rPr>
          <w:rFonts w:hint="eastAsia"/>
          <w:szCs w:val="21"/>
        </w:rPr>
        <w:t>答案：（</w:t>
      </w:r>
      <w:r w:rsidRPr="00CA7269">
        <w:rPr>
          <w:szCs w:val="21"/>
        </w:rPr>
        <w:t>1</w:t>
      </w:r>
      <w:r w:rsidRPr="00CA7269">
        <w:rPr>
          <w:rFonts w:hint="eastAsia"/>
          <w:szCs w:val="21"/>
        </w:rPr>
        <w:t>）</w:t>
      </w:r>
      <w:r w:rsidRPr="00CA7269">
        <w:rPr>
          <w:szCs w:val="21"/>
        </w:rPr>
        <w:t>A</w:t>
      </w:r>
      <w:r>
        <w:rPr>
          <w:rFonts w:hint="eastAsia"/>
          <w:szCs w:val="21"/>
        </w:rPr>
        <w:t>；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>2</w:t>
      </w:r>
      <w:r w:rsidRPr="00CA7269">
        <w:rPr>
          <w:rFonts w:hint="eastAsia"/>
          <w:szCs w:val="21"/>
        </w:rPr>
        <w:t>）</w:t>
      </w:r>
      <w:r w:rsidRPr="00CA7269">
        <w:rPr>
          <w:szCs w:val="21"/>
        </w:rPr>
        <w:t>C</w:t>
      </w:r>
      <w:r>
        <w:rPr>
          <w:rFonts w:hint="eastAsia"/>
          <w:szCs w:val="21"/>
        </w:rPr>
        <w:t>；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>3</w:t>
      </w:r>
      <w:r w:rsidRPr="00CA7269">
        <w:rPr>
          <w:rFonts w:hint="eastAsia"/>
          <w:szCs w:val="21"/>
        </w:rPr>
        <w:t>）</w:t>
      </w:r>
      <w:r w:rsidRPr="00CA7269">
        <w:rPr>
          <w:szCs w:val="21"/>
        </w:rPr>
        <w:t>B</w:t>
      </w:r>
      <w:r>
        <w:rPr>
          <w:rFonts w:hint="eastAsia"/>
          <w:szCs w:val="21"/>
        </w:rPr>
        <w:t>；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>4</w:t>
      </w:r>
      <w:r w:rsidRPr="00CA7269">
        <w:rPr>
          <w:rFonts w:hint="eastAsia"/>
          <w:szCs w:val="21"/>
        </w:rPr>
        <w:t>）</w:t>
      </w:r>
      <w:r w:rsidRPr="00CA7269">
        <w:rPr>
          <w:szCs w:val="21"/>
        </w:rPr>
        <w:t>A</w:t>
      </w:r>
    </w:p>
    <w:p w:rsidR="00F97133" w:rsidRDefault="00F97133" w:rsidP="003B3AE5">
      <w:pPr>
        <w:spacing w:line="360" w:lineRule="auto"/>
      </w:pPr>
    </w:p>
    <w:sectPr w:rsidR="00F97133" w:rsidSect="009C6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133" w:rsidRDefault="00F97133" w:rsidP="003B3AE5">
      <w:pPr>
        <w:spacing w:line="240" w:lineRule="auto"/>
      </w:pPr>
      <w:r>
        <w:separator/>
      </w:r>
    </w:p>
  </w:endnote>
  <w:endnote w:type="continuationSeparator" w:id="1">
    <w:p w:rsidR="00F97133" w:rsidRDefault="00F97133" w:rsidP="003B3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33" w:rsidRDefault="00F971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33" w:rsidRDefault="00F971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33" w:rsidRDefault="00F971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133" w:rsidRDefault="00F97133" w:rsidP="003B3AE5">
      <w:pPr>
        <w:spacing w:line="240" w:lineRule="auto"/>
      </w:pPr>
      <w:r>
        <w:separator/>
      </w:r>
    </w:p>
  </w:footnote>
  <w:footnote w:type="continuationSeparator" w:id="1">
    <w:p w:rsidR="00F97133" w:rsidRDefault="00F97133" w:rsidP="003B3A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33" w:rsidRDefault="00F971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33" w:rsidRDefault="00F97133" w:rsidP="004F774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133" w:rsidRDefault="00F971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AE5"/>
    <w:rsid w:val="003B3AE5"/>
    <w:rsid w:val="004F7749"/>
    <w:rsid w:val="005F577D"/>
    <w:rsid w:val="009C643F"/>
    <w:rsid w:val="009F76CA"/>
    <w:rsid w:val="00CA7269"/>
    <w:rsid w:val="00F9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E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B3AE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B3AE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B3AE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B3AE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B3AE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165</Words>
  <Characters>942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2011-05-28T10:32:00Z</dcterms:created>
  <dcterms:modified xsi:type="dcterms:W3CDTF">2011-08-11T02:06:00Z</dcterms:modified>
</cp:coreProperties>
</file>