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071A" w:rsidRPr="00CA7269" w:rsidRDefault="0028071A" w:rsidP="00902950">
      <w:pPr>
        <w:spacing w:line="360" w:lineRule="auto"/>
        <w:rPr>
          <w:rFonts w:ascii="宋体"/>
          <w:bCs/>
          <w:szCs w:val="21"/>
        </w:rPr>
      </w:pPr>
      <w:r w:rsidRPr="00CA7269">
        <w:rPr>
          <w:rFonts w:ascii="宋体" w:hAnsi="宋体" w:hint="eastAsia"/>
          <w:bCs/>
          <w:szCs w:val="21"/>
        </w:rPr>
        <w:t>碳酸钙是牙膏中一种常用的磨擦剂，可用石灰石作原料来制备。宜昌市某牙膏厂现有一批石灰石样品，小丽为探究所含碳酸钙的质量分数，称取</w:t>
      </w:r>
      <w:smartTag w:uri="urn:schemas-microsoft-com:office:smarttags" w:element="chmetcnv">
        <w:smartTagPr>
          <w:attr w:name="UnitName" w:val="g"/>
          <w:attr w:name="SourceValue" w:val="500"/>
          <w:attr w:name="HasSpace" w:val="True"/>
          <w:attr w:name="Negative" w:val="False"/>
          <w:attr w:name="NumberType" w:val="1"/>
          <w:attr w:name="TCSC" w:val="0"/>
        </w:smartTagPr>
        <w:r w:rsidRPr="000215B1">
          <w:rPr>
            <w:bCs/>
            <w:szCs w:val="21"/>
          </w:rPr>
          <w:t>500 g</w:t>
        </w:r>
      </w:smartTag>
      <w:r w:rsidRPr="00CA7269">
        <w:rPr>
          <w:rFonts w:ascii="宋体" w:hAnsi="宋体" w:hint="eastAsia"/>
          <w:bCs/>
          <w:szCs w:val="21"/>
        </w:rPr>
        <w:t>样品，磨成粉末后，放在电炉上高温煅烧至质量不再发生变化，称量剩余物质量为</w:t>
      </w:r>
      <w:smartTag w:uri="urn:schemas-microsoft-com:office:smarttags" w:element="chmetcnv">
        <w:smartTagPr>
          <w:attr w:name="UnitName" w:val="g"/>
          <w:attr w:name="SourceValue" w:val="302"/>
          <w:attr w:name="HasSpace" w:val="True"/>
          <w:attr w:name="Negative" w:val="False"/>
          <w:attr w:name="NumberType" w:val="1"/>
          <w:attr w:name="TCSC" w:val="0"/>
        </w:smartTagPr>
        <w:r w:rsidRPr="000215B1">
          <w:rPr>
            <w:bCs/>
            <w:szCs w:val="21"/>
          </w:rPr>
          <w:t>302 g</w:t>
        </w:r>
      </w:smartTag>
      <w:r w:rsidRPr="00CA7269">
        <w:rPr>
          <w:rFonts w:ascii="宋体" w:hAnsi="宋体" w:hint="eastAsia"/>
          <w:bCs/>
          <w:szCs w:val="21"/>
        </w:rPr>
        <w:t>。</w:t>
      </w:r>
    </w:p>
    <w:p w:rsidR="0028071A" w:rsidRPr="00CA7269" w:rsidRDefault="0028071A" w:rsidP="00902950">
      <w:pPr>
        <w:spacing w:line="360" w:lineRule="auto"/>
        <w:rPr>
          <w:rFonts w:ascii="宋体"/>
          <w:bCs/>
          <w:szCs w:val="21"/>
        </w:rPr>
      </w:pPr>
      <w:r w:rsidRPr="00CA7269">
        <w:rPr>
          <w:rFonts w:ascii="宋体" w:hAnsi="宋体" w:hint="eastAsia"/>
          <w:bCs/>
          <w:szCs w:val="21"/>
        </w:rPr>
        <w:t>（有关反应的化学方程式为：</w:t>
      </w:r>
      <w:r w:rsidRPr="000215B1">
        <w:rPr>
          <w:bCs/>
          <w:szCs w:val="21"/>
        </w:rPr>
        <w:t>CaCO</w:t>
      </w:r>
      <w:r w:rsidRPr="000215B1">
        <w:rPr>
          <w:bCs/>
          <w:szCs w:val="21"/>
          <w:vertAlign w:val="subscript"/>
        </w:rPr>
        <w:t>3</w:t>
      </w:r>
      <w:r w:rsidRPr="0044191A">
        <w:rPr>
          <w:noProof/>
          <w:position w:val="-12"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32.25pt;height:24pt;visibility:visible">
            <v:imagedata r:id="rId6" o:title=""/>
          </v:shape>
        </w:pict>
      </w:r>
      <w:r w:rsidRPr="000215B1">
        <w:rPr>
          <w:bCs/>
          <w:szCs w:val="21"/>
        </w:rPr>
        <w:t>CaO+CO</w:t>
      </w:r>
      <w:r w:rsidRPr="000215B1">
        <w:rPr>
          <w:bCs/>
          <w:szCs w:val="21"/>
          <w:vertAlign w:val="subscript"/>
        </w:rPr>
        <w:t>2</w:t>
      </w:r>
      <w:r w:rsidRPr="00CA7269">
        <w:rPr>
          <w:rFonts w:ascii="宋体" w:hAnsi="宋体" w:hint="eastAsia"/>
          <w:bCs/>
          <w:szCs w:val="21"/>
        </w:rPr>
        <w:t>↑，假设石灰石样品中杂质不参加反应。）</w:t>
      </w:r>
    </w:p>
    <w:p w:rsidR="0028071A" w:rsidRPr="00CA7269" w:rsidRDefault="0028071A" w:rsidP="00902950">
      <w:pPr>
        <w:spacing w:line="360" w:lineRule="auto"/>
        <w:rPr>
          <w:rFonts w:ascii="宋体"/>
          <w:szCs w:val="21"/>
        </w:rPr>
      </w:pPr>
      <w:r w:rsidRPr="00CA7269">
        <w:rPr>
          <w:rFonts w:ascii="宋体" w:hAnsi="宋体" w:hint="eastAsia"/>
          <w:szCs w:val="21"/>
        </w:rPr>
        <w:t>据此我能计算：</w:t>
      </w:r>
    </w:p>
    <w:p w:rsidR="0028071A" w:rsidRPr="00DD63F0" w:rsidRDefault="0028071A" w:rsidP="00902950">
      <w:pPr>
        <w:spacing w:line="360" w:lineRule="auto"/>
        <w:rPr>
          <w:szCs w:val="21"/>
        </w:rPr>
      </w:pPr>
      <w:r w:rsidRPr="00DD63F0">
        <w:rPr>
          <w:rFonts w:hAnsi="宋体" w:hint="eastAsia"/>
          <w:szCs w:val="21"/>
        </w:rPr>
        <w:t>（</w:t>
      </w:r>
      <w:r w:rsidRPr="00DD63F0">
        <w:rPr>
          <w:szCs w:val="21"/>
        </w:rPr>
        <w:t>1</w:t>
      </w:r>
      <w:r w:rsidRPr="00DD63F0">
        <w:rPr>
          <w:rFonts w:hAnsi="宋体" w:hint="eastAsia"/>
          <w:szCs w:val="21"/>
        </w:rPr>
        <w:t>）生成二氧化碳的质量为</w:t>
      </w:r>
      <w:r w:rsidRPr="00DD63F0">
        <w:rPr>
          <w:rFonts w:hint="eastAsia"/>
          <w:szCs w:val="21"/>
        </w:rPr>
        <w:t>（</w:t>
      </w:r>
      <w:r w:rsidRPr="00DD63F0">
        <w:rPr>
          <w:szCs w:val="21"/>
        </w:rPr>
        <w:t xml:space="preserve">    </w:t>
      </w:r>
      <w:r w:rsidRPr="00DD63F0">
        <w:rPr>
          <w:rFonts w:hint="eastAsia"/>
          <w:szCs w:val="21"/>
        </w:rPr>
        <w:t>）</w:t>
      </w:r>
    </w:p>
    <w:p w:rsidR="0028071A" w:rsidRPr="00DD63F0" w:rsidRDefault="0028071A" w:rsidP="00902950">
      <w:pPr>
        <w:spacing w:line="360" w:lineRule="auto"/>
        <w:rPr>
          <w:szCs w:val="21"/>
        </w:rPr>
      </w:pPr>
      <w:r w:rsidRPr="00DD63F0">
        <w:rPr>
          <w:szCs w:val="21"/>
        </w:rPr>
        <w:t>A.</w:t>
      </w:r>
      <w:r w:rsidRPr="00DD63F0">
        <w:rPr>
          <w:szCs w:val="21"/>
          <w:vertAlign w:val="subscript"/>
        </w:rPr>
        <w:t xml:space="preserve"> </w:t>
      </w:r>
      <w:smartTag w:uri="urn:schemas-microsoft-com:office:smarttags" w:element="chmetcnv">
        <w:smartTagPr>
          <w:attr w:name="UnitName" w:val="克"/>
          <w:attr w:name="SourceValue" w:val="188"/>
          <w:attr w:name="HasSpace" w:val="False"/>
          <w:attr w:name="Negative" w:val="False"/>
          <w:attr w:name="NumberType" w:val="1"/>
          <w:attr w:name="TCSC" w:val="0"/>
        </w:smartTagPr>
        <w:r w:rsidRPr="00DD63F0">
          <w:rPr>
            <w:szCs w:val="21"/>
          </w:rPr>
          <w:t>188</w:t>
        </w:r>
        <w:r w:rsidRPr="00DD63F0">
          <w:rPr>
            <w:rFonts w:hint="eastAsia"/>
            <w:szCs w:val="21"/>
          </w:rPr>
          <w:t>克</w:t>
        </w:r>
      </w:smartTag>
      <w:r w:rsidRPr="00DD63F0">
        <w:rPr>
          <w:szCs w:val="21"/>
        </w:rPr>
        <w:t xml:space="preserve">    B. </w:t>
      </w:r>
      <w:smartTag w:uri="urn:schemas-microsoft-com:office:smarttags" w:element="chmetcnv">
        <w:smartTagPr>
          <w:attr w:name="UnitName" w:val="克"/>
          <w:attr w:name="SourceValue" w:val="198"/>
          <w:attr w:name="HasSpace" w:val="False"/>
          <w:attr w:name="Negative" w:val="False"/>
          <w:attr w:name="NumberType" w:val="1"/>
          <w:attr w:name="TCSC" w:val="0"/>
        </w:smartTagPr>
        <w:r w:rsidRPr="00DD63F0">
          <w:rPr>
            <w:szCs w:val="21"/>
          </w:rPr>
          <w:t>198</w:t>
        </w:r>
        <w:r w:rsidRPr="00DD63F0">
          <w:rPr>
            <w:rFonts w:hint="eastAsia"/>
            <w:szCs w:val="21"/>
          </w:rPr>
          <w:t>克</w:t>
        </w:r>
      </w:smartTag>
      <w:r w:rsidRPr="00DD63F0">
        <w:rPr>
          <w:szCs w:val="21"/>
        </w:rPr>
        <w:t xml:space="preserve">    C.</w:t>
      </w:r>
      <w:r w:rsidRPr="00DD63F0">
        <w:rPr>
          <w:szCs w:val="21"/>
          <w:vertAlign w:val="subscript"/>
        </w:rPr>
        <w:t xml:space="preserve"> </w:t>
      </w:r>
      <w:smartTag w:uri="urn:schemas-microsoft-com:office:smarttags" w:element="chmetcnv">
        <w:smartTagPr>
          <w:attr w:name="UnitName" w:val="克"/>
          <w:attr w:name="SourceValue" w:val="302"/>
          <w:attr w:name="HasSpace" w:val="False"/>
          <w:attr w:name="Negative" w:val="False"/>
          <w:attr w:name="NumberType" w:val="1"/>
          <w:attr w:name="TCSC" w:val="0"/>
        </w:smartTagPr>
        <w:r w:rsidRPr="00DD63F0">
          <w:rPr>
            <w:szCs w:val="21"/>
          </w:rPr>
          <w:t>302</w:t>
        </w:r>
        <w:r w:rsidRPr="00DD63F0">
          <w:rPr>
            <w:rFonts w:hint="eastAsia"/>
            <w:szCs w:val="21"/>
          </w:rPr>
          <w:t>克</w:t>
        </w:r>
      </w:smartTag>
      <w:r w:rsidRPr="00DD63F0">
        <w:rPr>
          <w:szCs w:val="21"/>
        </w:rPr>
        <w:t xml:space="preserve">    D.</w:t>
      </w:r>
      <w:r w:rsidRPr="00DD63F0">
        <w:rPr>
          <w:szCs w:val="21"/>
          <w:lang w:val="pl-PL"/>
        </w:rPr>
        <w:t xml:space="preserve"> </w:t>
      </w:r>
      <w:r w:rsidRPr="00DD63F0">
        <w:rPr>
          <w:rFonts w:hint="eastAsia"/>
          <w:szCs w:val="21"/>
          <w:lang w:val="pl-PL"/>
        </w:rPr>
        <w:t>无法计算</w:t>
      </w:r>
    </w:p>
    <w:p w:rsidR="0028071A" w:rsidRPr="00DD63F0" w:rsidRDefault="0028071A" w:rsidP="00902950">
      <w:pPr>
        <w:spacing w:line="360" w:lineRule="auto"/>
        <w:rPr>
          <w:szCs w:val="21"/>
        </w:rPr>
      </w:pPr>
      <w:r w:rsidRPr="00DD63F0">
        <w:rPr>
          <w:rFonts w:hAnsi="宋体" w:hint="eastAsia"/>
          <w:szCs w:val="21"/>
        </w:rPr>
        <w:t>（</w:t>
      </w:r>
      <w:r w:rsidRPr="00DD63F0">
        <w:rPr>
          <w:szCs w:val="21"/>
        </w:rPr>
        <w:t>2</w:t>
      </w:r>
      <w:r w:rsidRPr="00DD63F0">
        <w:rPr>
          <w:rFonts w:hAnsi="宋体" w:hint="eastAsia"/>
          <w:szCs w:val="21"/>
        </w:rPr>
        <w:t>）此石灰石样品中</w:t>
      </w:r>
      <w:r w:rsidRPr="00DD63F0">
        <w:rPr>
          <w:rFonts w:hAnsi="宋体" w:hint="eastAsia"/>
          <w:bCs/>
          <w:szCs w:val="21"/>
        </w:rPr>
        <w:t>碳酸钙的质量分数</w:t>
      </w:r>
      <w:r w:rsidRPr="00DD63F0">
        <w:rPr>
          <w:rFonts w:hAnsi="宋体" w:hint="eastAsia"/>
          <w:szCs w:val="21"/>
        </w:rPr>
        <w:t>为</w:t>
      </w:r>
      <w:r w:rsidRPr="00DD63F0">
        <w:rPr>
          <w:rFonts w:hint="eastAsia"/>
          <w:szCs w:val="21"/>
        </w:rPr>
        <w:t>（</w:t>
      </w:r>
      <w:r w:rsidRPr="00DD63F0">
        <w:rPr>
          <w:szCs w:val="21"/>
        </w:rPr>
        <w:t xml:space="preserve">    </w:t>
      </w:r>
      <w:r w:rsidRPr="00DD63F0">
        <w:rPr>
          <w:rFonts w:hint="eastAsia"/>
          <w:szCs w:val="21"/>
        </w:rPr>
        <w:t>）</w:t>
      </w:r>
    </w:p>
    <w:p w:rsidR="0028071A" w:rsidRPr="00CA7269" w:rsidRDefault="0028071A" w:rsidP="00902950">
      <w:pPr>
        <w:spacing w:line="360" w:lineRule="auto"/>
        <w:rPr>
          <w:rFonts w:ascii="宋体"/>
          <w:szCs w:val="21"/>
        </w:rPr>
      </w:pPr>
      <w:r w:rsidRPr="00DD63F0">
        <w:rPr>
          <w:szCs w:val="21"/>
        </w:rPr>
        <w:t>A.</w:t>
      </w:r>
      <w:r w:rsidRPr="00DD63F0">
        <w:rPr>
          <w:szCs w:val="21"/>
          <w:vertAlign w:val="subscript"/>
        </w:rPr>
        <w:t xml:space="preserve"> </w:t>
      </w:r>
      <w:r w:rsidRPr="00DD63F0">
        <w:rPr>
          <w:szCs w:val="21"/>
        </w:rPr>
        <w:t>10%    B. 0.9%    C.</w:t>
      </w:r>
      <w:r w:rsidRPr="00DD63F0">
        <w:rPr>
          <w:szCs w:val="21"/>
          <w:vertAlign w:val="subscript"/>
        </w:rPr>
        <w:t xml:space="preserve"> </w:t>
      </w:r>
      <w:r w:rsidRPr="00DD63F0">
        <w:rPr>
          <w:szCs w:val="21"/>
        </w:rPr>
        <w:t>9%    D. 90%</w:t>
      </w:r>
    </w:p>
    <w:p w:rsidR="0028071A" w:rsidRPr="00CA7269" w:rsidRDefault="0028071A" w:rsidP="00902950">
      <w:pPr>
        <w:spacing w:line="360" w:lineRule="auto"/>
        <w:rPr>
          <w:rFonts w:ascii="宋体"/>
          <w:szCs w:val="21"/>
        </w:rPr>
      </w:pPr>
      <w:r w:rsidRPr="00CA7269">
        <w:rPr>
          <w:rFonts w:ascii="宋体" w:hAnsi="宋体" w:hint="eastAsia"/>
          <w:szCs w:val="21"/>
        </w:rPr>
        <w:t>解析：</w:t>
      </w:r>
    </w:p>
    <w:p w:rsidR="0028071A" w:rsidRPr="00CA7269" w:rsidRDefault="0028071A" w:rsidP="00902950">
      <w:pPr>
        <w:spacing w:line="360" w:lineRule="auto"/>
        <w:rPr>
          <w:rFonts w:ascii="宋体"/>
          <w:szCs w:val="21"/>
        </w:rPr>
      </w:pPr>
      <w:r>
        <w:rPr>
          <w:rFonts w:ascii="宋体" w:hAnsi="宋体" w:hint="eastAsia"/>
          <w:szCs w:val="21"/>
        </w:rPr>
        <w:t>（</w:t>
      </w:r>
      <w:r>
        <w:rPr>
          <w:rFonts w:ascii="宋体" w:hAnsi="宋体"/>
          <w:szCs w:val="21"/>
        </w:rPr>
        <w:t>1</w:t>
      </w:r>
      <w:r>
        <w:rPr>
          <w:rFonts w:ascii="宋体" w:hAnsi="宋体" w:hint="eastAsia"/>
          <w:szCs w:val="21"/>
        </w:rPr>
        <w:t>）</w:t>
      </w:r>
      <w:r w:rsidRPr="00CA7269">
        <w:rPr>
          <w:rFonts w:ascii="宋体" w:hAnsi="宋体" w:hint="eastAsia"/>
          <w:szCs w:val="21"/>
        </w:rPr>
        <w:t>根据质量守恒定律，二氧化碳的质量为：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198"/>
          <w:attr w:name="UnitName" w:val="g"/>
        </w:smartTagPr>
        <w:r w:rsidRPr="000215B1">
          <w:rPr>
            <w:szCs w:val="21"/>
          </w:rPr>
          <w:t>500 g</w:t>
        </w:r>
      </w:smartTag>
      <w:r>
        <w:rPr>
          <w:rFonts w:hAnsi="宋体" w:hint="eastAsia"/>
          <w:szCs w:val="21"/>
        </w:rPr>
        <w:t>－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198"/>
          <w:attr w:name="UnitName" w:val="g"/>
        </w:smartTagPr>
        <w:r w:rsidRPr="000215B1">
          <w:rPr>
            <w:szCs w:val="21"/>
          </w:rPr>
          <w:t>302 g</w:t>
        </w:r>
      </w:smartTag>
      <w:r>
        <w:rPr>
          <w:rFonts w:ascii="宋体" w:hAnsi="宋体" w:hint="eastAsia"/>
          <w:szCs w:val="21"/>
        </w:rPr>
        <w:t>＝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198"/>
          <w:attr w:name="UnitName" w:val="g"/>
        </w:smartTagPr>
        <w:r w:rsidRPr="000215B1">
          <w:rPr>
            <w:szCs w:val="21"/>
          </w:rPr>
          <w:t>198 g</w:t>
        </w:r>
      </w:smartTag>
      <w:r w:rsidRPr="00CA7269">
        <w:rPr>
          <w:rFonts w:ascii="宋体"/>
          <w:szCs w:val="21"/>
        </w:rPr>
        <w:tab/>
      </w:r>
      <w:r w:rsidRPr="00CA7269">
        <w:rPr>
          <w:rFonts w:ascii="宋体" w:hAnsi="宋体"/>
          <w:szCs w:val="21"/>
        </w:rPr>
        <w:t xml:space="preserve"> </w:t>
      </w:r>
    </w:p>
    <w:p w:rsidR="0028071A" w:rsidRDefault="0028071A" w:rsidP="00902950">
      <w:pPr>
        <w:spacing w:line="360" w:lineRule="auto"/>
        <w:rPr>
          <w:rFonts w:ascii="宋体"/>
          <w:szCs w:val="21"/>
        </w:rPr>
      </w:pPr>
      <w:r>
        <w:rPr>
          <w:rFonts w:ascii="宋体" w:hAnsi="宋体" w:hint="eastAsia"/>
          <w:szCs w:val="21"/>
        </w:rPr>
        <w:t>（</w:t>
      </w:r>
      <w:r>
        <w:rPr>
          <w:rFonts w:ascii="宋体" w:hAnsi="宋体"/>
          <w:szCs w:val="21"/>
        </w:rPr>
        <w:t>2</w:t>
      </w:r>
      <w:r>
        <w:rPr>
          <w:rFonts w:ascii="宋体" w:hAnsi="宋体" w:hint="eastAsia"/>
          <w:szCs w:val="21"/>
        </w:rPr>
        <w:t>）</w:t>
      </w:r>
      <w:r w:rsidRPr="00CA7269">
        <w:rPr>
          <w:rFonts w:ascii="宋体" w:hAnsi="宋体" w:hint="eastAsia"/>
          <w:szCs w:val="21"/>
        </w:rPr>
        <w:t>设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198"/>
          <w:attr w:name="UnitName" w:val="g"/>
        </w:smartTagPr>
        <w:r w:rsidRPr="000215B1">
          <w:rPr>
            <w:szCs w:val="21"/>
          </w:rPr>
          <w:t>500 g</w:t>
        </w:r>
      </w:smartTag>
      <w:r w:rsidRPr="00CA7269">
        <w:rPr>
          <w:rFonts w:ascii="宋体" w:hAnsi="宋体" w:hint="eastAsia"/>
          <w:szCs w:val="21"/>
        </w:rPr>
        <w:t>石灰石样品中碳酸钙的质量为</w:t>
      </w:r>
      <w:r w:rsidRPr="000215B1">
        <w:rPr>
          <w:iCs/>
          <w:szCs w:val="21"/>
        </w:rPr>
        <w:t>x</w:t>
      </w:r>
      <w:r w:rsidRPr="00CA7269">
        <w:rPr>
          <w:rFonts w:ascii="宋体" w:hAnsi="宋体" w:hint="eastAsia"/>
          <w:szCs w:val="21"/>
        </w:rPr>
        <w:t>。</w:t>
      </w:r>
    </w:p>
    <w:p w:rsidR="0028071A" w:rsidRPr="0064339F" w:rsidRDefault="0028071A" w:rsidP="00DD63F0">
      <w:pPr>
        <w:spacing w:line="360" w:lineRule="auto"/>
        <w:ind w:firstLineChars="250" w:firstLine="31680"/>
        <w:rPr>
          <w:rFonts w:ascii="宋体"/>
          <w:szCs w:val="21"/>
          <w:lang w:val="pt-BR"/>
        </w:rPr>
      </w:pPr>
      <w:r w:rsidRPr="00CA7269">
        <w:rPr>
          <w:szCs w:val="21"/>
          <w:lang w:val="pt-BR"/>
        </w:rPr>
        <w:t>CaCO</w:t>
      </w:r>
      <w:r w:rsidRPr="00CA7269">
        <w:rPr>
          <w:szCs w:val="21"/>
          <w:vertAlign w:val="subscript"/>
          <w:lang w:val="pt-BR"/>
        </w:rPr>
        <w:t xml:space="preserve">3 </w:t>
      </w:r>
      <w:r w:rsidRPr="00CA7269">
        <w:rPr>
          <w:szCs w:val="21"/>
          <w:lang w:val="pt-BR"/>
        </w:rPr>
        <w:t xml:space="preserve"> </w:t>
      </w:r>
      <w:r w:rsidRPr="0044191A">
        <w:rPr>
          <w:noProof/>
          <w:position w:val="-12"/>
          <w:szCs w:val="21"/>
        </w:rPr>
        <w:pict>
          <v:shape id="图片 3" o:spid="_x0000_i1026" type="#_x0000_t75" style="width:32.25pt;height:24pt;visibility:visible">
            <v:imagedata r:id="rId6" o:title=""/>
          </v:shape>
        </w:pict>
      </w:r>
      <w:r w:rsidRPr="00CA7269">
        <w:rPr>
          <w:szCs w:val="21"/>
          <w:lang w:val="pt-BR"/>
        </w:rPr>
        <w:t xml:space="preserve">   CaO </w:t>
      </w:r>
      <w:r w:rsidRPr="001845D1">
        <w:rPr>
          <w:rFonts w:ascii="宋体" w:hAnsi="宋体"/>
          <w:szCs w:val="21"/>
          <w:lang w:val="pt-BR"/>
        </w:rPr>
        <w:t xml:space="preserve"> </w:t>
      </w:r>
      <w:r>
        <w:rPr>
          <w:rFonts w:ascii="宋体" w:hAnsi="宋体" w:hint="eastAsia"/>
          <w:szCs w:val="21"/>
          <w:lang w:val="pt-BR"/>
        </w:rPr>
        <w:t>＋</w:t>
      </w:r>
      <w:r w:rsidRPr="00CA7269">
        <w:rPr>
          <w:szCs w:val="21"/>
          <w:lang w:val="pt-BR"/>
        </w:rPr>
        <w:t xml:space="preserve">  CO</w:t>
      </w:r>
      <w:r w:rsidRPr="00CA7269">
        <w:rPr>
          <w:szCs w:val="21"/>
          <w:vertAlign w:val="subscript"/>
          <w:lang w:val="pt-BR"/>
        </w:rPr>
        <w:t>2</w:t>
      </w:r>
      <w:r w:rsidRPr="00CA7269">
        <w:rPr>
          <w:rFonts w:ascii="宋体" w:hAnsi="宋体" w:hint="eastAsia"/>
          <w:szCs w:val="21"/>
          <w:lang w:val="pt-BR"/>
        </w:rPr>
        <w:t>↑</w:t>
      </w:r>
    </w:p>
    <w:p w:rsidR="0028071A" w:rsidRPr="00CA7269" w:rsidRDefault="0028071A" w:rsidP="00DD63F0">
      <w:pPr>
        <w:spacing w:line="360" w:lineRule="auto"/>
        <w:ind w:firstLineChars="300" w:firstLine="31680"/>
        <w:rPr>
          <w:rFonts w:ascii="宋体"/>
          <w:szCs w:val="21"/>
          <w:lang w:val="pt-BR"/>
        </w:rPr>
      </w:pPr>
      <w:r w:rsidRPr="001845D1">
        <w:rPr>
          <w:szCs w:val="21"/>
          <w:lang w:val="pt-BR"/>
        </w:rPr>
        <w:t>100</w:t>
      </w:r>
      <w:r w:rsidRPr="00CA7269">
        <w:rPr>
          <w:rFonts w:ascii="宋体" w:hAnsi="宋体"/>
          <w:szCs w:val="21"/>
          <w:lang w:val="pt-BR"/>
        </w:rPr>
        <w:t xml:space="preserve">                        </w:t>
      </w:r>
      <w:r w:rsidRPr="001845D1">
        <w:rPr>
          <w:szCs w:val="21"/>
          <w:lang w:val="pt-BR"/>
        </w:rPr>
        <w:t>44</w:t>
      </w:r>
    </w:p>
    <w:p w:rsidR="0028071A" w:rsidRPr="00CA7269" w:rsidRDefault="0028071A" w:rsidP="00DD63F0">
      <w:pPr>
        <w:spacing w:line="360" w:lineRule="auto"/>
        <w:ind w:firstLineChars="300" w:firstLine="31680"/>
        <w:rPr>
          <w:rFonts w:ascii="宋体"/>
          <w:szCs w:val="21"/>
          <w:lang w:val="pt-BR"/>
        </w:rPr>
      </w:pPr>
      <w:r w:rsidRPr="001845D1">
        <w:rPr>
          <w:iCs/>
          <w:szCs w:val="21"/>
          <w:lang w:val="pt-BR"/>
        </w:rPr>
        <w:t>x</w:t>
      </w:r>
      <w:r w:rsidRPr="001845D1">
        <w:rPr>
          <w:szCs w:val="21"/>
          <w:lang w:val="pt-BR"/>
        </w:rPr>
        <w:t xml:space="preserve"> </w:t>
      </w:r>
      <w:r w:rsidRPr="00CA7269">
        <w:rPr>
          <w:rFonts w:ascii="宋体" w:hAnsi="宋体"/>
          <w:szCs w:val="21"/>
          <w:lang w:val="pt-BR"/>
        </w:rPr>
        <w:t xml:space="preserve">                     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198"/>
          <w:attr w:name="UnitName" w:val="g"/>
        </w:smartTagPr>
        <w:r w:rsidRPr="001845D1">
          <w:rPr>
            <w:szCs w:val="21"/>
            <w:lang w:val="pt-BR"/>
          </w:rPr>
          <w:t>198 g</w:t>
        </w:r>
      </w:smartTag>
    </w:p>
    <w:p w:rsidR="0028071A" w:rsidRPr="00CA7269" w:rsidRDefault="0028071A" w:rsidP="00DD63F0">
      <w:pPr>
        <w:spacing w:line="360" w:lineRule="auto"/>
        <w:ind w:firstLineChars="250" w:firstLine="31680"/>
        <w:rPr>
          <w:rFonts w:ascii="宋体"/>
          <w:szCs w:val="21"/>
          <w:lang w:val="pt-BR"/>
        </w:rPr>
      </w:pPr>
      <w:r w:rsidRPr="001845D1">
        <w:rPr>
          <w:rFonts w:ascii="宋体" w:hAnsi="宋体" w:hint="eastAsia"/>
          <w:position w:val="-28"/>
          <w:szCs w:val="21"/>
        </w:rPr>
        <w:object w:dxaOrig="1160" w:dyaOrig="639">
          <v:shape id="_x0000_i1027" type="#_x0000_t75" style="width:47.25pt;height:24.75pt" o:ole="">
            <v:imagedata r:id="rId7" o:title=""/>
          </v:shape>
          <o:OLEObject Type="Embed" ProgID="Equation.3" ShapeID="_x0000_i1027" DrawAspect="Content" ObjectID="_1372840606" r:id="rId8"/>
        </w:object>
      </w:r>
      <w:r w:rsidRPr="00CA7269">
        <w:rPr>
          <w:rFonts w:ascii="宋体" w:hAnsi="宋体"/>
          <w:szCs w:val="21"/>
          <w:lang w:val="pt-BR"/>
        </w:rPr>
        <w:t xml:space="preserve"> </w:t>
      </w:r>
    </w:p>
    <w:p w:rsidR="0028071A" w:rsidRPr="00CA7269" w:rsidRDefault="0028071A" w:rsidP="00DD63F0">
      <w:pPr>
        <w:spacing w:line="360" w:lineRule="auto"/>
        <w:ind w:firstLineChars="250" w:firstLine="31680"/>
        <w:rPr>
          <w:rFonts w:ascii="宋体"/>
          <w:szCs w:val="21"/>
          <w:lang w:val="pt-BR"/>
        </w:rPr>
      </w:pPr>
      <w:r w:rsidRPr="001845D1">
        <w:rPr>
          <w:rFonts w:ascii="宋体" w:hAnsi="宋体" w:hint="eastAsia"/>
          <w:position w:val="-22"/>
          <w:szCs w:val="21"/>
        </w:rPr>
        <w:object w:dxaOrig="2060" w:dyaOrig="580">
          <v:shape id="_x0000_i1028" type="#_x0000_t75" style="width:79.5pt;height:22.5pt" o:ole="">
            <v:imagedata r:id="rId9" o:title=""/>
          </v:shape>
          <o:OLEObject Type="Embed" ProgID="Equation.3" ShapeID="_x0000_i1028" DrawAspect="Content" ObjectID="_1372840607" r:id="rId10"/>
        </w:object>
      </w:r>
      <w:r w:rsidRPr="00CA7269">
        <w:rPr>
          <w:rFonts w:ascii="宋体" w:hAnsi="宋体"/>
          <w:szCs w:val="21"/>
          <w:lang w:val="pt-BR"/>
        </w:rPr>
        <w:t xml:space="preserve">               </w:t>
      </w:r>
    </w:p>
    <w:p w:rsidR="0028071A" w:rsidRPr="00CA7269" w:rsidRDefault="0028071A" w:rsidP="00902950">
      <w:pPr>
        <w:spacing w:line="360" w:lineRule="auto"/>
        <w:rPr>
          <w:rFonts w:ascii="宋体"/>
          <w:szCs w:val="21"/>
        </w:rPr>
      </w:pPr>
      <w:r w:rsidRPr="00CA7269">
        <w:rPr>
          <w:rFonts w:ascii="宋体" w:hAnsi="宋体" w:hint="eastAsia"/>
          <w:szCs w:val="21"/>
        </w:rPr>
        <w:t>此石灰石样品中碳酸钙的质量分数为：</w:t>
      </w:r>
      <w:r w:rsidRPr="00CA7269">
        <w:rPr>
          <w:rFonts w:ascii="宋体" w:hAnsi="宋体"/>
          <w:szCs w:val="21"/>
        </w:rPr>
        <w:t xml:space="preserve"> </w:t>
      </w:r>
      <w:r w:rsidRPr="001845D1">
        <w:rPr>
          <w:rFonts w:ascii="宋体" w:hAnsi="宋体" w:hint="eastAsia"/>
          <w:position w:val="-28"/>
          <w:szCs w:val="21"/>
        </w:rPr>
        <w:object w:dxaOrig="1860" w:dyaOrig="639">
          <v:shape id="_x0000_i1029" type="#_x0000_t75" style="width:76.5pt;height:27pt" o:ole="">
            <v:imagedata r:id="rId11" o:title=""/>
          </v:shape>
          <o:OLEObject Type="Embed" ProgID="Equation.3" ShapeID="_x0000_i1029" DrawAspect="Content" ObjectID="_1372840608" r:id="rId12"/>
        </w:object>
      </w:r>
      <w:r w:rsidRPr="00CA7269">
        <w:rPr>
          <w:rFonts w:ascii="宋体" w:hAnsi="宋体"/>
          <w:szCs w:val="21"/>
        </w:rPr>
        <w:t xml:space="preserve">     </w:t>
      </w:r>
    </w:p>
    <w:p w:rsidR="0028071A" w:rsidRDefault="0028071A" w:rsidP="00902950">
      <w:pPr>
        <w:spacing w:line="360" w:lineRule="auto"/>
        <w:rPr>
          <w:rFonts w:ascii="宋体"/>
          <w:szCs w:val="21"/>
        </w:rPr>
      </w:pPr>
      <w:r w:rsidRPr="00CA7269">
        <w:rPr>
          <w:rFonts w:ascii="宋体" w:hAnsi="宋体" w:hint="eastAsia"/>
          <w:szCs w:val="21"/>
        </w:rPr>
        <w:t>答：</w:t>
      </w:r>
      <w:r>
        <w:rPr>
          <w:rFonts w:ascii="宋体" w:hAnsi="宋体" w:hint="eastAsia"/>
          <w:szCs w:val="21"/>
        </w:rPr>
        <w:t>（</w:t>
      </w:r>
      <w:r>
        <w:rPr>
          <w:rFonts w:ascii="宋体" w:hAnsi="宋体"/>
          <w:szCs w:val="21"/>
        </w:rPr>
        <w:t>1</w:t>
      </w:r>
      <w:r>
        <w:rPr>
          <w:rFonts w:ascii="宋体" w:hAnsi="宋体" w:hint="eastAsia"/>
          <w:szCs w:val="21"/>
        </w:rPr>
        <w:t>）</w:t>
      </w:r>
      <w:r w:rsidRPr="00CA7269">
        <w:rPr>
          <w:rFonts w:ascii="宋体" w:hAnsi="宋体" w:hint="eastAsia"/>
          <w:szCs w:val="21"/>
        </w:rPr>
        <w:t>生成二氧化碳的质量为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198"/>
          <w:attr w:name="UnitName" w:val="g"/>
        </w:smartTagPr>
        <w:r w:rsidRPr="001845D1">
          <w:rPr>
            <w:szCs w:val="21"/>
            <w:lang w:val="pt-BR"/>
          </w:rPr>
          <w:t>198 g</w:t>
        </w:r>
      </w:smartTag>
      <w:r w:rsidRPr="00CA7269">
        <w:rPr>
          <w:rFonts w:ascii="宋体" w:hAnsi="宋体" w:hint="eastAsia"/>
          <w:szCs w:val="21"/>
        </w:rPr>
        <w:t>。</w:t>
      </w:r>
      <w:r>
        <w:rPr>
          <w:rFonts w:ascii="宋体" w:hAnsi="宋体" w:hint="eastAsia"/>
          <w:szCs w:val="21"/>
        </w:rPr>
        <w:t>（</w:t>
      </w:r>
      <w:r>
        <w:rPr>
          <w:rFonts w:ascii="宋体" w:hAnsi="宋体"/>
          <w:szCs w:val="21"/>
        </w:rPr>
        <w:t>2</w:t>
      </w:r>
      <w:r>
        <w:rPr>
          <w:rFonts w:ascii="宋体" w:hAnsi="宋体" w:hint="eastAsia"/>
          <w:szCs w:val="21"/>
        </w:rPr>
        <w:t>）</w:t>
      </w:r>
      <w:r w:rsidRPr="00CA7269">
        <w:rPr>
          <w:rFonts w:ascii="宋体" w:hAnsi="宋体" w:hint="eastAsia"/>
          <w:szCs w:val="21"/>
        </w:rPr>
        <w:t>此石灰石样品中碳酸钙的质量分数为</w:t>
      </w:r>
      <w:r w:rsidRPr="001845D1">
        <w:rPr>
          <w:szCs w:val="21"/>
        </w:rPr>
        <w:t>90%</w:t>
      </w:r>
      <w:r w:rsidRPr="00CA7269">
        <w:rPr>
          <w:rFonts w:ascii="宋体" w:hAnsi="宋体" w:hint="eastAsia"/>
          <w:szCs w:val="21"/>
        </w:rPr>
        <w:t>。</w:t>
      </w:r>
    </w:p>
    <w:p w:rsidR="0028071A" w:rsidRPr="00CA7269" w:rsidRDefault="0028071A" w:rsidP="00902950">
      <w:pPr>
        <w:spacing w:line="360" w:lineRule="auto"/>
        <w:rPr>
          <w:szCs w:val="21"/>
        </w:rPr>
      </w:pPr>
      <w:r w:rsidRPr="00CA7269">
        <w:rPr>
          <w:rFonts w:hint="eastAsia"/>
          <w:szCs w:val="21"/>
        </w:rPr>
        <w:t>答案：（</w:t>
      </w:r>
      <w:r w:rsidRPr="00CA7269">
        <w:rPr>
          <w:szCs w:val="21"/>
        </w:rPr>
        <w:t>1</w:t>
      </w:r>
      <w:r w:rsidRPr="00CA7269">
        <w:rPr>
          <w:rFonts w:hint="eastAsia"/>
          <w:szCs w:val="21"/>
        </w:rPr>
        <w:t>）</w:t>
      </w:r>
      <w:r w:rsidRPr="00CA7269">
        <w:rPr>
          <w:szCs w:val="21"/>
        </w:rPr>
        <w:t>B</w:t>
      </w:r>
      <w:r>
        <w:rPr>
          <w:rFonts w:hint="eastAsia"/>
          <w:szCs w:val="21"/>
        </w:rPr>
        <w:t>；</w:t>
      </w:r>
      <w:r w:rsidRPr="00CA7269">
        <w:rPr>
          <w:rFonts w:hint="eastAsia"/>
          <w:szCs w:val="21"/>
        </w:rPr>
        <w:t>（</w:t>
      </w:r>
      <w:r w:rsidRPr="00CA7269">
        <w:rPr>
          <w:szCs w:val="21"/>
        </w:rPr>
        <w:t>2</w:t>
      </w:r>
      <w:r w:rsidRPr="00CA7269">
        <w:rPr>
          <w:rFonts w:hint="eastAsia"/>
          <w:szCs w:val="21"/>
        </w:rPr>
        <w:t>）</w:t>
      </w:r>
      <w:r w:rsidRPr="00CA7269">
        <w:rPr>
          <w:szCs w:val="21"/>
        </w:rPr>
        <w:t>D</w:t>
      </w:r>
    </w:p>
    <w:p w:rsidR="0028071A" w:rsidRDefault="0028071A" w:rsidP="00902950">
      <w:pPr>
        <w:spacing w:line="360" w:lineRule="auto"/>
      </w:pPr>
    </w:p>
    <w:sectPr w:rsidR="0028071A" w:rsidSect="000E4BEE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8071A" w:rsidRDefault="0028071A" w:rsidP="00902950">
      <w:pPr>
        <w:spacing w:line="240" w:lineRule="auto"/>
      </w:pPr>
      <w:r>
        <w:separator/>
      </w:r>
    </w:p>
  </w:endnote>
  <w:endnote w:type="continuationSeparator" w:id="1">
    <w:p w:rsidR="0028071A" w:rsidRDefault="0028071A" w:rsidP="00902950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071A" w:rsidRDefault="0028071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071A" w:rsidRDefault="0028071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071A" w:rsidRDefault="0028071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8071A" w:rsidRDefault="0028071A" w:rsidP="00902950">
      <w:pPr>
        <w:spacing w:line="240" w:lineRule="auto"/>
      </w:pPr>
      <w:r>
        <w:separator/>
      </w:r>
    </w:p>
  </w:footnote>
  <w:footnote w:type="continuationSeparator" w:id="1">
    <w:p w:rsidR="0028071A" w:rsidRDefault="0028071A" w:rsidP="00902950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071A" w:rsidRDefault="0028071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071A" w:rsidRDefault="0028071A" w:rsidP="00DD63F0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071A" w:rsidRDefault="00280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02950"/>
    <w:rsid w:val="00005D57"/>
    <w:rsid w:val="000215B1"/>
    <w:rsid w:val="00052752"/>
    <w:rsid w:val="000E4BEE"/>
    <w:rsid w:val="001845D1"/>
    <w:rsid w:val="0028071A"/>
    <w:rsid w:val="00347CF1"/>
    <w:rsid w:val="0044191A"/>
    <w:rsid w:val="00472F83"/>
    <w:rsid w:val="0064339F"/>
    <w:rsid w:val="00764D91"/>
    <w:rsid w:val="00902950"/>
    <w:rsid w:val="00A5192D"/>
    <w:rsid w:val="00C07AE5"/>
    <w:rsid w:val="00CA7269"/>
    <w:rsid w:val="00DD63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metcnv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2950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902950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902950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902950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902950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902950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  <w:style w:type="paragraph" w:styleId="BalloonText">
    <w:name w:val="Balloon Text"/>
    <w:basedOn w:val="Normal"/>
    <w:link w:val="BalloonTextChar"/>
    <w:uiPriority w:val="99"/>
    <w:semiHidden/>
    <w:rsid w:val="00902950"/>
    <w:pPr>
      <w:spacing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02950"/>
    <w:rPr>
      <w:rFonts w:ascii="Times New Roman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3.bin"/><Relationship Id="rId17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4.wmf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oleObject" Target="embeddings/oleObject2.bin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wmf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0</TotalTime>
  <Pages>1</Pages>
  <Words>90</Words>
  <Characters>514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4</cp:revision>
  <dcterms:created xsi:type="dcterms:W3CDTF">2011-05-28T10:33:00Z</dcterms:created>
  <dcterms:modified xsi:type="dcterms:W3CDTF">2011-07-22T03:50:00Z</dcterms:modified>
</cp:coreProperties>
</file>