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"/>
        </w:rPr>
        <w:t xml:space="preserve"> </w:t>
      </w:r>
      <w:r>
        <w:rPr>
          <w:rFonts w:hint="eastAsia"/>
          <w:lang w:val="en-US" w:eastAsia="zh-CN"/>
        </w:rPr>
        <w:t>混合A星算法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混合A星算法的对应论文：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Practical search technique in path planning for autonomous driving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Hyber A星与A星的区别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"/>
              </w:rPr>
            </w:pPr>
            <w:r>
              <w:rPr>
                <w:rFonts w:hint="eastAsia"/>
                <w:vertAlign w:val="baseline"/>
                <w:lang w:val="en-US" w:eastAsia="zh"/>
              </w:rPr>
              <w:t>Hyber A*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"/>
              </w:rPr>
            </w:pPr>
            <w:r>
              <w:rPr>
                <w:rFonts w:hint="eastAsia"/>
                <w:vertAlign w:val="baseline"/>
                <w:lang w:val="en-US" w:eastAsia="zh"/>
              </w:rPr>
              <w:t>A*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维度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"/>
              </w:rPr>
            </w:pPr>
            <w:r>
              <w:rPr>
                <w:rFonts w:hint="eastAsia"/>
                <w:vertAlign w:val="baseline"/>
                <w:lang w:val="en-US" w:eastAsia="zh"/>
              </w:rPr>
              <w:t xml:space="preserve">(x, y, </w:t>
            </w:r>
            <w:r>
              <w:rPr>
                <w:rFonts w:hint="default" w:ascii="Arial" w:hAnsi="Arial" w:cs="Arial"/>
                <w:vertAlign w:val="baseline"/>
                <w:lang w:val="en-US" w:eastAsia="zh"/>
              </w:rPr>
              <w:t>θ</w:t>
            </w:r>
            <w:r>
              <w:rPr>
                <w:rFonts w:hint="eastAsia"/>
                <w:vertAlign w:val="baseline"/>
                <w:lang w:val="en-US" w:eastAsia="zh"/>
              </w:rPr>
              <w:t>,R)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"/>
              </w:rPr>
            </w:pPr>
            <w:r>
              <w:rPr>
                <w:rFonts w:hint="eastAsia"/>
                <w:vertAlign w:val="baseline"/>
                <w:lang w:val="en-US" w:eastAsia="zh"/>
              </w:rPr>
              <w:t>(x, 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</w:t>
            </w:r>
            <w:r>
              <w:rPr>
                <w:rFonts w:hint="eastAsia"/>
                <w:vertAlign w:val="baseline"/>
                <w:lang w:val="en-US" w:eastAsia="zh"/>
              </w:rPr>
              <w:t>(n)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"/>
              </w:rPr>
            </w:pPr>
            <w:r>
              <w:rPr>
                <w:rFonts w:hint="eastAsia"/>
                <w:vertAlign w:val="baseline"/>
                <w:lang w:val="en-US" w:eastAsia="zh"/>
              </w:rPr>
              <w:t>Max(Rends_shepp, A*)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"/>
              </w:rPr>
            </w:pPr>
            <w:r>
              <w:rPr>
                <w:rFonts w:hint="eastAsia"/>
                <w:vertAlign w:val="baseline"/>
                <w:lang w:val="en-US" w:eastAsia="zh"/>
              </w:rPr>
              <w:t>Manhanttan/Euclidean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节点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车辆的运动模型为节点（2）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二维平面坐标点（1）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节点与节点连接处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交点可以不是栅格顶点（4）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交点是栅格顶点（3）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缺点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不具有完备性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不满足车辆运动学特性</w:t>
            </w:r>
          </w:p>
        </w:tc>
      </w:tr>
    </w:tbl>
    <w:p>
      <w:pPr>
        <w:keepNext w:val="0"/>
        <w:keepLines w:val="0"/>
        <w:widowControl/>
        <w:suppressLineNumbers w:val="0"/>
        <w:jc w:val="center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04745" cy="942975"/>
            <wp:effectExtent l="0" t="0" r="14605" b="9525"/>
            <wp:docPr id="2" name="图片 2" descr="IMG_2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474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79980" cy="1182370"/>
            <wp:effectExtent l="0" t="0" r="1270" b="17780"/>
            <wp:docPr id="1" name="图片 1" descr="IMG_2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9980" cy="1182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center"/>
        <w:rPr>
          <w:rFonts w:hint="default" w:ascii="SimSun" w:hAnsi="SimSun" w:eastAsia="SimSun" w:cs="SimSun"/>
          <w:kern w:val="0"/>
          <w:sz w:val="24"/>
          <w:szCs w:val="24"/>
          <w:lang w:val="en-US" w:eastAsia="zh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" w:bidi="ar"/>
        </w:rPr>
        <w:t xml:space="preserve">            (2)                  (3)              (4)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"/>
        </w:rPr>
        <w:t>Hyber A*</w:t>
      </w:r>
      <w:r>
        <w:rPr>
          <w:rFonts w:hint="eastAsia"/>
          <w:lang w:val="en-US" w:eastAsia="zh-CN"/>
        </w:rPr>
        <w:t>基本流程图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3072130"/>
                <wp:effectExtent l="0" t="0" r="0" b="0"/>
                <wp:docPr id="3" name="画布 3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矩形 4"/>
                        <wps:cNvSpPr/>
                        <wps:spPr>
                          <a:xfrm>
                            <a:off x="1879600" y="184150"/>
                            <a:ext cx="2086610" cy="7613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初始化：开启列表获得起始点和目标点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41.9pt;width:415.3pt;" coordsize="5274310,3072130" editas="canvas" o:gfxdata="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BYAAABkcnMvUEsBAhQAFAAAAAgAh07iQB69JjnVAAAABQEAAA8AAAAA&#10;AAAAAQAgAAAAOAAAAGRycy9kb3ducmV2LnhtbFBLAQIUABQAAAAIAIdO4kAC15Kl5QIAAB0GAAAO&#10;AAAAAAAAAAEAIAAAADoBAABkcnMvZTJvRG9jLnhtbFBLBQYAAAAABgAGAFkBAACRBgAAAAA=&#10;">
                <o:lock v:ext="edit" aspectratio="f"/>
                <v:shape id="_x0000_s1026" o:spid="_x0000_s1026" o:spt="75" type="#_x0000_t75" style="position:absolute;left:0;top:0;height:3072130;width:5274310;" filled="f" stroked="f" coordsize="21600,21600" o:gfxdata="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W&#10;AAAAZHJzL1BLAQIUABQAAAAIAIdO4kAevSY51QAAAAUBAAAPAAAAAAAAAAEAIAAAADgAAABkcnMv&#10;ZG93bnJldi54bWxQSwECFAAUAAAACACHTuJA8Ly7Q5sCAABkBQAADgAAAAAAAAABACAAAAA6AQAA&#10;ZHJzL2Uyb0RvYy54bWxQSwUGAAAAAAYABgBZAQAARwYAAAAA&#10;">
                  <v:path/>
                  <v:fill on="f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1879600;top:184150;height:761365;width:2086610;v-text-anchor:middle;" fillcolor="#5B9BD5 [3204]" filled="t" stroked="t" coordsize="21600,21600" o:gfxdata="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BYAAABkcnMvUEsBAhQAFAAAAAgAh07iQDRL&#10;NpHZAAAABQEAAA8AAAAAAAAAAQAgAAAAOAAAAGRycy9kb3ducmV2LnhtbFBLAQIUABQAAAAIAIdO&#10;4kDODzdkfgIAAOwEAAAOAAAAAAAAAAEAIAAAAD4BAABkcnMvZTJvRG9jLnhtbFBLBQYAAAAABgAG&#10;AFkBAAAu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初始化：开启列表获得起始点和目标点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DA1633"/>
    <w:multiLevelType w:val="multilevel"/>
    <w:tmpl w:val="65DA163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7FBD23F0"/>
    <w:multiLevelType w:val="singleLevel"/>
    <w:tmpl w:val="7FBD23F0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EFC1E29"/>
    <w:rsid w:val="4A1947CF"/>
    <w:rsid w:val="6E6FF105"/>
    <w:rsid w:val="6FED111D"/>
    <w:rsid w:val="7FF7C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146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IFEVER</cp:lastModifiedBy>
  <dcterms:modified xsi:type="dcterms:W3CDTF">2021-07-05T15:48:06Z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