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00F7" w14:textId="77777777" w:rsidR="00A95864" w:rsidRDefault="00A95864" w:rsidP="00E337A4">
      <w:pPr>
        <w:spacing w:line="480" w:lineRule="auto"/>
        <w:rPr>
          <w:rFonts w:ascii="Times New Roman" w:hAnsi="Times New Roman" w:cs="Times New Roman"/>
        </w:rPr>
      </w:pPr>
      <w:r w:rsidRPr="00A95864">
        <w:rPr>
          <w:rFonts w:ascii="Times New Roman" w:hAnsi="Times New Roman" w:cs="Times New Roman"/>
        </w:rPr>
        <w:t>For the Contact Service portion, the unit testing focused on validating all t</w:t>
      </w:r>
      <w:r>
        <w:rPr>
          <w:rFonts w:ascii="Times New Roman" w:hAnsi="Times New Roman" w:cs="Times New Roman"/>
        </w:rPr>
        <w:t>h</w:t>
      </w:r>
      <w:r w:rsidRPr="00A95864">
        <w:rPr>
          <w:rFonts w:ascii="Times New Roman" w:hAnsi="Times New Roman" w:cs="Times New Roman"/>
        </w:rPr>
        <w:t>e required fields and operations</w:t>
      </w:r>
      <w:r>
        <w:rPr>
          <w:rFonts w:ascii="Times New Roman" w:hAnsi="Times New Roman" w:cs="Times New Roman"/>
        </w:rPr>
        <w:t xml:space="preserve">. I wrote constructor validations like null and length constraints, setter methods ensuing updates follow constraints, and service methods like adding deleting and updating. An example of my code for this section is: </w:t>
      </w:r>
    </w:p>
    <w:p w14:paraId="7C44470C" w14:textId="609B23F6" w:rsidR="00A95864" w:rsidRPr="00A95864" w:rsidRDefault="00A95864" w:rsidP="00E337A4">
      <w:pPr>
        <w:spacing w:line="480" w:lineRule="auto"/>
        <w:rPr>
          <w:rFonts w:ascii="Times New Roman" w:hAnsi="Times New Roman" w:cs="Times New Roman"/>
        </w:rPr>
      </w:pPr>
      <w:r>
        <w:rPr>
          <w:rFonts w:ascii="Times New Roman" w:hAnsi="Times New Roman" w:cs="Times New Roman"/>
        </w:rPr>
        <w:t>"</w:t>
      </w:r>
      <w:proofErr w:type="spellStart"/>
      <w:proofErr w:type="gramStart"/>
      <w:r w:rsidRPr="00A95864">
        <w:rPr>
          <w:rFonts w:ascii="Times New Roman" w:hAnsi="Times New Roman" w:cs="Times New Roman"/>
        </w:rPr>
        <w:t>assertThrows</w:t>
      </w:r>
      <w:proofErr w:type="spellEnd"/>
      <w:r w:rsidRPr="00A95864">
        <w:rPr>
          <w:rFonts w:ascii="Times New Roman" w:hAnsi="Times New Roman" w:cs="Times New Roman"/>
        </w:rPr>
        <w:t>(</w:t>
      </w:r>
      <w:proofErr w:type="spellStart"/>
      <w:proofErr w:type="gramEnd"/>
      <w:r w:rsidRPr="00A95864">
        <w:rPr>
          <w:rFonts w:ascii="Times New Roman" w:hAnsi="Times New Roman" w:cs="Times New Roman"/>
        </w:rPr>
        <w:t>IllegalArgumentException.class</w:t>
      </w:r>
      <w:proofErr w:type="spellEnd"/>
      <w:r w:rsidRPr="00A95864">
        <w:rPr>
          <w:rFonts w:ascii="Times New Roman" w:hAnsi="Times New Roman" w:cs="Times New Roman"/>
        </w:rPr>
        <w:t>, () -&gt; {</w:t>
      </w:r>
    </w:p>
    <w:p w14:paraId="626687AD" w14:textId="77777777" w:rsidR="00A95864" w:rsidRPr="00A95864" w:rsidRDefault="00A95864" w:rsidP="00E337A4">
      <w:pPr>
        <w:spacing w:line="480" w:lineRule="auto"/>
        <w:rPr>
          <w:rFonts w:ascii="Times New Roman" w:hAnsi="Times New Roman" w:cs="Times New Roman"/>
        </w:rPr>
      </w:pPr>
      <w:r w:rsidRPr="00A95864">
        <w:rPr>
          <w:rFonts w:ascii="Times New Roman" w:hAnsi="Times New Roman" w:cs="Times New Roman"/>
        </w:rPr>
        <w:t xml:space="preserve">    new </w:t>
      </w:r>
      <w:proofErr w:type="gramStart"/>
      <w:r w:rsidRPr="00A95864">
        <w:rPr>
          <w:rFonts w:ascii="Times New Roman" w:hAnsi="Times New Roman" w:cs="Times New Roman"/>
        </w:rPr>
        <w:t>Contact(</w:t>
      </w:r>
      <w:proofErr w:type="gramEnd"/>
      <w:r w:rsidRPr="00A95864">
        <w:rPr>
          <w:rFonts w:ascii="Times New Roman" w:hAnsi="Times New Roman" w:cs="Times New Roman"/>
        </w:rPr>
        <w:t>"123", "John", "Doe", "12345", "123 Street"</w:t>
      </w:r>
      <w:proofErr w:type="gramStart"/>
      <w:r w:rsidRPr="00A95864">
        <w:rPr>
          <w:rFonts w:ascii="Times New Roman" w:hAnsi="Times New Roman" w:cs="Times New Roman"/>
        </w:rPr>
        <w:t>);</w:t>
      </w:r>
      <w:proofErr w:type="gramEnd"/>
    </w:p>
    <w:p w14:paraId="556AC289" w14:textId="6AB76869" w:rsidR="00926B19" w:rsidRPr="00926B19" w:rsidRDefault="00A95864" w:rsidP="00E337A4">
      <w:pPr>
        <w:spacing w:line="480" w:lineRule="auto"/>
        <w:rPr>
          <w:rFonts w:ascii="Times New Roman" w:hAnsi="Times New Roman" w:cs="Times New Roman"/>
        </w:rPr>
      </w:pPr>
      <w:r w:rsidRPr="00A95864">
        <w:rPr>
          <w:rFonts w:ascii="Times New Roman" w:hAnsi="Times New Roman" w:cs="Times New Roman"/>
        </w:rPr>
        <w:t>});</w:t>
      </w:r>
      <w:r>
        <w:rPr>
          <w:rFonts w:ascii="Times New Roman" w:hAnsi="Times New Roman" w:cs="Times New Roman"/>
        </w:rPr>
        <w:t>”</w:t>
      </w:r>
      <w:r w:rsidR="00D15804">
        <w:rPr>
          <w:rFonts w:ascii="Times New Roman" w:hAnsi="Times New Roman" w:cs="Times New Roman"/>
        </w:rPr>
        <w:t xml:space="preserve">. </w:t>
      </w:r>
      <w:r w:rsidR="008B0DF4">
        <w:rPr>
          <w:rFonts w:ascii="Times New Roman" w:hAnsi="Times New Roman" w:cs="Times New Roman"/>
        </w:rPr>
        <w:t>The Task Service portion</w:t>
      </w:r>
      <w:r>
        <w:rPr>
          <w:rFonts w:ascii="Times New Roman" w:hAnsi="Times New Roman" w:cs="Times New Roman"/>
        </w:rPr>
        <w:t xml:space="preserve"> is a similar structure but focuses on the validation of task ID, names and description constraints. Also made sure the task fields can be updated, and the service level operations function properly. When it came to the Appointment Service </w:t>
      </w:r>
      <w:r w:rsidR="00926B19">
        <w:rPr>
          <w:rFonts w:ascii="Times New Roman" w:hAnsi="Times New Roman" w:cs="Times New Roman"/>
        </w:rPr>
        <w:t xml:space="preserve">piece, the goal was to ensure appointment dates where current, verify the enforcement if unique ID’s, and tested the add and delete operations. </w:t>
      </w:r>
      <w:r w:rsidR="00926B19">
        <w:rPr>
          <w:rFonts w:ascii="Times New Roman" w:hAnsi="Times New Roman" w:cs="Times New Roman"/>
        </w:rPr>
        <w:t xml:space="preserve">An example of my code for this section is: </w:t>
      </w:r>
      <w:r w:rsidR="00926B19">
        <w:rPr>
          <w:rFonts w:ascii="Times New Roman" w:hAnsi="Times New Roman" w:cs="Times New Roman"/>
        </w:rPr>
        <w:t>“</w:t>
      </w:r>
      <w:proofErr w:type="spellStart"/>
      <w:proofErr w:type="gramStart"/>
      <w:r w:rsidR="00926B19" w:rsidRPr="00926B19">
        <w:rPr>
          <w:rFonts w:ascii="Times New Roman" w:hAnsi="Times New Roman" w:cs="Times New Roman"/>
        </w:rPr>
        <w:t>assertThrows</w:t>
      </w:r>
      <w:proofErr w:type="spellEnd"/>
      <w:r w:rsidR="00926B19" w:rsidRPr="00926B19">
        <w:rPr>
          <w:rFonts w:ascii="Times New Roman" w:hAnsi="Times New Roman" w:cs="Times New Roman"/>
        </w:rPr>
        <w:t>(</w:t>
      </w:r>
      <w:proofErr w:type="spellStart"/>
      <w:proofErr w:type="gramEnd"/>
      <w:r w:rsidR="00926B19" w:rsidRPr="00926B19">
        <w:rPr>
          <w:rFonts w:ascii="Times New Roman" w:hAnsi="Times New Roman" w:cs="Times New Roman"/>
        </w:rPr>
        <w:t>IllegalArgumentException.class</w:t>
      </w:r>
      <w:proofErr w:type="spellEnd"/>
      <w:r w:rsidR="00926B19" w:rsidRPr="00926B19">
        <w:rPr>
          <w:rFonts w:ascii="Times New Roman" w:hAnsi="Times New Roman" w:cs="Times New Roman"/>
        </w:rPr>
        <w:t>, () -&gt; {</w:t>
      </w:r>
    </w:p>
    <w:p w14:paraId="7BB5F06F" w14:textId="77777777" w:rsidR="00926B19" w:rsidRPr="00926B19" w:rsidRDefault="00926B19" w:rsidP="00E337A4">
      <w:pPr>
        <w:spacing w:line="480" w:lineRule="auto"/>
        <w:rPr>
          <w:rFonts w:ascii="Times New Roman" w:hAnsi="Times New Roman" w:cs="Times New Roman"/>
        </w:rPr>
      </w:pPr>
      <w:r w:rsidRPr="00926B19">
        <w:rPr>
          <w:rFonts w:ascii="Times New Roman" w:hAnsi="Times New Roman" w:cs="Times New Roman"/>
        </w:rPr>
        <w:t xml:space="preserve">    new </w:t>
      </w:r>
      <w:proofErr w:type="gramStart"/>
      <w:r w:rsidRPr="00926B19">
        <w:rPr>
          <w:rFonts w:ascii="Times New Roman" w:hAnsi="Times New Roman" w:cs="Times New Roman"/>
        </w:rPr>
        <w:t>Appointment(</w:t>
      </w:r>
      <w:proofErr w:type="gramEnd"/>
      <w:r w:rsidRPr="00926B19">
        <w:rPr>
          <w:rFonts w:ascii="Times New Roman" w:hAnsi="Times New Roman" w:cs="Times New Roman"/>
        </w:rPr>
        <w:t xml:space="preserve">"123", </w:t>
      </w:r>
      <w:proofErr w:type="spellStart"/>
      <w:r w:rsidRPr="00926B19">
        <w:rPr>
          <w:rFonts w:ascii="Times New Roman" w:hAnsi="Times New Roman" w:cs="Times New Roman"/>
        </w:rPr>
        <w:t>pastDate</w:t>
      </w:r>
      <w:proofErr w:type="spellEnd"/>
      <w:r w:rsidRPr="00926B19">
        <w:rPr>
          <w:rFonts w:ascii="Times New Roman" w:hAnsi="Times New Roman" w:cs="Times New Roman"/>
        </w:rPr>
        <w:t>, "Past event"</w:t>
      </w:r>
      <w:proofErr w:type="gramStart"/>
      <w:r w:rsidRPr="00926B19">
        <w:rPr>
          <w:rFonts w:ascii="Times New Roman" w:hAnsi="Times New Roman" w:cs="Times New Roman"/>
        </w:rPr>
        <w:t>);</w:t>
      </w:r>
      <w:proofErr w:type="gramEnd"/>
    </w:p>
    <w:p w14:paraId="0320C7CF" w14:textId="7BF12F3D" w:rsidR="00926B19" w:rsidRPr="00926B19" w:rsidRDefault="00926B19" w:rsidP="00E337A4">
      <w:pPr>
        <w:spacing w:line="480" w:lineRule="auto"/>
        <w:rPr>
          <w:rFonts w:ascii="Times New Roman" w:hAnsi="Times New Roman" w:cs="Times New Roman"/>
        </w:rPr>
      </w:pPr>
      <w:r w:rsidRPr="00926B19">
        <w:rPr>
          <w:rFonts w:ascii="Times New Roman" w:hAnsi="Times New Roman" w:cs="Times New Roman"/>
        </w:rPr>
        <w:t>});</w:t>
      </w:r>
      <w:r>
        <w:rPr>
          <w:rFonts w:ascii="Times New Roman" w:hAnsi="Times New Roman" w:cs="Times New Roman"/>
        </w:rPr>
        <w:t>”</w:t>
      </w:r>
      <w:r w:rsidR="00D15804">
        <w:rPr>
          <w:rFonts w:ascii="Times New Roman" w:hAnsi="Times New Roman" w:cs="Times New Roman"/>
        </w:rPr>
        <w:t>.</w:t>
      </w:r>
      <w:r>
        <w:rPr>
          <w:rFonts w:ascii="Times New Roman" w:hAnsi="Times New Roman" w:cs="Times New Roman"/>
        </w:rPr>
        <w:t xml:space="preserve"> My testing approach aligned with the requirement since each requirement was translated into a test case. Examples are field shall not be null was tested using </w:t>
      </w:r>
      <w:proofErr w:type="spellStart"/>
      <w:r>
        <w:rPr>
          <w:rFonts w:ascii="Times New Roman" w:hAnsi="Times New Roman" w:cs="Times New Roman"/>
        </w:rPr>
        <w:t>asse</w:t>
      </w:r>
      <w:r w:rsidR="00900851">
        <w:rPr>
          <w:rFonts w:ascii="Times New Roman" w:hAnsi="Times New Roman" w:cs="Times New Roman"/>
        </w:rPr>
        <w:t>r</w:t>
      </w:r>
      <w:r>
        <w:rPr>
          <w:rFonts w:ascii="Times New Roman" w:hAnsi="Times New Roman" w:cs="Times New Roman"/>
        </w:rPr>
        <w:t>tThrows</w:t>
      </w:r>
      <w:proofErr w:type="spellEnd"/>
      <w:r>
        <w:rPr>
          <w:rFonts w:ascii="Times New Roman" w:hAnsi="Times New Roman" w:cs="Times New Roman"/>
        </w:rPr>
        <w:t>, and unique ID was tested by attempting duplicate insertion. This code below is an example of the requirement for unique ID: “</w:t>
      </w:r>
      <w:proofErr w:type="spellStart"/>
      <w:proofErr w:type="gramStart"/>
      <w:r w:rsidRPr="00926B19">
        <w:rPr>
          <w:rFonts w:ascii="Times New Roman" w:hAnsi="Times New Roman" w:cs="Times New Roman"/>
        </w:rPr>
        <w:t>service.addContact</w:t>
      </w:r>
      <w:proofErr w:type="spellEnd"/>
      <w:proofErr w:type="gramEnd"/>
      <w:r w:rsidRPr="00926B19">
        <w:rPr>
          <w:rFonts w:ascii="Times New Roman" w:hAnsi="Times New Roman" w:cs="Times New Roman"/>
        </w:rPr>
        <w:t>(contact</w:t>
      </w:r>
      <w:proofErr w:type="gramStart"/>
      <w:r w:rsidRPr="00926B19">
        <w:rPr>
          <w:rFonts w:ascii="Times New Roman" w:hAnsi="Times New Roman" w:cs="Times New Roman"/>
        </w:rPr>
        <w:t>);</w:t>
      </w:r>
      <w:proofErr w:type="gramEnd"/>
    </w:p>
    <w:p w14:paraId="7DE71210" w14:textId="03A4FB82" w:rsidR="00D15804" w:rsidRDefault="00926B19" w:rsidP="00E337A4">
      <w:pPr>
        <w:spacing w:line="480" w:lineRule="auto"/>
        <w:rPr>
          <w:rFonts w:ascii="Times New Roman" w:hAnsi="Times New Roman" w:cs="Times New Roman"/>
        </w:rPr>
      </w:pPr>
      <w:proofErr w:type="spellStart"/>
      <w:proofErr w:type="gramStart"/>
      <w:r w:rsidRPr="00926B19">
        <w:rPr>
          <w:rFonts w:ascii="Times New Roman" w:hAnsi="Times New Roman" w:cs="Times New Roman"/>
        </w:rPr>
        <w:t>assertThrows</w:t>
      </w:r>
      <w:proofErr w:type="spellEnd"/>
      <w:r w:rsidRPr="00926B19">
        <w:rPr>
          <w:rFonts w:ascii="Times New Roman" w:hAnsi="Times New Roman" w:cs="Times New Roman"/>
        </w:rPr>
        <w:t>(</w:t>
      </w:r>
      <w:proofErr w:type="spellStart"/>
      <w:proofErr w:type="gramEnd"/>
      <w:r w:rsidRPr="00926B19">
        <w:rPr>
          <w:rFonts w:ascii="Times New Roman" w:hAnsi="Times New Roman" w:cs="Times New Roman"/>
        </w:rPr>
        <w:t>IllegalArgumentException.class</w:t>
      </w:r>
      <w:proofErr w:type="spellEnd"/>
      <w:r w:rsidRPr="00926B19">
        <w:rPr>
          <w:rFonts w:ascii="Times New Roman" w:hAnsi="Times New Roman" w:cs="Times New Roman"/>
        </w:rPr>
        <w:t xml:space="preserve">, () -&gt; </w:t>
      </w:r>
      <w:proofErr w:type="spellStart"/>
      <w:proofErr w:type="gramStart"/>
      <w:r w:rsidRPr="00926B19">
        <w:rPr>
          <w:rFonts w:ascii="Times New Roman" w:hAnsi="Times New Roman" w:cs="Times New Roman"/>
        </w:rPr>
        <w:t>service.addContact</w:t>
      </w:r>
      <w:proofErr w:type="spellEnd"/>
      <w:proofErr w:type="gramEnd"/>
      <w:r w:rsidRPr="00926B19">
        <w:rPr>
          <w:rFonts w:ascii="Times New Roman" w:hAnsi="Times New Roman" w:cs="Times New Roman"/>
        </w:rPr>
        <w:t>(contact));</w:t>
      </w:r>
      <w:r>
        <w:rPr>
          <w:rFonts w:ascii="Times New Roman" w:hAnsi="Times New Roman" w:cs="Times New Roman"/>
        </w:rPr>
        <w:t>”</w:t>
      </w:r>
      <w:r w:rsidR="00D15804">
        <w:rPr>
          <w:rFonts w:ascii="Times New Roman" w:hAnsi="Times New Roman" w:cs="Times New Roman"/>
        </w:rPr>
        <w:t xml:space="preserve">. My test offers a high functional coverage because all fields and constraints are covered, there are both positive and negative tests, and there is the validation of edge case. During tis process I had to double, and triple check the code for typos and refer to the requirements to ensure full coverage with edge cases and positive and negative tests. During the initial assignment I missed coverage </w:t>
      </w:r>
      <w:r w:rsidR="00D15804">
        <w:rPr>
          <w:rFonts w:ascii="Times New Roman" w:hAnsi="Times New Roman" w:cs="Times New Roman"/>
        </w:rPr>
        <w:lastRenderedPageBreak/>
        <w:t xml:space="preserve">for address length and null checks. </w:t>
      </w:r>
      <w:r w:rsidR="00413686">
        <w:rPr>
          <w:rFonts w:ascii="Times New Roman" w:hAnsi="Times New Roman" w:cs="Times New Roman"/>
        </w:rPr>
        <w:t>Technically</w:t>
      </w:r>
      <w:r w:rsidR="00D15804">
        <w:rPr>
          <w:rFonts w:ascii="Times New Roman" w:hAnsi="Times New Roman" w:cs="Times New Roman"/>
        </w:rPr>
        <w:t xml:space="preserve"> sound code was achieved by validating t</w:t>
      </w:r>
      <w:r w:rsidR="00413686">
        <w:rPr>
          <w:rFonts w:ascii="Times New Roman" w:hAnsi="Times New Roman" w:cs="Times New Roman"/>
        </w:rPr>
        <w:t>h</w:t>
      </w:r>
      <w:r w:rsidR="00D15804">
        <w:rPr>
          <w:rFonts w:ascii="Times New Roman" w:hAnsi="Times New Roman" w:cs="Times New Roman"/>
        </w:rPr>
        <w:t xml:space="preserve">e expected </w:t>
      </w:r>
      <w:r w:rsidR="00413686">
        <w:rPr>
          <w:rFonts w:ascii="Times New Roman" w:hAnsi="Times New Roman" w:cs="Times New Roman"/>
        </w:rPr>
        <w:t>behavior</w:t>
      </w:r>
      <w:r w:rsidR="00D15804">
        <w:rPr>
          <w:rFonts w:ascii="Times New Roman" w:hAnsi="Times New Roman" w:cs="Times New Roman"/>
        </w:rPr>
        <w:t xml:space="preserve"> and tee failure </w:t>
      </w:r>
      <w:r w:rsidR="00413686">
        <w:rPr>
          <w:rFonts w:ascii="Times New Roman" w:hAnsi="Times New Roman" w:cs="Times New Roman"/>
        </w:rPr>
        <w:t>conditions. I ensured efficiency by designing my tests to avoid redundancies and cover multiple conditions, and when I used the HashMap to ensure constant time operations to ensure efficient performance.</w:t>
      </w:r>
    </w:p>
    <w:p w14:paraId="29540D48" w14:textId="3AD0355D" w:rsidR="00413686" w:rsidRDefault="00691CD8" w:rsidP="00E337A4">
      <w:pPr>
        <w:spacing w:line="480" w:lineRule="auto"/>
        <w:rPr>
          <w:rFonts w:ascii="Times New Roman" w:hAnsi="Times New Roman" w:cs="Times New Roman"/>
        </w:rPr>
      </w:pPr>
      <w:r w:rsidRPr="00212C3D">
        <w:rPr>
          <w:rFonts w:ascii="Times New Roman" w:hAnsi="Times New Roman" w:cs="Times New Roman"/>
        </w:rPr>
        <w:t>The testing techniques I primarily used previous</w:t>
      </w:r>
      <w:r>
        <w:rPr>
          <w:rFonts w:ascii="Times New Roman" w:hAnsi="Times New Roman" w:cs="Times New Roman"/>
        </w:rPr>
        <w:t>ly</w:t>
      </w:r>
      <w:r w:rsidRPr="00212C3D">
        <w:rPr>
          <w:rFonts w:ascii="Times New Roman" w:hAnsi="Times New Roman" w:cs="Times New Roman"/>
        </w:rPr>
        <w:t xml:space="preserve"> </w:t>
      </w:r>
      <w:r>
        <w:rPr>
          <w:rFonts w:ascii="Times New Roman" w:hAnsi="Times New Roman" w:cs="Times New Roman"/>
        </w:rPr>
        <w:t>were</w:t>
      </w:r>
      <w:r w:rsidRPr="00212C3D">
        <w:rPr>
          <w:rFonts w:ascii="Times New Roman" w:hAnsi="Times New Roman" w:cs="Times New Roman"/>
        </w:rPr>
        <w:t xml:space="preserve"> testing with Unit</w:t>
      </w:r>
      <w:r>
        <w:rPr>
          <w:rFonts w:ascii="Times New Roman" w:hAnsi="Times New Roman" w:cs="Times New Roman"/>
        </w:rPr>
        <w:t xml:space="preserve"> Testing</w:t>
      </w:r>
      <w:r w:rsidRPr="00212C3D">
        <w:rPr>
          <w:rFonts w:ascii="Times New Roman" w:hAnsi="Times New Roman" w:cs="Times New Roman"/>
        </w:rPr>
        <w:t xml:space="preserve">, </w:t>
      </w:r>
      <w:r>
        <w:rPr>
          <w:rFonts w:ascii="Times New Roman" w:hAnsi="Times New Roman" w:cs="Times New Roman"/>
        </w:rPr>
        <w:t xml:space="preserve">Black-Box Testing, </w:t>
      </w:r>
      <w:r w:rsidRPr="00212C3D">
        <w:rPr>
          <w:rFonts w:ascii="Times New Roman" w:hAnsi="Times New Roman" w:cs="Times New Roman"/>
        </w:rPr>
        <w:t xml:space="preserve">and </w:t>
      </w:r>
      <w:r>
        <w:rPr>
          <w:rFonts w:ascii="Times New Roman" w:hAnsi="Times New Roman" w:cs="Times New Roman"/>
        </w:rPr>
        <w:t>B</w:t>
      </w:r>
      <w:r w:rsidRPr="00212C3D">
        <w:rPr>
          <w:rFonts w:ascii="Times New Roman" w:hAnsi="Times New Roman" w:cs="Times New Roman"/>
        </w:rPr>
        <w:t xml:space="preserve">oundary </w:t>
      </w:r>
      <w:r>
        <w:rPr>
          <w:rFonts w:ascii="Times New Roman" w:hAnsi="Times New Roman" w:cs="Times New Roman"/>
        </w:rPr>
        <w:t>V</w:t>
      </w:r>
      <w:r w:rsidRPr="00212C3D">
        <w:rPr>
          <w:rFonts w:ascii="Times New Roman" w:hAnsi="Times New Roman" w:cs="Times New Roman"/>
        </w:rPr>
        <w:t xml:space="preserve">alue </w:t>
      </w:r>
      <w:r>
        <w:rPr>
          <w:rFonts w:ascii="Times New Roman" w:hAnsi="Times New Roman" w:cs="Times New Roman"/>
        </w:rPr>
        <w:t>A</w:t>
      </w:r>
      <w:r w:rsidRPr="00212C3D">
        <w:rPr>
          <w:rFonts w:ascii="Times New Roman" w:hAnsi="Times New Roman" w:cs="Times New Roman"/>
        </w:rPr>
        <w:t xml:space="preserve">nalysis. Unit testing </w:t>
      </w:r>
      <w:r>
        <w:rPr>
          <w:rFonts w:ascii="Times New Roman" w:hAnsi="Times New Roman" w:cs="Times New Roman"/>
        </w:rPr>
        <w:t>was focused on</w:t>
      </w:r>
      <w:r w:rsidRPr="00212C3D">
        <w:rPr>
          <w:rFonts w:ascii="Times New Roman" w:hAnsi="Times New Roman" w:cs="Times New Roman"/>
        </w:rPr>
        <w:t xml:space="preserve"> each class to independently check that the methods behaved as they should</w:t>
      </w:r>
      <w:r>
        <w:rPr>
          <w:rFonts w:ascii="Times New Roman" w:hAnsi="Times New Roman" w:cs="Times New Roman"/>
        </w:rPr>
        <w:t xml:space="preserve"> and was used in each module</w:t>
      </w:r>
      <w:r w:rsidRPr="00212C3D">
        <w:rPr>
          <w:rFonts w:ascii="Times New Roman" w:hAnsi="Times New Roman" w:cs="Times New Roman"/>
        </w:rPr>
        <w:t xml:space="preserve">. </w:t>
      </w:r>
      <w:r>
        <w:rPr>
          <w:rFonts w:ascii="Times New Roman" w:hAnsi="Times New Roman" w:cs="Times New Roman"/>
        </w:rPr>
        <w:t xml:space="preserve">Black-Box Testing is based on requirements rather than internal code, and input/outputs </w:t>
      </w:r>
      <w:r w:rsidR="00CA2063">
        <w:rPr>
          <w:rFonts w:ascii="Times New Roman" w:hAnsi="Times New Roman" w:cs="Times New Roman"/>
        </w:rPr>
        <w:t xml:space="preserve">were tested based on the implementation details. </w:t>
      </w:r>
      <w:r w:rsidRPr="00212C3D">
        <w:rPr>
          <w:rFonts w:ascii="Times New Roman" w:hAnsi="Times New Roman" w:cs="Times New Roman"/>
        </w:rPr>
        <w:t xml:space="preserve">Boundary </w:t>
      </w:r>
      <w:r w:rsidR="00CA2063">
        <w:rPr>
          <w:rFonts w:ascii="Times New Roman" w:hAnsi="Times New Roman" w:cs="Times New Roman"/>
        </w:rPr>
        <w:t>V</w:t>
      </w:r>
      <w:r w:rsidRPr="00212C3D">
        <w:rPr>
          <w:rFonts w:ascii="Times New Roman" w:hAnsi="Times New Roman" w:cs="Times New Roman"/>
        </w:rPr>
        <w:t xml:space="preserve">alue </w:t>
      </w:r>
      <w:r w:rsidR="00CA2063">
        <w:rPr>
          <w:rFonts w:ascii="Times New Roman" w:hAnsi="Times New Roman" w:cs="Times New Roman"/>
        </w:rPr>
        <w:t>A</w:t>
      </w:r>
      <w:r w:rsidRPr="00212C3D">
        <w:rPr>
          <w:rFonts w:ascii="Times New Roman" w:hAnsi="Times New Roman" w:cs="Times New Roman"/>
        </w:rPr>
        <w:t>nalysis is used to test field constraints like sting lengths, and date validation</w:t>
      </w:r>
      <w:r w:rsidR="00CA2063">
        <w:rPr>
          <w:rFonts w:ascii="Times New Roman" w:hAnsi="Times New Roman" w:cs="Times New Roman"/>
        </w:rPr>
        <w:t>, this also helps to identify potential failures at limit</w:t>
      </w:r>
      <w:r w:rsidR="004223D6">
        <w:rPr>
          <w:rFonts w:ascii="Times New Roman" w:hAnsi="Times New Roman" w:cs="Times New Roman"/>
        </w:rPr>
        <w:t xml:space="preserve">. </w:t>
      </w:r>
      <w:r w:rsidR="00CA2063">
        <w:rPr>
          <w:rFonts w:ascii="Times New Roman" w:hAnsi="Times New Roman" w:cs="Times New Roman"/>
        </w:rPr>
        <w:t>Some techniques I did not use are Integration Testing, System Testing, and White-Box Testing.</w:t>
      </w:r>
      <w:r w:rsidR="004223D6">
        <w:rPr>
          <w:rFonts w:ascii="Times New Roman" w:hAnsi="Times New Roman" w:cs="Times New Roman"/>
        </w:rPr>
        <w:t xml:space="preserve"> </w:t>
      </w:r>
      <w:r w:rsidRPr="00212C3D">
        <w:rPr>
          <w:rFonts w:ascii="Times New Roman" w:hAnsi="Times New Roman" w:cs="Times New Roman"/>
        </w:rPr>
        <w:t xml:space="preserve">Integration testing </w:t>
      </w:r>
      <w:r>
        <w:rPr>
          <w:rFonts w:ascii="Times New Roman" w:hAnsi="Times New Roman" w:cs="Times New Roman"/>
        </w:rPr>
        <w:t xml:space="preserve">focuses on </w:t>
      </w:r>
      <w:r w:rsidR="004223D6">
        <w:rPr>
          <w:rFonts w:ascii="Times New Roman" w:hAnsi="Times New Roman" w:cs="Times New Roman"/>
        </w:rPr>
        <w:t>how the components interact and I did not use this technique since I tested everything independently</w:t>
      </w:r>
      <w:r w:rsidRPr="00FF02B8">
        <w:rPr>
          <w:rFonts w:ascii="Times New Roman" w:hAnsi="Times New Roman" w:cs="Times New Roman"/>
        </w:rPr>
        <w:t>. System Testing evaluates the</w:t>
      </w:r>
      <w:r w:rsidR="004223D6">
        <w:rPr>
          <w:rFonts w:ascii="Times New Roman" w:hAnsi="Times New Roman" w:cs="Times New Roman"/>
        </w:rPr>
        <w:t xml:space="preserve"> full</w:t>
      </w:r>
      <w:r w:rsidRPr="00FF02B8">
        <w:rPr>
          <w:rFonts w:ascii="Times New Roman" w:hAnsi="Times New Roman" w:cs="Times New Roman"/>
        </w:rPr>
        <w:t xml:space="preserve"> </w:t>
      </w:r>
      <w:r w:rsidR="004223D6" w:rsidRPr="00FF02B8">
        <w:rPr>
          <w:rFonts w:ascii="Times New Roman" w:hAnsi="Times New Roman" w:cs="Times New Roman"/>
        </w:rPr>
        <w:t>application and</w:t>
      </w:r>
      <w:r w:rsidRPr="00FF02B8">
        <w:rPr>
          <w:rFonts w:ascii="Times New Roman" w:hAnsi="Times New Roman" w:cs="Times New Roman"/>
        </w:rPr>
        <w:t xml:space="preserve"> </w:t>
      </w:r>
      <w:r w:rsidR="004223D6">
        <w:rPr>
          <w:rFonts w:ascii="Times New Roman" w:hAnsi="Times New Roman" w:cs="Times New Roman"/>
        </w:rPr>
        <w:t>was not used due to the lack of UI and full system integration</w:t>
      </w:r>
      <w:r w:rsidRPr="00FF02B8">
        <w:rPr>
          <w:rFonts w:ascii="Times New Roman" w:hAnsi="Times New Roman" w:cs="Times New Roman"/>
        </w:rPr>
        <w:t>.</w:t>
      </w:r>
      <w:r>
        <w:rPr>
          <w:rFonts w:ascii="Times New Roman" w:hAnsi="Times New Roman" w:cs="Times New Roman"/>
        </w:rPr>
        <w:t xml:space="preserve"> White-box testing, this focuses on inputs/outputs rather than internal paths, and has characteristics requires knowledge of code internals and ensures full code path coverage.</w:t>
      </w:r>
      <w:r w:rsidR="005D68CA">
        <w:rPr>
          <w:rFonts w:ascii="Times New Roman" w:hAnsi="Times New Roman" w:cs="Times New Roman"/>
        </w:rPr>
        <w:t xml:space="preserve"> T</w:t>
      </w:r>
      <w:r>
        <w:rPr>
          <w:rFonts w:ascii="Times New Roman" w:hAnsi="Times New Roman" w:cs="Times New Roman"/>
        </w:rPr>
        <w:t xml:space="preserve">he practical uses for Unit testing </w:t>
      </w:r>
      <w:r w:rsidR="005D68CA">
        <w:rPr>
          <w:rFonts w:ascii="Times New Roman" w:hAnsi="Times New Roman" w:cs="Times New Roman"/>
        </w:rPr>
        <w:t>are the early bug detection</w:t>
      </w:r>
      <w:r>
        <w:rPr>
          <w:rFonts w:ascii="Times New Roman" w:hAnsi="Times New Roman" w:cs="Times New Roman"/>
        </w:rPr>
        <w:t xml:space="preserve">. </w:t>
      </w:r>
      <w:r w:rsidR="005D68CA">
        <w:rPr>
          <w:rFonts w:ascii="Times New Roman" w:hAnsi="Times New Roman" w:cs="Times New Roman"/>
        </w:rPr>
        <w:t xml:space="preserve">Black-Box Testing validates the requirements without needing internal knowledge. </w:t>
      </w:r>
      <w:r>
        <w:rPr>
          <w:rFonts w:ascii="Times New Roman" w:hAnsi="Times New Roman" w:cs="Times New Roman"/>
        </w:rPr>
        <w:t xml:space="preserve">Boundary Value </w:t>
      </w:r>
      <w:r w:rsidR="005D68CA">
        <w:rPr>
          <w:rFonts w:ascii="Times New Roman" w:hAnsi="Times New Roman" w:cs="Times New Roman"/>
        </w:rPr>
        <w:t>A</w:t>
      </w:r>
      <w:r>
        <w:rPr>
          <w:rFonts w:ascii="Times New Roman" w:hAnsi="Times New Roman" w:cs="Times New Roman"/>
        </w:rPr>
        <w:t>nalysis is critical for systems with a strict input validation and can prevent edge case failures.</w:t>
      </w:r>
      <w:r w:rsidR="005D68CA">
        <w:rPr>
          <w:rFonts w:ascii="Times New Roman" w:hAnsi="Times New Roman" w:cs="Times New Roman"/>
        </w:rPr>
        <w:t xml:space="preserve"> The mindset I took was being as cautious as necessary to make sure all requirements were tested </w:t>
      </w:r>
      <w:r w:rsidR="008B0DF4">
        <w:rPr>
          <w:rFonts w:ascii="Times New Roman" w:hAnsi="Times New Roman" w:cs="Times New Roman"/>
        </w:rPr>
        <w:t>thoroughly</w:t>
      </w:r>
      <w:r w:rsidR="005D68CA">
        <w:rPr>
          <w:rFonts w:ascii="Times New Roman" w:hAnsi="Times New Roman" w:cs="Times New Roman"/>
        </w:rPr>
        <w:t>.</w:t>
      </w:r>
      <w:r w:rsidR="008B0DF4">
        <w:rPr>
          <w:rFonts w:ascii="Times New Roman" w:hAnsi="Times New Roman" w:cs="Times New Roman"/>
        </w:rPr>
        <w:t xml:space="preserve"> Simple constraints can and even were overlooked like when I missed the </w:t>
      </w:r>
      <w:r w:rsidR="008B0DF4">
        <w:rPr>
          <w:rFonts w:ascii="Times New Roman" w:hAnsi="Times New Roman" w:cs="Times New Roman"/>
        </w:rPr>
        <w:t>address length and null checks.</w:t>
      </w:r>
      <w:r w:rsidR="008B0DF4">
        <w:rPr>
          <w:rFonts w:ascii="Times New Roman" w:hAnsi="Times New Roman" w:cs="Times New Roman"/>
        </w:rPr>
        <w:t xml:space="preserve"> I reduced the Bias in my work by doing my best to write based strictly on requirements, testing invalid inputs on purpose, and using the </w:t>
      </w:r>
      <w:proofErr w:type="spellStart"/>
      <w:r w:rsidR="008B0DF4">
        <w:rPr>
          <w:rFonts w:ascii="Times New Roman" w:hAnsi="Times New Roman" w:cs="Times New Roman"/>
        </w:rPr>
        <w:t>assertT</w:t>
      </w:r>
      <w:r w:rsidR="00900851">
        <w:rPr>
          <w:rFonts w:ascii="Times New Roman" w:hAnsi="Times New Roman" w:cs="Times New Roman"/>
        </w:rPr>
        <w:t>h</w:t>
      </w:r>
      <w:r w:rsidR="008B0DF4">
        <w:rPr>
          <w:rFonts w:ascii="Times New Roman" w:hAnsi="Times New Roman" w:cs="Times New Roman"/>
        </w:rPr>
        <w:t>rows</w:t>
      </w:r>
      <w:proofErr w:type="spellEnd"/>
      <w:r w:rsidR="008B0DF4">
        <w:rPr>
          <w:rFonts w:ascii="Times New Roman" w:hAnsi="Times New Roman" w:cs="Times New Roman"/>
        </w:rPr>
        <w:t xml:space="preserve"> to confirm failure.</w:t>
      </w:r>
      <w:r w:rsidR="00900851">
        <w:rPr>
          <w:rFonts w:ascii="Times New Roman" w:hAnsi="Times New Roman" w:cs="Times New Roman"/>
        </w:rPr>
        <w:t xml:space="preserve"> If I would not have been able to remove bias I would have potentially skipped negative tests, and assumed my </w:t>
      </w:r>
      <w:r w:rsidR="00900851">
        <w:rPr>
          <w:rFonts w:ascii="Times New Roman" w:hAnsi="Times New Roman" w:cs="Times New Roman"/>
        </w:rPr>
        <w:lastRenderedPageBreak/>
        <w:t>work was correct without testing edge cases.</w:t>
      </w:r>
      <w:r w:rsidR="00E337A4">
        <w:rPr>
          <w:rFonts w:ascii="Times New Roman" w:hAnsi="Times New Roman" w:cs="Times New Roman"/>
        </w:rPr>
        <w:t xml:space="preserve"> The commitment to quality involved being disciplined in testing and that is critical because undetected bugs can propagate into later stages, and fixing issues later is more costly. Cutting corners ensures that the code is reliable and maintainable code and is easier to update for future releases. The technical debt can be avoided by writing comprehensive unit tests, refactor code when needed, and maintain consistent validation of requirements. </w:t>
      </w:r>
    </w:p>
    <w:p w14:paraId="74B689AE" w14:textId="77777777" w:rsidR="004C39E5" w:rsidRDefault="004C39E5" w:rsidP="00E337A4">
      <w:pPr>
        <w:spacing w:line="480" w:lineRule="auto"/>
        <w:rPr>
          <w:rFonts w:ascii="Times New Roman" w:hAnsi="Times New Roman" w:cs="Times New Roman"/>
        </w:rPr>
      </w:pPr>
    </w:p>
    <w:p w14:paraId="5FA32E31" w14:textId="77777777" w:rsidR="004C39E5" w:rsidRDefault="004C39E5" w:rsidP="00E337A4">
      <w:pPr>
        <w:spacing w:line="480" w:lineRule="auto"/>
        <w:rPr>
          <w:rFonts w:ascii="Times New Roman" w:hAnsi="Times New Roman" w:cs="Times New Roman"/>
        </w:rPr>
      </w:pPr>
    </w:p>
    <w:p w14:paraId="5437E058" w14:textId="77777777" w:rsidR="004C39E5" w:rsidRDefault="004C39E5" w:rsidP="00E337A4">
      <w:pPr>
        <w:spacing w:line="480" w:lineRule="auto"/>
        <w:rPr>
          <w:rFonts w:ascii="Times New Roman" w:hAnsi="Times New Roman" w:cs="Times New Roman"/>
        </w:rPr>
      </w:pPr>
    </w:p>
    <w:p w14:paraId="4FEB6ABE" w14:textId="77777777" w:rsidR="004C39E5" w:rsidRDefault="004C39E5" w:rsidP="00E337A4">
      <w:pPr>
        <w:spacing w:line="480" w:lineRule="auto"/>
        <w:rPr>
          <w:rFonts w:ascii="Times New Roman" w:hAnsi="Times New Roman" w:cs="Times New Roman"/>
        </w:rPr>
      </w:pPr>
    </w:p>
    <w:p w14:paraId="406EDD32" w14:textId="77777777" w:rsidR="004C39E5" w:rsidRDefault="004C39E5" w:rsidP="00E337A4">
      <w:pPr>
        <w:spacing w:line="480" w:lineRule="auto"/>
        <w:rPr>
          <w:rFonts w:ascii="Times New Roman" w:hAnsi="Times New Roman" w:cs="Times New Roman"/>
        </w:rPr>
      </w:pPr>
    </w:p>
    <w:p w14:paraId="4A2E2F9A" w14:textId="77777777" w:rsidR="004C39E5" w:rsidRDefault="004C39E5" w:rsidP="00E337A4">
      <w:pPr>
        <w:spacing w:line="480" w:lineRule="auto"/>
        <w:rPr>
          <w:rFonts w:ascii="Times New Roman" w:hAnsi="Times New Roman" w:cs="Times New Roman"/>
        </w:rPr>
      </w:pPr>
    </w:p>
    <w:p w14:paraId="37195123" w14:textId="77777777" w:rsidR="004C39E5" w:rsidRDefault="004C39E5" w:rsidP="00E337A4">
      <w:pPr>
        <w:spacing w:line="480" w:lineRule="auto"/>
        <w:rPr>
          <w:rFonts w:ascii="Times New Roman" w:hAnsi="Times New Roman" w:cs="Times New Roman"/>
        </w:rPr>
      </w:pPr>
    </w:p>
    <w:p w14:paraId="01AAB901" w14:textId="77777777" w:rsidR="004C39E5" w:rsidRDefault="004C39E5" w:rsidP="00E337A4">
      <w:pPr>
        <w:spacing w:line="480" w:lineRule="auto"/>
        <w:rPr>
          <w:rFonts w:ascii="Times New Roman" w:hAnsi="Times New Roman" w:cs="Times New Roman"/>
        </w:rPr>
      </w:pPr>
    </w:p>
    <w:p w14:paraId="39071043" w14:textId="77777777" w:rsidR="004C39E5" w:rsidRDefault="004C39E5" w:rsidP="00E337A4">
      <w:pPr>
        <w:spacing w:line="480" w:lineRule="auto"/>
        <w:rPr>
          <w:rFonts w:ascii="Times New Roman" w:hAnsi="Times New Roman" w:cs="Times New Roman"/>
        </w:rPr>
      </w:pPr>
    </w:p>
    <w:p w14:paraId="43DA8E6E" w14:textId="77777777" w:rsidR="004C39E5" w:rsidRDefault="004C39E5" w:rsidP="00E337A4">
      <w:pPr>
        <w:spacing w:line="480" w:lineRule="auto"/>
        <w:rPr>
          <w:rFonts w:ascii="Times New Roman" w:hAnsi="Times New Roman" w:cs="Times New Roman"/>
        </w:rPr>
      </w:pPr>
    </w:p>
    <w:p w14:paraId="60CD2111" w14:textId="77777777" w:rsidR="004C39E5" w:rsidRDefault="004C39E5" w:rsidP="00E337A4">
      <w:pPr>
        <w:spacing w:line="480" w:lineRule="auto"/>
        <w:rPr>
          <w:rFonts w:ascii="Times New Roman" w:hAnsi="Times New Roman" w:cs="Times New Roman"/>
        </w:rPr>
      </w:pPr>
    </w:p>
    <w:p w14:paraId="4F290917" w14:textId="77777777" w:rsidR="004C39E5" w:rsidRDefault="004C39E5" w:rsidP="00E337A4">
      <w:pPr>
        <w:spacing w:line="480" w:lineRule="auto"/>
        <w:rPr>
          <w:rFonts w:ascii="Times New Roman" w:hAnsi="Times New Roman" w:cs="Times New Roman"/>
        </w:rPr>
      </w:pPr>
    </w:p>
    <w:p w14:paraId="08AE741A" w14:textId="77777777" w:rsidR="004C39E5" w:rsidRDefault="004C39E5" w:rsidP="00E337A4">
      <w:pPr>
        <w:spacing w:line="480" w:lineRule="auto"/>
        <w:rPr>
          <w:rFonts w:ascii="Times New Roman" w:hAnsi="Times New Roman" w:cs="Times New Roman"/>
        </w:rPr>
      </w:pPr>
    </w:p>
    <w:p w14:paraId="1044B152" w14:textId="00D7DEB8" w:rsidR="004C39E5" w:rsidRPr="004C39E5" w:rsidRDefault="004C39E5" w:rsidP="00E337A4">
      <w:pPr>
        <w:spacing w:line="480" w:lineRule="auto"/>
        <w:rPr>
          <w:rFonts w:ascii="Times New Roman" w:hAnsi="Times New Roman" w:cs="Times New Roman"/>
          <w:b/>
          <w:bCs/>
          <w:sz w:val="28"/>
          <w:szCs w:val="28"/>
          <w:u w:val="single"/>
        </w:rPr>
      </w:pPr>
      <w:r w:rsidRPr="004C39E5">
        <w:rPr>
          <w:rFonts w:ascii="Times New Roman" w:hAnsi="Times New Roman" w:cs="Times New Roman"/>
          <w:b/>
          <w:bCs/>
          <w:sz w:val="28"/>
          <w:szCs w:val="28"/>
          <w:u w:val="single"/>
        </w:rPr>
        <w:lastRenderedPageBreak/>
        <w:t>Citation</w:t>
      </w:r>
    </w:p>
    <w:p w14:paraId="2F3FC6A5" w14:textId="259237FD" w:rsidR="004C39E5" w:rsidRPr="00A95864" w:rsidRDefault="004C39E5" w:rsidP="00E337A4">
      <w:pPr>
        <w:spacing w:line="480" w:lineRule="auto"/>
        <w:rPr>
          <w:rFonts w:ascii="Times New Roman" w:hAnsi="Times New Roman" w:cs="Times New Roman"/>
        </w:rPr>
      </w:pPr>
      <w:r w:rsidRPr="004C39E5">
        <w:rPr>
          <w:rFonts w:ascii="Times New Roman" w:hAnsi="Times New Roman" w:cs="Times New Roman"/>
        </w:rPr>
        <w:t xml:space="preserve">Summers, A. (2026). </w:t>
      </w:r>
      <w:r>
        <w:rPr>
          <w:rFonts w:ascii="Times New Roman" w:hAnsi="Times New Roman" w:cs="Times New Roman"/>
        </w:rPr>
        <w:t>Project 1</w:t>
      </w:r>
      <w:r w:rsidRPr="004C39E5">
        <w:rPr>
          <w:rFonts w:ascii="Times New Roman" w:hAnsi="Times New Roman" w:cs="Times New Roman"/>
        </w:rPr>
        <w:t xml:space="preserve"> (Unpublished course project). CS 320 Software Testing, Southern New Hampshire University.</w:t>
      </w:r>
    </w:p>
    <w:sectPr w:rsidR="004C39E5" w:rsidRPr="00A95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64"/>
    <w:rsid w:val="0023462D"/>
    <w:rsid w:val="00413686"/>
    <w:rsid w:val="004223D6"/>
    <w:rsid w:val="004C39E5"/>
    <w:rsid w:val="005D68CA"/>
    <w:rsid w:val="006241D6"/>
    <w:rsid w:val="00691CD8"/>
    <w:rsid w:val="00815F7C"/>
    <w:rsid w:val="00866303"/>
    <w:rsid w:val="008B0DF4"/>
    <w:rsid w:val="008D660E"/>
    <w:rsid w:val="00900851"/>
    <w:rsid w:val="00926B19"/>
    <w:rsid w:val="00A322EF"/>
    <w:rsid w:val="00A83584"/>
    <w:rsid w:val="00A95864"/>
    <w:rsid w:val="00B54AE3"/>
    <w:rsid w:val="00CA2063"/>
    <w:rsid w:val="00CE69BA"/>
    <w:rsid w:val="00D15804"/>
    <w:rsid w:val="00E337A4"/>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D42B4"/>
  <w15:chartTrackingRefBased/>
  <w15:docId w15:val="{55BD8B1A-40CE-C643-9B8F-5A9EE9372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864"/>
    <w:rPr>
      <w:rFonts w:eastAsiaTheme="majorEastAsia" w:cstheme="majorBidi"/>
      <w:color w:val="272727" w:themeColor="text1" w:themeTint="D8"/>
    </w:rPr>
  </w:style>
  <w:style w:type="paragraph" w:styleId="Title">
    <w:name w:val="Title"/>
    <w:basedOn w:val="Normal"/>
    <w:next w:val="Normal"/>
    <w:link w:val="TitleChar"/>
    <w:uiPriority w:val="10"/>
    <w:qFormat/>
    <w:rsid w:val="00A9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864"/>
    <w:pPr>
      <w:spacing w:before="160"/>
      <w:jc w:val="center"/>
    </w:pPr>
    <w:rPr>
      <w:i/>
      <w:iCs/>
      <w:color w:val="404040" w:themeColor="text1" w:themeTint="BF"/>
    </w:rPr>
  </w:style>
  <w:style w:type="character" w:customStyle="1" w:styleId="QuoteChar">
    <w:name w:val="Quote Char"/>
    <w:basedOn w:val="DefaultParagraphFont"/>
    <w:link w:val="Quote"/>
    <w:uiPriority w:val="29"/>
    <w:rsid w:val="00A95864"/>
    <w:rPr>
      <w:i/>
      <w:iCs/>
      <w:color w:val="404040" w:themeColor="text1" w:themeTint="BF"/>
    </w:rPr>
  </w:style>
  <w:style w:type="paragraph" w:styleId="ListParagraph">
    <w:name w:val="List Paragraph"/>
    <w:basedOn w:val="Normal"/>
    <w:uiPriority w:val="34"/>
    <w:qFormat/>
    <w:rsid w:val="00A95864"/>
    <w:pPr>
      <w:ind w:left="720"/>
      <w:contextualSpacing/>
    </w:pPr>
  </w:style>
  <w:style w:type="character" w:styleId="IntenseEmphasis">
    <w:name w:val="Intense Emphasis"/>
    <w:basedOn w:val="DefaultParagraphFont"/>
    <w:uiPriority w:val="21"/>
    <w:qFormat/>
    <w:rsid w:val="00A95864"/>
    <w:rPr>
      <w:i/>
      <w:iCs/>
      <w:color w:val="0F4761" w:themeColor="accent1" w:themeShade="BF"/>
    </w:rPr>
  </w:style>
  <w:style w:type="paragraph" w:styleId="IntenseQuote">
    <w:name w:val="Intense Quote"/>
    <w:basedOn w:val="Normal"/>
    <w:next w:val="Normal"/>
    <w:link w:val="IntenseQuoteChar"/>
    <w:uiPriority w:val="30"/>
    <w:qFormat/>
    <w:rsid w:val="00A95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864"/>
    <w:rPr>
      <w:i/>
      <w:iCs/>
      <w:color w:val="0F4761" w:themeColor="accent1" w:themeShade="BF"/>
    </w:rPr>
  </w:style>
  <w:style w:type="character" w:styleId="IntenseReference">
    <w:name w:val="Intense Reference"/>
    <w:basedOn w:val="DefaultParagraphFont"/>
    <w:uiPriority w:val="32"/>
    <w:qFormat/>
    <w:rsid w:val="00A95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2</cp:revision>
  <dcterms:created xsi:type="dcterms:W3CDTF">2026-04-19T18:54:00Z</dcterms:created>
  <dcterms:modified xsi:type="dcterms:W3CDTF">2026-04-19T22:35:00Z</dcterms:modified>
</cp:coreProperties>
</file>