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C576D0" w:rsidRDefault="00C576D0" w:rsidP="00C576D0">
      <w:pPr>
        <w:pStyle w:val="3"/>
      </w:pPr>
      <w:r>
        <w:t>Ant</w:t>
      </w:r>
      <w:r>
        <w:rPr>
          <w:rFonts w:hint="eastAsia"/>
        </w:rPr>
        <w:t>确认接货</w:t>
      </w:r>
    </w:p>
    <w:p w:rsidR="00C576D0" w:rsidRDefault="00C576D0" w:rsidP="00C576D0">
      <w:pPr>
        <w:pStyle w:val="4"/>
      </w:pPr>
      <w:r>
        <w:rPr>
          <w:rFonts w:hint="eastAsia"/>
        </w:rPr>
        <w:t>类函数原型：</w:t>
      </w:r>
    </w:p>
    <w:p w:rsidR="00C576D0" w:rsidRPr="00E71BFA" w:rsidRDefault="00C576D0" w:rsidP="00C576D0">
      <w:r>
        <w:rPr>
          <w:rFonts w:hint="eastAsia"/>
        </w:rPr>
        <w:tab/>
        <w:t>Take</w:t>
      </w:r>
      <w:r>
        <w:t>Goods</w:t>
      </w:r>
      <w:r>
        <w:rPr>
          <w:rFonts w:hint="eastAsia"/>
        </w:rPr>
        <w:t>()</w:t>
      </w:r>
    </w:p>
    <w:p w:rsidR="00C576D0" w:rsidRDefault="00C576D0" w:rsidP="00C576D0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C576D0" w:rsidRDefault="00C576D0" w:rsidP="00C576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“TakeGoods”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C576D0" w:rsidTr="00B948D0">
        <w:tc>
          <w:tcPr>
            <w:tcW w:w="4148" w:type="dxa"/>
          </w:tcPr>
          <w:p w:rsidR="00C576D0" w:rsidRPr="00E71BFA" w:rsidRDefault="00C576D0" w:rsidP="00B948D0">
            <w:r>
              <w:t>orderid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C576D0" w:rsidRPr="00E71BFA" w:rsidRDefault="00C576D0" w:rsidP="00C576D0"/>
    <w:p w:rsidR="00C576D0" w:rsidRDefault="00C576D0" w:rsidP="00C576D0">
      <w:pPr>
        <w:pStyle w:val="4"/>
      </w:pPr>
      <w:r>
        <w:rPr>
          <w:rFonts w:hint="eastAsia"/>
        </w:rPr>
        <w:lastRenderedPageBreak/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lastRenderedPageBreak/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</w:t>
            </w:r>
            <w:r w:rsidRPr="00B31E48">
              <w:rPr>
                <w:rFonts w:hint="eastAsia"/>
              </w:rPr>
              <w:lastRenderedPageBreak/>
              <w:t>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lastRenderedPageBreak/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326E73" w:rsidRDefault="00326E73" w:rsidP="00326E73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326E73" w:rsidRDefault="00326E73" w:rsidP="00326E73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326E73" w:rsidRDefault="00326E73" w:rsidP="00326E73">
      <w:pPr>
        <w:ind w:firstLine="420"/>
      </w:pPr>
      <w:r>
        <w:t>SwitchshopStatus()</w:t>
      </w:r>
    </w:p>
    <w:p w:rsidR="00326E73" w:rsidRDefault="00326E73" w:rsidP="00326E73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lastRenderedPageBreak/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Pr="00E71BFA" w:rsidRDefault="00326E73" w:rsidP="00B948D0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326E73" w:rsidRPr="00E71BFA" w:rsidRDefault="00326E73" w:rsidP="00326E73"/>
    <w:p w:rsidR="00326E73" w:rsidRDefault="00326E73" w:rsidP="00326E73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shopstatus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Default="00326E73" w:rsidP="00B948D0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</w:t>
      </w:r>
      <w:bookmarkStart w:id="0" w:name="_GoBack"/>
      <w:bookmarkEnd w:id="0"/>
      <w:r>
        <w:rPr>
          <w:rFonts w:hint="eastAsia"/>
        </w:rPr>
        <w:t>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”ConfirmUserPhone”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accesscode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的唯一授权码。在此为用户的</w:t>
            </w:r>
            <w:r>
              <w:rPr>
                <w:rFonts w:hint="eastAsia"/>
              </w:rPr>
              <w:t>openid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全局返回码。。。</w:t>
            </w:r>
          </w:p>
        </w:tc>
      </w:tr>
    </w:tbl>
    <w:p w:rsidR="008769CF" w:rsidRPr="008769CF" w:rsidRDefault="008769CF" w:rsidP="008769CF"/>
    <w:p w:rsidR="00674657" w:rsidRDefault="00674657" w:rsidP="007A2CA2">
      <w:pPr>
        <w:pStyle w:val="3"/>
      </w:pPr>
      <w:r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的唯一授权码，在此为用户的</w:t>
            </w:r>
            <w:r>
              <w:rPr>
                <w:rFonts w:hint="eastAsia"/>
              </w:rPr>
              <w:t>openid</w:t>
            </w:r>
          </w:p>
        </w:tc>
      </w:tr>
    </w:tbl>
    <w:p w:rsidR="008769CF" w:rsidRPr="008769CF" w:rsidRDefault="008769CF" w:rsidP="008769CF"/>
    <w:p w:rsidR="007A2CA2" w:rsidRP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Pr="007A2CA2" w:rsidRDefault="007A2CA2" w:rsidP="007A2CA2"/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用户的唯一识别码，在此为用户的</w:t>
            </w:r>
            <w:r>
              <w:rPr>
                <w:rFonts w:hint="eastAsia"/>
              </w:rPr>
              <w:t>openid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/>
    <w:p w:rsidR="0006270B" w:rsidRPr="0006270B" w:rsidRDefault="007A2CA2" w:rsidP="00631349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F73A87" w:rsidP="00F73A87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pos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商店的位置</w:t>
            </w:r>
          </w:p>
        </w:tc>
      </w:tr>
    </w:tbl>
    <w:p w:rsidR="0006270B" w:rsidRPr="0006270B" w:rsidRDefault="0006270B" w:rsidP="0006270B"/>
    <w:p w:rsidR="00674657" w:rsidRPr="008D4FAB" w:rsidRDefault="00674657" w:rsidP="007A2CA2">
      <w:pPr>
        <w:pStyle w:val="3"/>
        <w:rPr>
          <w:rFonts w:hint="eastAsia"/>
        </w:rPr>
      </w:pPr>
      <w:r>
        <w:t>获取某商店的货品列表</w:t>
      </w:r>
      <w:r w:rsidR="008D4FAB">
        <w:rPr>
          <w:rFonts w:hint="eastAsia"/>
        </w:rPr>
        <w:t>/</w:t>
      </w:r>
      <w:r w:rsidR="008D4FAB">
        <w:t>/TODO:Open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。。。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948D0"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商品的名称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商品的的</w:t>
            </w:r>
            <w:r>
              <w:rPr>
                <w:rFonts w:hint="eastAsia"/>
              </w:rPr>
              <w:t>id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/>
    <w:p w:rsidR="00674657" w:rsidRDefault="00674657" w:rsidP="007A2CA2">
      <w:pPr>
        <w:pStyle w:val="3"/>
      </w:pPr>
      <w:r>
        <w:lastRenderedPageBreak/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t>“PlaceOrder”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/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如果是数据库中已存在的，并未修改，请</w:t>
            </w:r>
            <w:r>
              <w:rPr>
                <w:rFonts w:hint="eastAsia"/>
              </w:rPr>
              <w:lastRenderedPageBreak/>
              <w:t>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/>
    <w:p w:rsidR="004D27B8" w:rsidRPr="004D27B8" w:rsidRDefault="004D27B8" w:rsidP="004D27B8"/>
    <w:p w:rsidR="00FD74CD" w:rsidRPr="00FD74CD" w:rsidRDefault="007A2CA2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t>order</w:t>
            </w:r>
            <w:r w:rsidR="002967E5">
              <w:t>_</w:t>
            </w:r>
            <w:r>
              <w:t>id</w:t>
            </w:r>
          </w:p>
        </w:tc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内部</w:t>
            </w:r>
            <w:r w:rsidR="00FD74CD"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4148" w:type="dxa"/>
          </w:tcPr>
          <w:p w:rsidR="00FD74CD" w:rsidRDefault="002967E5" w:rsidP="004D27B8">
            <w:r>
              <w:t>外部订单号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</w:pPr>
      <w:r>
        <w:t>类函数原型：</w:t>
      </w:r>
    </w:p>
    <w:p w:rsidR="004D27B8" w:rsidRPr="004D27B8" w:rsidRDefault="00FD74CD" w:rsidP="004D27B8"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B948D0" w:rsidP="004D27B8">
            <w:r>
              <w:t>openi</w:t>
            </w:r>
            <w:r w:rsidR="0081726B">
              <w:t>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openid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/>
        </w:tc>
        <w:tc>
          <w:tcPr>
            <w:tcW w:w="4148" w:type="dxa"/>
          </w:tcPr>
          <w:p w:rsidR="0081726B" w:rsidRDefault="0081726B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/>
    <w:p w:rsidR="004D27B8" w:rsidRPr="00FD74CD" w:rsidRDefault="004D27B8" w:rsidP="004D27B8"/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CBE" w:rsidRDefault="00AF5CBE" w:rsidP="00B31E48">
      <w:r>
        <w:separator/>
      </w:r>
    </w:p>
  </w:endnote>
  <w:endnote w:type="continuationSeparator" w:id="0">
    <w:p w:rsidR="00AF5CBE" w:rsidRDefault="00AF5CBE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CBE" w:rsidRDefault="00AF5CBE" w:rsidP="00B31E48">
      <w:r>
        <w:separator/>
      </w:r>
    </w:p>
  </w:footnote>
  <w:footnote w:type="continuationSeparator" w:id="0">
    <w:p w:rsidR="00AF5CBE" w:rsidRDefault="00AF5CBE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6270B"/>
    <w:rsid w:val="000F1BFB"/>
    <w:rsid w:val="001B2893"/>
    <w:rsid w:val="002967E5"/>
    <w:rsid w:val="00326C39"/>
    <w:rsid w:val="00326E73"/>
    <w:rsid w:val="00464CB6"/>
    <w:rsid w:val="004B70E9"/>
    <w:rsid w:val="004D27B8"/>
    <w:rsid w:val="00525353"/>
    <w:rsid w:val="00591645"/>
    <w:rsid w:val="005E158F"/>
    <w:rsid w:val="005E3657"/>
    <w:rsid w:val="00631349"/>
    <w:rsid w:val="00633ED7"/>
    <w:rsid w:val="00674657"/>
    <w:rsid w:val="00711288"/>
    <w:rsid w:val="00713526"/>
    <w:rsid w:val="00787387"/>
    <w:rsid w:val="007A2CA2"/>
    <w:rsid w:val="007B7545"/>
    <w:rsid w:val="0081726B"/>
    <w:rsid w:val="008710B1"/>
    <w:rsid w:val="008769CF"/>
    <w:rsid w:val="008D4FAB"/>
    <w:rsid w:val="00951DA0"/>
    <w:rsid w:val="009E0F73"/>
    <w:rsid w:val="00A325E8"/>
    <w:rsid w:val="00A47D54"/>
    <w:rsid w:val="00A672B9"/>
    <w:rsid w:val="00AA3572"/>
    <w:rsid w:val="00AF5CBE"/>
    <w:rsid w:val="00AF7F05"/>
    <w:rsid w:val="00B24992"/>
    <w:rsid w:val="00B31E48"/>
    <w:rsid w:val="00B65138"/>
    <w:rsid w:val="00B948D0"/>
    <w:rsid w:val="00BD015B"/>
    <w:rsid w:val="00C576D0"/>
    <w:rsid w:val="00C65161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E786-BF9F-4B3C-8E0A-4D71C1BE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19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29</cp:revision>
  <dcterms:created xsi:type="dcterms:W3CDTF">2014-03-25T07:43:00Z</dcterms:created>
  <dcterms:modified xsi:type="dcterms:W3CDTF">2014-04-12T09:48:00Z</dcterms:modified>
</cp:coreProperties>
</file>