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5F01" w14:textId="77777777" w:rsidR="00E540E4" w:rsidRPr="00372251" w:rsidRDefault="007E6216" w:rsidP="007E6216">
      <w:pPr>
        <w:spacing w:after="0" w:line="240" w:lineRule="auto"/>
        <w:rPr>
          <w:b/>
          <w:u w:val="single"/>
        </w:rPr>
      </w:pPr>
      <w:r w:rsidRPr="00372251">
        <w:rPr>
          <w:b/>
          <w:u w:val="single"/>
        </w:rPr>
        <w:t>Background</w:t>
      </w:r>
    </w:p>
    <w:p w14:paraId="4CB084A0" w14:textId="77777777" w:rsidR="00372251" w:rsidRDefault="00372251" w:rsidP="007E6216">
      <w:pPr>
        <w:spacing w:after="0" w:line="240" w:lineRule="auto"/>
      </w:pPr>
    </w:p>
    <w:p w14:paraId="6248BEEE" w14:textId="77777777" w:rsidR="00BA72D6" w:rsidRDefault="00BA72D6" w:rsidP="00BA72D6">
      <w:pPr>
        <w:spacing w:after="0" w:line="240" w:lineRule="auto"/>
      </w:pPr>
      <w:r>
        <w:t>The ride sharing bonanza continues! Seeing the success of notable players like Uber and Lyft, you've decided to join a fledgling ride sharing company of your own. In your latest capacity, you'll be acting as Chief Data Strategist for the company. In this role, you'll be expected to offer data-backed guidance on new opportunities for market differentiation.</w:t>
      </w:r>
    </w:p>
    <w:p w14:paraId="1BD1940B" w14:textId="77777777" w:rsidR="00BA72D6" w:rsidRDefault="00BA72D6" w:rsidP="00BA72D6">
      <w:pPr>
        <w:spacing w:after="0" w:line="240" w:lineRule="auto"/>
      </w:pPr>
    </w:p>
    <w:p w14:paraId="1FA9543D" w14:textId="30183947" w:rsidR="007E6216" w:rsidRDefault="00BA72D6" w:rsidP="00BA72D6">
      <w:pPr>
        <w:spacing w:after="0" w:line="240" w:lineRule="auto"/>
      </w:pPr>
      <w:r>
        <w:t>You've since been given access to the company's complete record</w:t>
      </w:r>
      <w:r w:rsidR="002638DC">
        <w:t xml:space="preserve"> </w:t>
      </w:r>
      <w:bookmarkStart w:id="0" w:name="_GoBack"/>
      <w:bookmarkEnd w:id="0"/>
      <w:r>
        <w:t>set of rides. This contains information about every active driver and historic ride, including details like city, driver count, individual fares, and city type.</w:t>
      </w:r>
    </w:p>
    <w:p w14:paraId="5B88D176" w14:textId="77777777" w:rsidR="00BA72D6" w:rsidRDefault="00BA72D6" w:rsidP="00BA72D6">
      <w:pPr>
        <w:spacing w:after="0" w:line="240" w:lineRule="auto"/>
      </w:pPr>
    </w:p>
    <w:p w14:paraId="565B0DA7" w14:textId="5C9896CF" w:rsidR="007E6216" w:rsidRDefault="00BA72D6" w:rsidP="007E6216">
      <w:pPr>
        <w:spacing w:after="0" w:line="240" w:lineRule="auto"/>
      </w:pPr>
      <w:r>
        <w:t xml:space="preserve">The goal </w:t>
      </w:r>
      <w:r w:rsidR="008D16CA">
        <w:t>is to t</w:t>
      </w:r>
      <w:r w:rsidR="008D16CA" w:rsidRPr="008D16CA">
        <w:t xml:space="preserve">ake what </w:t>
      </w:r>
      <w:r w:rsidR="008D16CA">
        <w:t>I</w:t>
      </w:r>
      <w:r w:rsidR="008D16CA" w:rsidRPr="008D16CA">
        <w:t>'ve learned about Python Matplotlib and apply it to some real-world situations.</w:t>
      </w:r>
      <w:r w:rsidR="008D16CA">
        <w:t xml:space="preserve">  The assignment is to create a Bubble Plot and three various pie charts.</w:t>
      </w:r>
    </w:p>
    <w:p w14:paraId="7E27B501" w14:textId="77777777" w:rsidR="007E6216" w:rsidRDefault="007E6216" w:rsidP="007E6216">
      <w:pPr>
        <w:spacing w:after="0" w:line="240" w:lineRule="auto"/>
      </w:pPr>
    </w:p>
    <w:p w14:paraId="5457D26F" w14:textId="77777777" w:rsidR="007E6216" w:rsidRPr="00372251" w:rsidRDefault="007E6216" w:rsidP="007E6216">
      <w:pPr>
        <w:spacing w:after="0" w:line="240" w:lineRule="auto"/>
        <w:rPr>
          <w:b/>
        </w:rPr>
      </w:pPr>
      <w:r w:rsidRPr="00372251">
        <w:rPr>
          <w:b/>
          <w:u w:val="single"/>
        </w:rPr>
        <w:t>Approach</w:t>
      </w:r>
    </w:p>
    <w:p w14:paraId="4830DBE4" w14:textId="77777777" w:rsidR="007E6216" w:rsidRDefault="007E6216" w:rsidP="007E6216">
      <w:pPr>
        <w:spacing w:after="0" w:line="240" w:lineRule="auto"/>
      </w:pPr>
    </w:p>
    <w:p w14:paraId="460E2729" w14:textId="4355474F" w:rsidR="008D16CA" w:rsidRDefault="007E6216" w:rsidP="007E6216">
      <w:pPr>
        <w:spacing w:after="0" w:line="240" w:lineRule="auto"/>
      </w:pPr>
      <w:r>
        <w:t xml:space="preserve">Read the </w:t>
      </w:r>
      <w:r w:rsidR="008D16CA">
        <w:t>provided city data (including city, city type and driver count) and ride data (including city, date/time of ride, fare, ride id)</w:t>
      </w:r>
      <w:r>
        <w:t xml:space="preserve">.  </w:t>
      </w:r>
      <w:r w:rsidR="008D16CA">
        <w:t>Some of the data analysis will require ride and city data to be merged – so merge on city.</w:t>
      </w:r>
    </w:p>
    <w:p w14:paraId="4F042A78" w14:textId="77777777" w:rsidR="008D16CA" w:rsidRDefault="008D16CA" w:rsidP="007E6216">
      <w:pPr>
        <w:spacing w:after="0" w:line="240" w:lineRule="auto"/>
      </w:pPr>
    </w:p>
    <w:p w14:paraId="1570A56E" w14:textId="28012564" w:rsidR="007E6216" w:rsidRDefault="007E6216" w:rsidP="007E6216">
      <w:pPr>
        <w:spacing w:after="0" w:line="240" w:lineRule="auto"/>
      </w:pPr>
      <w:r>
        <w:t>Utilizing Jupyter Notebook, Python and Pandas, perform variance data analysis to identify trends and key data observations.</w:t>
      </w:r>
    </w:p>
    <w:p w14:paraId="1D871A25" w14:textId="77777777" w:rsidR="007E6216" w:rsidRDefault="007E6216" w:rsidP="007E6216">
      <w:pPr>
        <w:spacing w:after="0" w:line="240" w:lineRule="auto"/>
      </w:pPr>
    </w:p>
    <w:p w14:paraId="6302C539" w14:textId="77777777" w:rsidR="007E6216" w:rsidRDefault="007E6216" w:rsidP="007E6216">
      <w:pPr>
        <w:spacing w:after="0" w:line="240" w:lineRule="auto"/>
      </w:pPr>
      <w:r>
        <w:t xml:space="preserve">Data Assessments </w:t>
      </w:r>
      <w:r w:rsidR="00372251">
        <w:t xml:space="preserve">completed on provided data </w:t>
      </w:r>
      <w:r>
        <w:t>include:</w:t>
      </w:r>
    </w:p>
    <w:p w14:paraId="01EFF21F" w14:textId="77777777" w:rsidR="008D16CA" w:rsidRDefault="008D16CA" w:rsidP="007E6216">
      <w:pPr>
        <w:pStyle w:val="ListParagraph"/>
        <w:numPr>
          <w:ilvl w:val="0"/>
          <w:numId w:val="1"/>
        </w:numPr>
        <w:spacing w:after="0" w:line="240" w:lineRule="auto"/>
      </w:pPr>
      <w:r>
        <w:t>Create a Bubble Plot that will plot:</w:t>
      </w:r>
    </w:p>
    <w:p w14:paraId="7C54F5FE" w14:textId="4A498053" w:rsidR="007E6216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Average Fare ($) by city</w:t>
      </w:r>
    </w:p>
    <w:p w14:paraId="00CCD503" w14:textId="79096892" w:rsidR="008D16CA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Total Number of Rides by city</w:t>
      </w:r>
    </w:p>
    <w:p w14:paraId="78FDA1E5" w14:textId="3C98959B" w:rsidR="008D16CA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Total Number of drivers by city</w:t>
      </w:r>
    </w:p>
    <w:p w14:paraId="44B03F0A" w14:textId="48C50064" w:rsidR="008D16CA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City Type (Urban, Suburban and Rural)</w:t>
      </w:r>
    </w:p>
    <w:p w14:paraId="48ACC6A8" w14:textId="111C66F9" w:rsidR="008D16CA" w:rsidRDefault="008D16CA" w:rsidP="008D16CA">
      <w:pPr>
        <w:pStyle w:val="ListParagraph"/>
        <w:numPr>
          <w:ilvl w:val="0"/>
          <w:numId w:val="1"/>
        </w:numPr>
        <w:spacing w:after="0" w:line="240" w:lineRule="auto"/>
      </w:pPr>
      <w:r>
        <w:t>Create three pie charts that will depict:</w:t>
      </w:r>
    </w:p>
    <w:p w14:paraId="09A71888" w14:textId="4C941844" w:rsidR="008D16CA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% of Total Fares by City Type</w:t>
      </w:r>
    </w:p>
    <w:p w14:paraId="6873D319" w14:textId="301C9388" w:rsidR="008D16CA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% of Total Rides by City Type</w:t>
      </w:r>
    </w:p>
    <w:p w14:paraId="53549F82" w14:textId="23EC9C0D" w:rsidR="008D16CA" w:rsidRDefault="008D16CA" w:rsidP="008D16CA">
      <w:pPr>
        <w:pStyle w:val="ListParagraph"/>
        <w:numPr>
          <w:ilvl w:val="1"/>
          <w:numId w:val="1"/>
        </w:numPr>
        <w:spacing w:after="0" w:line="240" w:lineRule="auto"/>
      </w:pPr>
      <w:r>
        <w:t>% of Total Drivers by City Type</w:t>
      </w:r>
    </w:p>
    <w:p w14:paraId="32839421" w14:textId="77777777" w:rsidR="007E6216" w:rsidRDefault="007E6216" w:rsidP="007E6216">
      <w:pPr>
        <w:spacing w:after="0" w:line="240" w:lineRule="auto"/>
      </w:pPr>
    </w:p>
    <w:p w14:paraId="7CD68EC6" w14:textId="77777777" w:rsidR="007E6216" w:rsidRPr="00372251" w:rsidRDefault="007E6216" w:rsidP="007E6216">
      <w:pPr>
        <w:spacing w:after="0" w:line="240" w:lineRule="auto"/>
        <w:rPr>
          <w:b/>
        </w:rPr>
      </w:pPr>
      <w:r w:rsidRPr="00372251">
        <w:rPr>
          <w:b/>
          <w:u w:val="single"/>
        </w:rPr>
        <w:t>Observations</w:t>
      </w:r>
    </w:p>
    <w:p w14:paraId="4E304B7F" w14:textId="77777777" w:rsidR="007E6216" w:rsidRDefault="007E6216" w:rsidP="007E6216">
      <w:pPr>
        <w:spacing w:after="0" w:line="240" w:lineRule="auto"/>
      </w:pPr>
    </w:p>
    <w:p w14:paraId="4141F72F" w14:textId="1786CE5E" w:rsidR="00CC5672" w:rsidRDefault="008D16CA" w:rsidP="00CC56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Rural cities </w:t>
      </w:r>
      <w:r w:rsidR="00CC5672">
        <w:t xml:space="preserve">have the higher average fare of the 3 city types, and by a great margin, the least </w:t>
      </w:r>
      <w:r w:rsidR="002638DC">
        <w:t>number</w:t>
      </w:r>
      <w:r w:rsidR="00CC5672">
        <w:t xml:space="preserve"> of rides.  Rural cities are contributing only 6.8% of total revenue even with the higher average fare.</w:t>
      </w:r>
    </w:p>
    <w:p w14:paraId="47123F9C" w14:textId="0F078F7C" w:rsidR="003D036D" w:rsidRDefault="00CC5672" w:rsidP="00CC56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Urban cities are contributing 62.7% of total revenue from fares, 68.4% of total rides, and 80.9% of total drivers.  The number of drivers and the number of rides </w:t>
      </w:r>
      <w:r w:rsidR="002638DC">
        <w:t>is</w:t>
      </w:r>
      <w:r>
        <w:t xml:space="preserve"> likely resulting in the lower average fare results.</w:t>
      </w:r>
    </w:p>
    <w:p w14:paraId="2DF9077B" w14:textId="00001266" w:rsidR="00CC5672" w:rsidRDefault="00CC5672" w:rsidP="00CC5672">
      <w:pPr>
        <w:pStyle w:val="ListParagraph"/>
        <w:numPr>
          <w:ilvl w:val="0"/>
          <w:numId w:val="1"/>
        </w:numPr>
        <w:spacing w:after="0" w:line="240" w:lineRule="auto"/>
      </w:pPr>
      <w:r>
        <w:t>Suburban cities are contributing 30.5% of total revenue, having 26.8% of total rides, with only 16.3% of the drivers.</w:t>
      </w:r>
    </w:p>
    <w:p w14:paraId="535F4089" w14:textId="77777777" w:rsidR="00372251" w:rsidRDefault="00372251" w:rsidP="00372251">
      <w:pPr>
        <w:spacing w:after="0" w:line="240" w:lineRule="auto"/>
        <w:ind w:left="360"/>
      </w:pPr>
    </w:p>
    <w:p w14:paraId="083BA6B5" w14:textId="77777777" w:rsidR="007E6216" w:rsidRDefault="007E6216" w:rsidP="007E6216">
      <w:pPr>
        <w:spacing w:after="0" w:line="240" w:lineRule="auto"/>
      </w:pPr>
    </w:p>
    <w:p w14:paraId="7377268C" w14:textId="77777777" w:rsidR="007E6216" w:rsidRPr="007E6216" w:rsidRDefault="007E6216" w:rsidP="007E6216">
      <w:pPr>
        <w:spacing w:after="0" w:line="240" w:lineRule="auto"/>
      </w:pPr>
    </w:p>
    <w:sectPr w:rsidR="007E6216" w:rsidRPr="007E6216" w:rsidSect="00372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166"/>
    <w:multiLevelType w:val="hybridMultilevel"/>
    <w:tmpl w:val="BF2A2900"/>
    <w:lvl w:ilvl="0" w:tplc="16E84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4"/>
    <w:rsid w:val="002638DC"/>
    <w:rsid w:val="00372251"/>
    <w:rsid w:val="003D036D"/>
    <w:rsid w:val="007E6216"/>
    <w:rsid w:val="008D16CA"/>
    <w:rsid w:val="00BA72D6"/>
    <w:rsid w:val="00CC5672"/>
    <w:rsid w:val="00D678E0"/>
    <w:rsid w:val="00E540E4"/>
    <w:rsid w:val="00E8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9182"/>
  <w15:chartTrackingRefBased/>
  <w15:docId w15:val="{4E07FF67-57B8-4B26-8F33-E3692F8B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5841-6C20-4D80-AC0D-E7098AF1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Summers</dc:creator>
  <cp:keywords/>
  <dc:description/>
  <cp:lastModifiedBy>Phyllis Summers</cp:lastModifiedBy>
  <cp:revision>4</cp:revision>
  <dcterms:created xsi:type="dcterms:W3CDTF">2018-09-18T02:42:00Z</dcterms:created>
  <dcterms:modified xsi:type="dcterms:W3CDTF">2018-09-18T02:56:00Z</dcterms:modified>
</cp:coreProperties>
</file>