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17" w:lineRule="exact" w:before="0"/>
        <w:ind w:left="3568" w:right="1054" w:firstLine="0"/>
        <w:jc w:val="center"/>
        <w:rPr>
          <w:rFonts w:ascii="Microsoft YaHei UI" w:eastAsia="Microsoft YaHei UI" w:hint="eastAsia"/>
          <w:b/>
          <w:sz w:val="32"/>
        </w:rPr>
      </w:pPr>
      <w:r>
        <w:rPr/>
        <w:pict>
          <v:group style="position:absolute;margin-left:39.684471pt;margin-top:3.78645pt;width:57pt;height:57pt;mso-position-horizontal-relative:page;mso-position-vertical-relative:paragraph;z-index:15728640" coordorigin="794,76" coordsize="1140,1140">
            <v:shape style="position:absolute;left:796;top:78;width:1134;height:1134" type="#_x0000_t75" stroked="false">
              <v:imagedata r:id="rId5" o:title=""/>
            </v:shape>
            <v:rect style="position:absolute;left:796;top:78;width:1134;height:1134" filled="false" stroked="true" strokeweight=".28346pt" strokecolor="#333333">
              <v:stroke dashstyle="solid"/>
            </v:rect>
            <w10:wrap type="none"/>
          </v:group>
        </w:pict>
      </w:r>
      <w:r>
        <w:rPr>
          <w:color w:val="333333"/>
          <w:sz w:val="32"/>
        </w:rPr>
        <w:t>夏 </w:t>
      </w:r>
      <w:r>
        <w:rPr>
          <w:rFonts w:ascii="Microsoft YaHei UI" w:eastAsia="Microsoft YaHei UI" w:hint="eastAsia"/>
          <w:b/>
          <w:color w:val="5D5D5D"/>
          <w:sz w:val="32"/>
        </w:rPr>
        <w:t>春伟</w:t>
      </w:r>
    </w:p>
    <w:p>
      <w:pPr>
        <w:spacing w:line="156" w:lineRule="exact" w:before="0"/>
        <w:ind w:left="3568" w:right="1054" w:firstLine="0"/>
        <w:jc w:val="center"/>
        <w:rPr>
          <w:sz w:val="15"/>
        </w:rPr>
      </w:pPr>
      <w:r>
        <w:rPr>
          <w:color w:val="DC3521"/>
          <w:sz w:val="15"/>
        </w:rPr>
        <w:t>求职意向：面向移动端的深度学习优化 · 深度学习编程与编译</w:t>
      </w:r>
    </w:p>
    <w:p>
      <w:pPr>
        <w:spacing w:before="38"/>
        <w:ind w:left="3568" w:right="1054" w:firstLine="0"/>
        <w:jc w:val="center"/>
        <w:rPr>
          <w:sz w:val="16"/>
        </w:rPr>
      </w:pPr>
      <w:r>
        <w:rPr>
          <w:color w:val="999999"/>
          <w:sz w:val="16"/>
        </w:rPr>
        <w:t>北京市海淀区中关村科学院南路 </w:t>
      </w:r>
      <w:r>
        <w:rPr>
          <w:rFonts w:ascii="Georgia" w:eastAsia="Georgia"/>
          <w:i/>
          <w:color w:val="999999"/>
          <w:sz w:val="16"/>
        </w:rPr>
        <w:t>6 </w:t>
      </w:r>
      <w:r>
        <w:rPr>
          <w:color w:val="999999"/>
          <w:sz w:val="16"/>
        </w:rPr>
        <w:t>号，中科院计算所</w:t>
      </w:r>
    </w:p>
    <w:p>
      <w:pPr>
        <w:spacing w:before="68"/>
        <w:ind w:left="3602" w:right="1054" w:firstLine="0"/>
        <w:jc w:val="center"/>
        <w:rPr>
          <w:sz w:val="13"/>
        </w:rPr>
      </w:pPr>
      <w:r>
        <w:rPr>
          <w:rFonts w:ascii="Arial" w:eastAsia="Arial"/>
          <w:color w:val="333333"/>
          <w:w w:val="105"/>
          <w:sz w:val="13"/>
        </w:rPr>
        <w:t>(+86) 17600100408 | </w:t>
      </w:r>
      <w:hyperlink r:id="rId6">
        <w:r>
          <w:rPr>
            <w:rFonts w:ascii="Arial" w:eastAsia="Arial"/>
            <w:color w:val="333333"/>
            <w:w w:val="105"/>
            <w:sz w:val="13"/>
          </w:rPr>
          <w:t>xiachunwei@ict.ac.cn</w:t>
        </w:r>
      </w:hyperlink>
      <w:r>
        <w:rPr>
          <w:rFonts w:ascii="Arial" w:eastAsia="Arial"/>
          <w:color w:val="333333"/>
          <w:w w:val="105"/>
          <w:sz w:val="13"/>
        </w:rPr>
        <w:t> | </w:t>
      </w:r>
      <w:r>
        <w:rPr>
          <w:color w:val="333333"/>
          <w:w w:val="105"/>
          <w:sz w:val="13"/>
        </w:rPr>
        <w:t>研究方向：面向深度学习的端云协同推理编程与优化</w:t>
      </w:r>
    </w:p>
    <w:p>
      <w:pPr>
        <w:pStyle w:val="BodyText"/>
        <w:ind w:left="0" w:firstLine="0"/>
        <w:rPr>
          <w:sz w:val="16"/>
        </w:rPr>
      </w:pPr>
    </w:p>
    <w:p>
      <w:pPr>
        <w:pStyle w:val="Heading1"/>
        <w:tabs>
          <w:tab w:pos="10462" w:val="left" w:leader="none"/>
        </w:tabs>
        <w:spacing w:before="115"/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Heading2"/>
        <w:tabs>
          <w:tab w:pos="10073" w:val="left" w:leader="none"/>
        </w:tabs>
        <w:spacing w:line="354" w:lineRule="exact"/>
        <w:rPr>
          <w:rFonts w:ascii="宋体" w:eastAsia="宋体" w:hint="eastAsia"/>
          <w:b w:val="0"/>
          <w:sz w:val="18"/>
        </w:rPr>
      </w:pPr>
      <w:r>
        <w:rPr>
          <w:color w:val="414141"/>
        </w:rPr>
        <w:t>中国科学院</w:t>
      </w:r>
      <w:r>
        <w:rPr>
          <w:color w:val="414141"/>
          <w:spacing w:val="34"/>
        </w:rPr>
        <w:t> </w:t>
      </w:r>
      <w:r>
        <w:rPr>
          <w:color w:val="414141"/>
        </w:rPr>
        <w:t>计算技术研究所</w:t>
      </w:r>
      <w:r>
        <w:rPr>
          <w:color w:val="414141"/>
          <w:spacing w:val="34"/>
        </w:rPr>
        <w:t> </w:t>
      </w:r>
      <w:r>
        <w:rPr>
          <w:color w:val="414141"/>
        </w:rPr>
        <w:t>计算机体系结构国家重点实验室</w:t>
        <w:tab/>
      </w:r>
      <w:r>
        <w:rPr>
          <w:rFonts w:ascii="宋体" w:eastAsia="宋体" w:hint="eastAsia"/>
          <w:b w:val="0"/>
          <w:color w:val="DC3521"/>
          <w:w w:val="95"/>
          <w:sz w:val="18"/>
        </w:rPr>
        <w:t>北京</w:t>
      </w:r>
    </w:p>
    <w:p>
      <w:pPr>
        <w:tabs>
          <w:tab w:pos="9549" w:val="left" w:leader="none"/>
        </w:tabs>
        <w:spacing w:before="9"/>
        <w:ind w:left="113" w:right="0" w:firstLine="0"/>
        <w:jc w:val="left"/>
        <w:rPr>
          <w:sz w:val="16"/>
        </w:rPr>
      </w:pPr>
      <w:r>
        <w:rPr>
          <w:color w:val="5D5D5D"/>
          <w:sz w:val="16"/>
        </w:rPr>
        <w:t>专业：计算机系统结构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课题组：编译与编程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导师：冯晓兵、崔慧敏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博士在读</w:t>
        <w:tab/>
      </w:r>
      <w:r>
        <w:rPr>
          <w:rFonts w:ascii="Calibri" w:eastAsia="Calibri"/>
          <w:i/>
          <w:color w:val="5D5D5D"/>
          <w:w w:val="95"/>
          <w:sz w:val="16"/>
        </w:rPr>
        <w:t>2016.09</w:t>
      </w:r>
      <w:r>
        <w:rPr>
          <w:rFonts w:ascii="Calibri" w:eastAsia="Calibri"/>
          <w:i/>
          <w:color w:val="5D5D5D"/>
          <w:spacing w:val="-20"/>
          <w:w w:val="95"/>
          <w:sz w:val="16"/>
        </w:rPr>
        <w:t> </w:t>
      </w:r>
      <w:r>
        <w:rPr>
          <w:rFonts w:ascii="Calibri" w:eastAsia="Calibri"/>
          <w:i/>
          <w:color w:val="5D5D5D"/>
          <w:w w:val="95"/>
          <w:sz w:val="16"/>
        </w:rPr>
        <w:t>-</w:t>
      </w:r>
      <w:r>
        <w:rPr>
          <w:rFonts w:ascii="Calibri" w:eastAsia="Calibri"/>
          <w:i/>
          <w:color w:val="5D5D5D"/>
          <w:spacing w:val="-19"/>
          <w:w w:val="95"/>
          <w:sz w:val="16"/>
        </w:rPr>
        <w:t> </w:t>
      </w:r>
      <w:r>
        <w:rPr>
          <w:color w:val="5D5D5D"/>
          <w:w w:val="95"/>
          <w:sz w:val="16"/>
        </w:rPr>
        <w:t>至今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37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color w:val="333333"/>
          <w:sz w:val="18"/>
        </w:rPr>
        <w:t>2019.10</w:t>
      </w:r>
      <w:r>
        <w:rPr>
          <w:color w:val="333333"/>
          <w:spacing w:val="4"/>
          <w:sz w:val="18"/>
        </w:rPr>
        <w:t> </w:t>
      </w:r>
      <w:r>
        <w:rPr>
          <w:rFonts w:ascii="宋体" w:hAnsi="宋体" w:eastAsia="宋体" w:hint="eastAsia"/>
          <w:color w:val="333333"/>
          <w:spacing w:val="-2"/>
          <w:sz w:val="18"/>
        </w:rPr>
        <w:t>所级奖励 华为奖学金 </w:t>
      </w:r>
      <w:r>
        <w:rPr>
          <w:color w:val="333333"/>
          <w:w w:val="90"/>
          <w:sz w:val="18"/>
        </w:rPr>
        <w:t>|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sz w:val="18"/>
        </w:rPr>
        <w:t>2018.10</w:t>
      </w:r>
      <w:r>
        <w:rPr>
          <w:color w:val="333333"/>
          <w:spacing w:val="4"/>
          <w:sz w:val="18"/>
        </w:rPr>
        <w:t> </w:t>
      </w:r>
      <w:r>
        <w:rPr>
          <w:rFonts w:ascii="宋体" w:hAnsi="宋体" w:eastAsia="宋体" w:hint="eastAsia"/>
          <w:color w:val="333333"/>
          <w:spacing w:val="-1"/>
          <w:sz w:val="18"/>
        </w:rPr>
        <w:t>校级奖励 中国科学院大学三好学生</w:t>
      </w:r>
    </w:p>
    <w:p>
      <w:pPr>
        <w:tabs>
          <w:tab w:pos="10073" w:val="left" w:leader="none"/>
        </w:tabs>
        <w:spacing w:line="352" w:lineRule="exact" w:before="0"/>
        <w:ind w:left="113" w:right="0" w:firstLine="0"/>
        <w:jc w:val="left"/>
        <w:rPr>
          <w:sz w:val="18"/>
        </w:rPr>
      </w:pPr>
      <w:r>
        <w:rPr>
          <w:rFonts w:ascii="Microsoft YaHei UI" w:eastAsia="Microsoft YaHei UI" w:hint="eastAsia"/>
          <w:b/>
          <w:color w:val="414141"/>
          <w:sz w:val="20"/>
        </w:rPr>
        <w:t>天津大学</w:t>
        <w:tab/>
      </w:r>
      <w:r>
        <w:rPr>
          <w:color w:val="DC3521"/>
          <w:w w:val="95"/>
          <w:sz w:val="18"/>
        </w:rPr>
        <w:t>天津</w:t>
      </w:r>
    </w:p>
    <w:p>
      <w:pPr>
        <w:tabs>
          <w:tab w:pos="10431" w:val="right" w:leader="none"/>
        </w:tabs>
        <w:spacing w:before="9"/>
        <w:ind w:left="113" w:right="0" w:firstLine="0"/>
        <w:jc w:val="left"/>
        <w:rPr>
          <w:rFonts w:ascii="Calibri" w:hAnsi="Calibri" w:eastAsia="Calibri"/>
          <w:i/>
          <w:sz w:val="16"/>
        </w:rPr>
      </w:pPr>
      <w:r>
        <w:rPr>
          <w:color w:val="5D5D5D"/>
          <w:w w:val="99"/>
          <w:sz w:val="16"/>
        </w:rPr>
        <w:t>专业：计算机科学与技术</w:t>
      </w:r>
      <w:r>
        <w:rPr>
          <w:color w:val="5D5D5D"/>
          <w:spacing w:val="-1"/>
          <w:sz w:val="16"/>
        </w:rPr>
        <w:t> </w:t>
      </w:r>
      <w:r>
        <w:rPr>
          <w:color w:val="5D5D5D"/>
          <w:w w:val="99"/>
          <w:sz w:val="16"/>
        </w:rPr>
        <w:t>学士</w:t>
      </w:r>
      <w:r>
        <w:rPr>
          <w:color w:val="5D5D5D"/>
          <w:spacing w:val="-1"/>
          <w:sz w:val="16"/>
        </w:rPr>
        <w:t> </w:t>
      </w:r>
      <w:r>
        <w:rPr>
          <w:color w:val="5D5D5D"/>
          <w:w w:val="99"/>
          <w:sz w:val="16"/>
        </w:rPr>
        <w:t>·</w:t>
      </w:r>
      <w:r>
        <w:rPr>
          <w:color w:val="5D5D5D"/>
          <w:spacing w:val="-1"/>
          <w:sz w:val="16"/>
        </w:rPr>
        <w:t> </w:t>
      </w:r>
      <w:r>
        <w:rPr>
          <w:color w:val="5D5D5D"/>
          <w:w w:val="99"/>
          <w:sz w:val="16"/>
        </w:rPr>
        <w:t>英语</w:t>
      </w:r>
      <w:r>
        <w:rPr>
          <w:rFonts w:ascii="Calibri" w:hAnsi="Calibri" w:eastAsia="Calibri"/>
          <w:smallCaps/>
          <w:color w:val="5D5D5D"/>
          <w:w w:val="100"/>
          <w:sz w:val="16"/>
        </w:rPr>
        <w:t>:CET4(606),</w:t>
      </w:r>
      <w:r>
        <w:rPr>
          <w:rFonts w:ascii="Calibri" w:hAnsi="Calibri" w:eastAsia="Calibri"/>
          <w:smallCaps w:val="0"/>
          <w:color w:val="5D5D5D"/>
          <w:spacing w:val="-5"/>
          <w:sz w:val="16"/>
        </w:rPr>
        <w:t> </w:t>
      </w:r>
      <w:r>
        <w:rPr>
          <w:rFonts w:ascii="Calibri" w:hAnsi="Calibri" w:eastAsia="Calibri"/>
          <w:smallCaps w:val="0"/>
          <w:color w:val="5D5D5D"/>
          <w:w w:val="101"/>
          <w:sz w:val="16"/>
        </w:rPr>
        <w:t>CET6(</w:t>
      </w:r>
      <w:r>
        <w:rPr>
          <w:rFonts w:ascii="Calibri" w:hAnsi="Calibri" w:eastAsia="Calibri"/>
          <w:smallCaps w:val="0"/>
          <w:color w:val="5D5D5D"/>
          <w:spacing w:val="-2"/>
          <w:w w:val="101"/>
          <w:sz w:val="16"/>
        </w:rPr>
        <w:t>5</w:t>
      </w:r>
      <w:r>
        <w:rPr>
          <w:rFonts w:ascii="Calibri" w:hAnsi="Calibri" w:eastAsia="Calibri"/>
          <w:smallCaps w:val="0"/>
          <w:color w:val="5D5D5D"/>
          <w:spacing w:val="-3"/>
          <w:w w:val="70"/>
          <w:sz w:val="16"/>
        </w:rPr>
        <w:t>1</w:t>
      </w:r>
      <w:r>
        <w:rPr>
          <w:rFonts w:ascii="Calibri" w:hAnsi="Calibri" w:eastAsia="Calibri"/>
          <w:smallCaps w:val="0"/>
          <w:color w:val="5D5D5D"/>
          <w:w w:val="96"/>
          <w:sz w:val="16"/>
        </w:rPr>
        <w:t>9)</w:t>
      </w:r>
      <w:r>
        <w:rPr>
          <w:rFonts w:ascii="Calibri" w:hAnsi="Calibri" w:eastAsia="Calibri"/>
          <w:smallCaps w:val="0"/>
          <w:color w:val="5D5D5D"/>
          <w:w w:val="287"/>
          <w:sz w:val="16"/>
        </w:rPr>
        <w:t> </w:t>
      </w:r>
      <w:r>
        <w:rPr>
          <w:rFonts w:ascii="Calibri" w:hAnsi="Calibri" w:eastAsia="Calibri"/>
          <w:smallCaps w:val="0"/>
          <w:color w:val="5D5D5D"/>
          <w:sz w:val="16"/>
        </w:rPr>
        <w:tab/>
      </w:r>
      <w:r>
        <w:rPr>
          <w:rFonts w:ascii="Calibri" w:hAnsi="Calibri" w:eastAsia="Calibri"/>
          <w:i/>
          <w:smallCaps w:val="0"/>
          <w:color w:val="5D5D5D"/>
          <w:w w:val="86"/>
          <w:sz w:val="16"/>
        </w:rPr>
        <w:t>2012.09</w:t>
      </w:r>
      <w:r>
        <w:rPr>
          <w:rFonts w:ascii="Calibri" w:hAnsi="Calibri" w:eastAsia="Calibri"/>
          <w:i/>
          <w:smallCaps w:val="0"/>
          <w:color w:val="5D5D5D"/>
          <w:spacing w:val="-7"/>
          <w:sz w:val="16"/>
        </w:rPr>
        <w:t> </w:t>
      </w:r>
      <w:r>
        <w:rPr>
          <w:rFonts w:ascii="Calibri" w:hAnsi="Calibri" w:eastAsia="Calibri"/>
          <w:i/>
          <w:smallCaps w:val="0"/>
          <w:color w:val="5D5D5D"/>
          <w:w w:val="93"/>
          <w:sz w:val="16"/>
        </w:rPr>
        <w:t>-</w:t>
      </w:r>
      <w:r>
        <w:rPr>
          <w:rFonts w:ascii="Calibri" w:hAnsi="Calibri" w:eastAsia="Calibri"/>
          <w:i/>
          <w:smallCaps w:val="0"/>
          <w:color w:val="5D5D5D"/>
          <w:spacing w:val="-7"/>
          <w:sz w:val="16"/>
        </w:rPr>
        <w:t> </w:t>
      </w:r>
      <w:r>
        <w:rPr>
          <w:rFonts w:ascii="Calibri" w:hAnsi="Calibri" w:eastAsia="Calibri"/>
          <w:i/>
          <w:smallCaps w:val="0"/>
          <w:color w:val="5D5D5D"/>
          <w:w w:val="86"/>
          <w:sz w:val="16"/>
        </w:rPr>
        <w:t>2016.</w:t>
      </w:r>
      <w:r>
        <w:rPr>
          <w:rFonts w:ascii="Calibri" w:hAnsi="Calibri" w:eastAsia="Calibri"/>
          <w:i/>
          <w:smallCaps w:val="0"/>
          <w:color w:val="5D5D5D"/>
          <w:spacing w:val="-5"/>
          <w:w w:val="86"/>
          <w:sz w:val="16"/>
        </w:rPr>
        <w:t>0</w:t>
      </w:r>
      <w:r>
        <w:rPr>
          <w:rFonts w:ascii="Calibri" w:hAnsi="Calibri" w:eastAsia="Calibri"/>
          <w:i/>
          <w:smallCaps w:val="0"/>
          <w:color w:val="5D5D5D"/>
          <w:w w:val="86"/>
          <w:sz w:val="16"/>
        </w:rPr>
        <w:t>7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37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color w:val="333333"/>
          <w:sz w:val="18"/>
        </w:rPr>
        <w:t>2015.10</w:t>
      </w:r>
      <w:r>
        <w:rPr>
          <w:color w:val="333333"/>
          <w:spacing w:val="30"/>
          <w:sz w:val="18"/>
        </w:rPr>
        <w:t> </w:t>
      </w:r>
      <w:r>
        <w:rPr>
          <w:rFonts w:ascii="宋体" w:hAnsi="宋体" w:eastAsia="宋体" w:hint="eastAsia"/>
          <w:color w:val="333333"/>
          <w:spacing w:val="-3"/>
          <w:sz w:val="18"/>
        </w:rPr>
        <w:t>天津大学三好学生 </w:t>
      </w:r>
      <w:r>
        <w:rPr>
          <w:color w:val="333333"/>
          <w:w w:val="90"/>
          <w:sz w:val="18"/>
        </w:rPr>
        <w:t>|</w:t>
      </w:r>
      <w:r>
        <w:rPr>
          <w:color w:val="333333"/>
          <w:spacing w:val="17"/>
          <w:w w:val="90"/>
          <w:sz w:val="18"/>
        </w:rPr>
        <w:t> </w:t>
      </w:r>
      <w:r>
        <w:rPr>
          <w:color w:val="333333"/>
          <w:sz w:val="18"/>
        </w:rPr>
        <w:t>2014.10</w:t>
      </w:r>
      <w:r>
        <w:rPr>
          <w:color w:val="333333"/>
          <w:spacing w:val="31"/>
          <w:sz w:val="18"/>
        </w:rPr>
        <w:t> </w:t>
      </w:r>
      <w:r>
        <w:rPr>
          <w:rFonts w:ascii="宋体" w:hAnsi="宋体" w:eastAsia="宋体" w:hint="eastAsia"/>
          <w:color w:val="333333"/>
          <w:spacing w:val="-3"/>
          <w:sz w:val="18"/>
        </w:rPr>
        <w:t>国家励志奖学金 </w:t>
      </w:r>
      <w:r>
        <w:rPr>
          <w:color w:val="333333"/>
          <w:w w:val="90"/>
          <w:sz w:val="18"/>
        </w:rPr>
        <w:t>|</w:t>
      </w:r>
      <w:r>
        <w:rPr>
          <w:color w:val="333333"/>
          <w:spacing w:val="27"/>
          <w:w w:val="90"/>
          <w:sz w:val="18"/>
        </w:rPr>
        <w:t> </w:t>
      </w:r>
      <w:r>
        <w:rPr>
          <w:color w:val="333333"/>
          <w:sz w:val="18"/>
        </w:rPr>
        <w:t>2013.10</w:t>
      </w:r>
      <w:r>
        <w:rPr>
          <w:color w:val="333333"/>
          <w:spacing w:val="18"/>
          <w:sz w:val="18"/>
        </w:rPr>
        <w:t> </w:t>
      </w:r>
      <w:r>
        <w:rPr>
          <w:rFonts w:ascii="宋体" w:hAnsi="宋体" w:eastAsia="宋体" w:hint="eastAsia"/>
          <w:color w:val="333333"/>
          <w:spacing w:val="-3"/>
          <w:sz w:val="18"/>
        </w:rPr>
        <w:t>天津大学三好学生 </w:t>
      </w:r>
      <w:r>
        <w:rPr>
          <w:color w:val="333333"/>
          <w:w w:val="90"/>
          <w:sz w:val="18"/>
        </w:rPr>
        <w:t>|</w:t>
      </w:r>
      <w:r>
        <w:rPr>
          <w:color w:val="333333"/>
          <w:spacing w:val="26"/>
          <w:w w:val="90"/>
          <w:sz w:val="18"/>
        </w:rPr>
        <w:t> </w:t>
      </w:r>
      <w:r>
        <w:rPr>
          <w:color w:val="333333"/>
          <w:sz w:val="18"/>
        </w:rPr>
        <w:t>2013.10</w:t>
      </w:r>
      <w:r>
        <w:rPr>
          <w:color w:val="333333"/>
          <w:spacing w:val="31"/>
          <w:sz w:val="18"/>
        </w:rPr>
        <w:t> </w:t>
      </w:r>
      <w:r>
        <w:rPr>
          <w:rFonts w:ascii="宋体" w:hAnsi="宋体" w:eastAsia="宋体" w:hint="eastAsia"/>
          <w:color w:val="333333"/>
          <w:sz w:val="18"/>
        </w:rPr>
        <w:t>天津大学优秀学生干事</w:t>
      </w:r>
    </w:p>
    <w:p>
      <w:pPr>
        <w:pStyle w:val="BodyText"/>
        <w:spacing w:before="10"/>
        <w:ind w:left="0" w:firstLine="0"/>
        <w:rPr>
          <w:sz w:val="25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color w:val="DC3521"/>
          <w:sz w:val="32"/>
        </w:rPr>
        <w:t>Ski</w:t>
      </w:r>
      <w:r>
        <w:rPr>
          <w:rFonts w:ascii="Trebuchet MS"/>
          <w:b/>
          <w:color w:val="333333"/>
          <w:sz w:val="32"/>
        </w:rPr>
        <w:t>lls</w:t>
      </w:r>
      <w:r>
        <w:rPr>
          <w:rFonts w:ascii="Trebuchet MS"/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BodyText"/>
        <w:tabs>
          <w:tab w:pos="1039" w:val="left" w:leader="none"/>
        </w:tabs>
        <w:spacing w:line="313" w:lineRule="exact" w:before="52"/>
        <w:ind w:left="113" w:firstLine="0"/>
        <w:rPr>
          <w:rFonts w:ascii="Calibri" w:eastAsia="Calibri"/>
        </w:rPr>
      </w:pPr>
      <w:r>
        <w:rPr>
          <w:rFonts w:ascii="Microsoft YaHei UI" w:eastAsia="Microsoft YaHei UI" w:hint="eastAsia"/>
          <w:b/>
          <w:color w:val="414141"/>
          <w:sz w:val="20"/>
        </w:rPr>
        <w:t>科研</w:t>
        <w:tab/>
      </w:r>
      <w:r>
        <w:rPr>
          <w:color w:val="333333"/>
        </w:rPr>
        <w:t>了解常</w:t>
      </w:r>
      <w:r>
        <w:rPr>
          <w:color w:val="333333"/>
          <w:spacing w:val="35"/>
        </w:rPr>
        <w:t>用</w:t>
      </w:r>
      <w:r>
        <w:rPr>
          <w:rFonts w:ascii="Calibri" w:eastAsia="Calibri"/>
          <w:color w:val="333333"/>
        </w:rPr>
        <w:t>DNN</w:t>
      </w:r>
      <w:r>
        <w:rPr>
          <w:rFonts w:ascii="Calibri" w:eastAsia="Calibri"/>
          <w:color w:val="333333"/>
          <w:spacing w:val="-6"/>
        </w:rPr>
        <w:t> </w:t>
      </w:r>
      <w:r>
        <w:rPr>
          <w:color w:val="333333"/>
        </w:rPr>
        <w:t>模型，熟悉典型移动端算法优化与系统算法，熟悉国内国际端云协同方法与移动</w:t>
      </w:r>
      <w:r>
        <w:rPr>
          <w:color w:val="333333"/>
          <w:spacing w:val="35"/>
        </w:rPr>
        <w:t>端</w:t>
      </w:r>
      <w:r>
        <w:rPr>
          <w:rFonts w:ascii="Calibri" w:eastAsia="Calibri"/>
          <w:color w:val="333333"/>
        </w:rPr>
        <w:t>benchmark</w:t>
      </w:r>
    </w:p>
    <w:p>
      <w:pPr>
        <w:pStyle w:val="BodyText"/>
        <w:tabs>
          <w:tab w:pos="1039" w:val="left" w:leader="none"/>
        </w:tabs>
        <w:spacing w:line="271" w:lineRule="exact"/>
        <w:ind w:left="113" w:firstLine="0"/>
      </w:pPr>
      <w:r>
        <w:rPr>
          <w:rFonts w:ascii="Microsoft YaHei UI" w:eastAsia="Microsoft YaHei UI" w:hint="eastAsia"/>
          <w:b/>
          <w:color w:val="414141"/>
          <w:sz w:val="20"/>
        </w:rPr>
        <w:t>开发</w:t>
        <w:tab/>
      </w:r>
      <w:r>
        <w:rPr>
          <w:color w:val="333333"/>
        </w:rPr>
        <w:t>熟悉典型移动</w:t>
      </w:r>
      <w:r>
        <w:rPr>
          <w:color w:val="333333"/>
          <w:spacing w:val="33"/>
        </w:rPr>
        <w:t>端</w:t>
      </w:r>
      <w:r>
        <w:rPr>
          <w:rFonts w:ascii="Calibri" w:eastAsia="Calibri"/>
          <w:color w:val="333333"/>
        </w:rPr>
        <w:t>AI</w:t>
      </w:r>
      <w:r>
        <w:rPr>
          <w:rFonts w:ascii="Calibri" w:eastAsia="Calibri"/>
          <w:color w:val="333333"/>
          <w:spacing w:val="-16"/>
        </w:rPr>
        <w:t> </w:t>
      </w:r>
      <w:r>
        <w:rPr>
          <w:color w:val="333333"/>
        </w:rPr>
        <w:t>推理框</w:t>
      </w:r>
      <w:r>
        <w:rPr>
          <w:color w:val="333333"/>
          <w:spacing w:val="-18"/>
        </w:rPr>
        <w:t>架</w:t>
      </w:r>
      <w:r>
        <w:rPr>
          <w:color w:val="333333"/>
        </w:rPr>
        <w:t>（</w:t>
      </w:r>
      <w:r>
        <w:rPr>
          <w:rFonts w:ascii="Calibri" w:eastAsia="Calibri"/>
          <w:color w:val="333333"/>
        </w:rPr>
        <w:t>TF-Lite</w:t>
      </w:r>
      <w:r>
        <w:rPr>
          <w:color w:val="333333"/>
          <w:spacing w:val="-19"/>
        </w:rPr>
        <w:t>、</w:t>
      </w:r>
      <w:r>
        <w:rPr>
          <w:rFonts w:ascii="Calibri" w:eastAsia="Calibri"/>
          <w:color w:val="333333"/>
        </w:rPr>
        <w:t>MNN</w:t>
      </w:r>
      <w:r>
        <w:rPr>
          <w:color w:val="333333"/>
          <w:spacing w:val="-19"/>
        </w:rPr>
        <w:t>、</w:t>
      </w:r>
      <w:r>
        <w:rPr>
          <w:rFonts w:ascii="Calibri" w:eastAsia="Calibri"/>
          <w:color w:val="333333"/>
          <w:spacing w:val="-4"/>
        </w:rPr>
        <w:t>MACE</w:t>
      </w:r>
      <w:r>
        <w:rPr>
          <w:color w:val="333333"/>
          <w:spacing w:val="-4"/>
        </w:rPr>
        <w:t>）</w:t>
      </w:r>
      <w:r>
        <w:rPr>
          <w:color w:val="333333"/>
          <w:spacing w:val="33"/>
        </w:rPr>
        <w:t>与</w:t>
      </w:r>
      <w:r>
        <w:rPr>
          <w:rFonts w:ascii="Calibri" w:eastAsia="Calibri"/>
          <w:color w:val="333333"/>
        </w:rPr>
        <w:t>AI</w:t>
      </w:r>
      <w:r>
        <w:rPr>
          <w:rFonts w:ascii="Calibri" w:eastAsia="Calibri"/>
          <w:color w:val="333333"/>
          <w:spacing w:val="-16"/>
        </w:rPr>
        <w:t> </w:t>
      </w:r>
      <w:r>
        <w:rPr>
          <w:color w:val="333333"/>
        </w:rPr>
        <w:t>加速器硬件架</w:t>
      </w:r>
      <w:r>
        <w:rPr>
          <w:color w:val="333333"/>
          <w:spacing w:val="-18"/>
        </w:rPr>
        <w:t>构</w:t>
      </w:r>
      <w:r>
        <w:rPr>
          <w:color w:val="333333"/>
        </w:rPr>
        <w:t>（</w:t>
      </w:r>
      <w:r>
        <w:rPr>
          <w:rFonts w:ascii="Calibri" w:eastAsia="Calibri"/>
          <w:color w:val="333333"/>
        </w:rPr>
        <w:t>Mobile</w:t>
      </w:r>
      <w:r>
        <w:rPr>
          <w:rFonts w:ascii="Calibri" w:eastAsia="Calibri"/>
          <w:color w:val="333333"/>
          <w:spacing w:val="-16"/>
        </w:rPr>
        <w:t> </w:t>
      </w:r>
      <w:r>
        <w:rPr>
          <w:rFonts w:ascii="Calibri" w:eastAsia="Calibri"/>
          <w:color w:val="333333"/>
        </w:rPr>
        <w:t>GPU</w:t>
      </w:r>
      <w:r>
        <w:rPr>
          <w:color w:val="333333"/>
          <w:spacing w:val="-19"/>
        </w:rPr>
        <w:t>、</w:t>
      </w:r>
      <w:r>
        <w:rPr>
          <w:rFonts w:ascii="Calibri" w:eastAsia="Calibri"/>
          <w:color w:val="333333"/>
        </w:rPr>
        <w:t>Edge</w:t>
      </w:r>
      <w:r>
        <w:rPr>
          <w:rFonts w:ascii="Calibri" w:eastAsia="Calibri"/>
          <w:color w:val="333333"/>
          <w:spacing w:val="-15"/>
        </w:rPr>
        <w:t> </w:t>
      </w:r>
      <w:r>
        <w:rPr>
          <w:rFonts w:ascii="Calibri" w:eastAsia="Calibri"/>
          <w:color w:val="333333"/>
        </w:rPr>
        <w:t>TPU</w:t>
      </w:r>
      <w:r>
        <w:rPr>
          <w:color w:val="333333"/>
          <w:spacing w:val="-19"/>
        </w:rPr>
        <w:t>、</w:t>
      </w:r>
      <w:r>
        <w:rPr>
          <w:rFonts w:ascii="Calibri" w:eastAsia="Calibri"/>
          <w:color w:val="333333"/>
        </w:rPr>
        <w:t>Cambricon</w:t>
      </w:r>
      <w:r>
        <w:rPr>
          <w:rFonts w:ascii="Calibri" w:eastAsia="Calibri"/>
          <w:color w:val="333333"/>
          <w:spacing w:val="-16"/>
        </w:rPr>
        <w:t> </w:t>
      </w:r>
      <w:r>
        <w:rPr>
          <w:rFonts w:ascii="Calibri" w:eastAsia="Calibri"/>
          <w:color w:val="333333"/>
        </w:rPr>
        <w:t>NPU</w:t>
      </w:r>
      <w:r>
        <w:rPr>
          <w:rFonts w:ascii="Calibri" w:eastAsia="Calibri"/>
          <w:color w:val="333333"/>
          <w:spacing w:val="-16"/>
        </w:rPr>
        <w:t> </w:t>
      </w:r>
      <w:r>
        <w:rPr>
          <w:color w:val="333333"/>
        </w:rPr>
        <w:t>等）</w:t>
      </w:r>
    </w:p>
    <w:p>
      <w:pPr>
        <w:pStyle w:val="BodyText"/>
        <w:tabs>
          <w:tab w:pos="1039" w:val="left" w:leader="none"/>
        </w:tabs>
        <w:spacing w:line="313" w:lineRule="exact"/>
        <w:ind w:left="113" w:firstLine="0"/>
      </w:pPr>
      <w:r>
        <w:rPr>
          <w:rFonts w:ascii="Microsoft YaHei UI" w:eastAsia="Microsoft YaHei UI" w:hint="eastAsia"/>
          <w:b/>
          <w:color w:val="414141"/>
          <w:sz w:val="20"/>
        </w:rPr>
        <w:t>编程</w:t>
        <w:tab/>
      </w:r>
      <w:r>
        <w:rPr>
          <w:color w:val="333333"/>
        </w:rPr>
        <w:t>熟练使</w:t>
      </w:r>
      <w:r>
        <w:rPr>
          <w:color w:val="333333"/>
          <w:spacing w:val="35"/>
        </w:rPr>
        <w:t>用</w:t>
      </w:r>
      <w:r>
        <w:rPr>
          <w:rFonts w:ascii="Calibri" w:eastAsia="Calibri"/>
          <w:color w:val="333333"/>
        </w:rPr>
        <w:t>C++,</w:t>
      </w:r>
      <w:r>
        <w:rPr>
          <w:rFonts w:ascii="Calibri" w:eastAsia="Calibri"/>
          <w:color w:val="333333"/>
          <w:spacing w:val="-6"/>
        </w:rPr>
        <w:t> </w:t>
      </w:r>
      <w:r>
        <w:rPr>
          <w:rFonts w:ascii="Calibri" w:eastAsia="Calibri"/>
          <w:color w:val="333333"/>
        </w:rPr>
        <w:t>JAVA,</w:t>
      </w:r>
      <w:r>
        <w:rPr>
          <w:rFonts w:ascii="Calibri" w:eastAsia="Calibri"/>
          <w:color w:val="333333"/>
          <w:spacing w:val="-6"/>
        </w:rPr>
        <w:t> </w:t>
      </w:r>
      <w:r>
        <w:rPr>
          <w:rFonts w:ascii="Calibri" w:eastAsia="Calibri"/>
          <w:color w:val="333333"/>
        </w:rPr>
        <w:t>Python,</w:t>
      </w:r>
      <w:r>
        <w:rPr>
          <w:rFonts w:ascii="Calibri" w:eastAsia="Calibri"/>
          <w:color w:val="333333"/>
          <w:spacing w:val="-5"/>
        </w:rPr>
        <w:t> </w:t>
      </w:r>
      <w:r>
        <w:rPr>
          <w:rFonts w:ascii="Calibri" w:eastAsia="Calibri"/>
          <w:color w:val="333333"/>
          <w:spacing w:val="-3"/>
        </w:rPr>
        <w:t>LaTeX</w:t>
      </w:r>
      <w:r>
        <w:rPr>
          <w:color w:val="333333"/>
          <w:spacing w:val="-3"/>
        </w:rPr>
        <w:t>，</w:t>
      </w:r>
      <w:r>
        <w:rPr>
          <w:color w:val="333333"/>
        </w:rPr>
        <w:t>熟</w:t>
      </w:r>
      <w:r>
        <w:rPr>
          <w:color w:val="333333"/>
          <w:spacing w:val="35"/>
        </w:rPr>
        <w:t>悉</w:t>
      </w:r>
      <w:r>
        <w:rPr>
          <w:rFonts w:ascii="Calibri" w:eastAsia="Calibri"/>
          <w:color w:val="333333"/>
        </w:rPr>
        <w:t>OpenCL</w:t>
      </w:r>
      <w:r>
        <w:rPr>
          <w:rFonts w:ascii="Calibri" w:eastAsia="Calibri"/>
          <w:color w:val="333333"/>
          <w:spacing w:val="-6"/>
        </w:rPr>
        <w:t> </w:t>
      </w:r>
      <w:r>
        <w:rPr>
          <w:color w:val="333333"/>
        </w:rPr>
        <w:t>并行编程，熟</w:t>
      </w:r>
      <w:r>
        <w:rPr>
          <w:color w:val="333333"/>
          <w:spacing w:val="35"/>
        </w:rPr>
        <w:t>悉</w:t>
      </w:r>
      <w:r>
        <w:rPr>
          <w:rFonts w:ascii="Calibri" w:eastAsia="Calibri"/>
          <w:color w:val="333333"/>
        </w:rPr>
        <w:t>Android</w:t>
      </w:r>
      <w:r>
        <w:rPr>
          <w:rFonts w:ascii="Calibri" w:eastAsia="Calibri"/>
          <w:color w:val="333333"/>
          <w:spacing w:val="-6"/>
        </w:rPr>
        <w:t> </w:t>
      </w:r>
      <w:r>
        <w:rPr>
          <w:rFonts w:ascii="Calibri" w:eastAsia="Calibri"/>
          <w:color w:val="333333"/>
        </w:rPr>
        <w:t>Native</w:t>
      </w:r>
      <w:r>
        <w:rPr>
          <w:rFonts w:ascii="Calibri" w:eastAsia="Calibri"/>
          <w:color w:val="333333"/>
          <w:spacing w:val="-5"/>
        </w:rPr>
        <w:t> </w:t>
      </w:r>
      <w:r>
        <w:rPr>
          <w:color w:val="333333"/>
        </w:rPr>
        <w:t>开发与优化</w:t>
      </w:r>
    </w:p>
    <w:p>
      <w:pPr>
        <w:pStyle w:val="Heading1"/>
        <w:tabs>
          <w:tab w:pos="10462" w:val="left" w:leader="none"/>
        </w:tabs>
        <w:spacing w:before="228"/>
        <w:rPr>
          <w:rFonts w:ascii="Times New Roman"/>
          <w:b w:val="0"/>
        </w:rPr>
      </w:pPr>
      <w:r>
        <w:rPr>
          <w:color w:val="DC3521"/>
        </w:rPr>
        <w:t>Res</w:t>
      </w:r>
      <w:r>
        <w:rPr>
          <w:color w:val="333333"/>
        </w:rPr>
        <w:t>earch</w:t>
      </w:r>
      <w:r>
        <w:rPr>
          <w:color w:val="333333"/>
          <w:spacing w:val="-54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Heading2"/>
        <w:tabs>
          <w:tab w:pos="10073" w:val="left" w:leader="none"/>
        </w:tabs>
        <w:spacing w:line="354" w:lineRule="exact"/>
        <w:rPr>
          <w:rFonts w:ascii="宋体" w:eastAsia="宋体" w:hint="eastAsia"/>
          <w:b w:val="0"/>
          <w:sz w:val="18"/>
        </w:rPr>
      </w:pPr>
      <w:r>
        <w:rPr>
          <w:color w:val="414141"/>
        </w:rPr>
        <w:t>异构融合的移动</w:t>
      </w:r>
      <w:r>
        <w:rPr>
          <w:color w:val="414141"/>
          <w:spacing w:val="39"/>
        </w:rPr>
        <w:t>端</w:t>
      </w:r>
      <w:r>
        <w:rPr>
          <w:rFonts w:ascii="Trebuchet MS" w:eastAsia="Trebuchet MS"/>
          <w:color w:val="414141"/>
        </w:rPr>
        <w:t>AI</w:t>
      </w:r>
      <w:r>
        <w:rPr>
          <w:rFonts w:ascii="Trebuchet MS" w:eastAsia="Trebuchet MS"/>
          <w:color w:val="414141"/>
          <w:spacing w:val="-25"/>
        </w:rPr>
        <w:t> </w:t>
      </w:r>
      <w:r>
        <w:rPr>
          <w:color w:val="414141"/>
        </w:rPr>
        <w:t>推理加速</w:t>
        <w:tab/>
      </w:r>
      <w:r>
        <w:rPr>
          <w:rFonts w:ascii="宋体" w:eastAsia="宋体" w:hint="eastAsia"/>
          <w:b w:val="0"/>
          <w:color w:val="DC3521"/>
          <w:w w:val="95"/>
          <w:sz w:val="18"/>
        </w:rPr>
        <w:t>北京</w:t>
      </w:r>
    </w:p>
    <w:p>
      <w:pPr>
        <w:tabs>
          <w:tab w:pos="9609" w:val="left" w:leader="none"/>
        </w:tabs>
        <w:spacing w:before="10"/>
        <w:ind w:left="113" w:right="0" w:firstLine="0"/>
        <w:jc w:val="left"/>
        <w:rPr>
          <w:sz w:val="16"/>
        </w:rPr>
      </w:pPr>
      <w:r>
        <w:rPr>
          <w:color w:val="5D5D5D"/>
          <w:sz w:val="16"/>
        </w:rPr>
        <w:t>优化难：自动子图映射与调度</w:t>
        <w:tab/>
      </w:r>
      <w:r>
        <w:rPr>
          <w:rFonts w:ascii="Calibri" w:eastAsia="Calibri"/>
          <w:i/>
          <w:color w:val="5D5D5D"/>
          <w:w w:val="90"/>
          <w:sz w:val="16"/>
        </w:rPr>
        <w:t>2019.04-</w:t>
      </w:r>
      <w:r>
        <w:rPr>
          <w:color w:val="5D5D5D"/>
          <w:w w:val="90"/>
          <w:sz w:val="16"/>
        </w:rPr>
        <w:t>至今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4" w:lineRule="exact" w:before="37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rFonts w:ascii="宋体" w:hAnsi="宋体" w:eastAsia="宋体" w:hint="eastAsia"/>
          <w:color w:val="333333"/>
          <w:w w:val="95"/>
          <w:sz w:val="18"/>
        </w:rPr>
        <w:t>问题：移动端集成多种异构加速芯片，如何充分利用异构芯片在功耗敏感的情况下加速</w:t>
      </w:r>
      <w:r>
        <w:rPr>
          <w:color w:val="333333"/>
          <w:w w:val="95"/>
          <w:sz w:val="18"/>
        </w:rPr>
        <w:t>AI</w:t>
      </w:r>
      <w:r>
        <w:rPr>
          <w:color w:val="333333"/>
          <w:spacing w:val="1"/>
          <w:w w:val="95"/>
          <w:sz w:val="18"/>
        </w:rPr>
        <w:t>         </w:t>
      </w:r>
      <w:r>
        <w:rPr>
          <w:rFonts w:ascii="宋体" w:hAnsi="宋体" w:eastAsia="宋体" w:hint="eastAsia"/>
          <w:color w:val="333333"/>
          <w:w w:val="95"/>
          <w:sz w:val="18"/>
        </w:rPr>
        <w:t>推理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rFonts w:ascii="宋体" w:hAnsi="宋体" w:eastAsia="宋体" w:hint="eastAsia"/>
          <w:color w:val="333333"/>
          <w:spacing w:val="-30"/>
          <w:w w:val="99"/>
          <w:sz w:val="18"/>
        </w:rPr>
        <w:t>难点：</w:t>
      </w:r>
      <w:r>
        <w:rPr>
          <w:rFonts w:ascii="宋体" w:hAnsi="宋体" w:eastAsia="宋体" w:hint="eastAsia"/>
          <w:color w:val="333333"/>
          <w:w w:val="99"/>
          <w:sz w:val="18"/>
        </w:rPr>
        <w:t>（</w:t>
      </w:r>
      <w:r>
        <w:rPr>
          <w:color w:val="333333"/>
          <w:w w:val="67"/>
          <w:sz w:val="18"/>
        </w:rPr>
        <w:t>1</w:t>
      </w:r>
      <w:r>
        <w:rPr>
          <w:rFonts w:ascii="宋体" w:hAnsi="宋体" w:eastAsia="宋体" w:hint="eastAsia"/>
          <w:color w:val="333333"/>
          <w:w w:val="99"/>
          <w:sz w:val="18"/>
        </w:rPr>
        <w:t>）移动设备巨大性能差异（</w:t>
      </w:r>
      <w:r>
        <w:rPr>
          <w:color w:val="333333"/>
          <w:spacing w:val="-1"/>
          <w:w w:val="95"/>
          <w:sz w:val="18"/>
        </w:rPr>
        <w:t>2</w:t>
      </w:r>
      <w:r>
        <w:rPr>
          <w:rFonts w:ascii="宋体" w:hAnsi="宋体" w:eastAsia="宋体" w:hint="eastAsia"/>
          <w:color w:val="333333"/>
          <w:w w:val="99"/>
          <w:sz w:val="18"/>
        </w:rPr>
        <w:t>）日趋复杂的</w:t>
      </w:r>
      <w:r>
        <w:rPr>
          <w:rFonts w:ascii="宋体" w:hAnsi="宋体" w:eastAsia="宋体" w:hint="eastAsia"/>
          <w:color w:val="333333"/>
          <w:spacing w:val="-55"/>
          <w:sz w:val="18"/>
        </w:rPr>
        <w:t> </w:t>
      </w:r>
      <w:r>
        <w:rPr>
          <w:color w:val="333333"/>
          <w:w w:val="98"/>
          <w:sz w:val="18"/>
        </w:rPr>
        <w:t>DNN</w:t>
      </w:r>
      <w:r>
        <w:rPr>
          <w:color w:val="333333"/>
          <w:spacing w:val="-5"/>
          <w:sz w:val="18"/>
        </w:rPr>
        <w:t> </w:t>
      </w:r>
      <w:r>
        <w:rPr>
          <w:rFonts w:ascii="宋体" w:hAnsi="宋体" w:eastAsia="宋体" w:hint="eastAsia"/>
          <w:color w:val="333333"/>
          <w:w w:val="99"/>
          <w:sz w:val="18"/>
        </w:rPr>
        <w:t>负载（</w:t>
      </w:r>
      <w:r>
        <w:rPr>
          <w:color w:val="333333"/>
          <w:w w:val="94"/>
          <w:sz w:val="18"/>
        </w:rPr>
        <w:t>3</w:t>
      </w:r>
      <w:r>
        <w:rPr>
          <w:rFonts w:ascii="宋体" w:hAnsi="宋体" w:eastAsia="宋体" w:hint="eastAsia"/>
          <w:color w:val="333333"/>
          <w:w w:val="99"/>
          <w:sz w:val="18"/>
        </w:rPr>
        <w:t>）轻量级异构融合的并行执行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rFonts w:ascii="宋体" w:hAnsi="宋体" w:eastAsia="宋体" w:hint="eastAsia"/>
          <w:color w:val="333333"/>
          <w:spacing w:val="-30"/>
          <w:w w:val="99"/>
          <w:sz w:val="18"/>
        </w:rPr>
        <w:t>设计：</w:t>
      </w:r>
      <w:r>
        <w:rPr>
          <w:rFonts w:ascii="宋体" w:hAnsi="宋体" w:eastAsia="宋体" w:hint="eastAsia"/>
          <w:color w:val="333333"/>
          <w:w w:val="99"/>
          <w:sz w:val="18"/>
        </w:rPr>
        <w:t>（</w:t>
      </w:r>
      <w:r>
        <w:rPr>
          <w:color w:val="333333"/>
          <w:w w:val="67"/>
          <w:sz w:val="18"/>
        </w:rPr>
        <w:t>1</w:t>
      </w:r>
      <w:r>
        <w:rPr>
          <w:rFonts w:ascii="宋体" w:hAnsi="宋体" w:eastAsia="宋体" w:hint="eastAsia"/>
          <w:color w:val="333333"/>
          <w:w w:val="99"/>
          <w:sz w:val="18"/>
        </w:rPr>
        <w:t>）基于权值的子图划分（</w:t>
      </w:r>
      <w:r>
        <w:rPr>
          <w:color w:val="333333"/>
          <w:w w:val="95"/>
          <w:sz w:val="18"/>
        </w:rPr>
        <w:t>2</w:t>
      </w:r>
      <w:r>
        <w:rPr>
          <w:rFonts w:ascii="宋体" w:hAnsi="宋体" w:eastAsia="宋体" w:hint="eastAsia"/>
          <w:color w:val="333333"/>
          <w:w w:val="99"/>
          <w:sz w:val="18"/>
        </w:rPr>
        <w:t>）基于线性规划和贪心的算子分配与调度</w:t>
      </w:r>
      <w:r>
        <w:rPr>
          <w:rFonts w:ascii="宋体" w:hAnsi="宋体" w:eastAsia="宋体" w:hint="eastAsia"/>
          <w:color w:val="333333"/>
          <w:spacing w:val="-1"/>
          <w:w w:val="99"/>
          <w:sz w:val="18"/>
        </w:rPr>
        <w:t>（</w:t>
      </w:r>
      <w:r>
        <w:rPr>
          <w:color w:val="333333"/>
          <w:w w:val="94"/>
          <w:sz w:val="18"/>
        </w:rPr>
        <w:t>3</w:t>
      </w:r>
      <w:r>
        <w:rPr>
          <w:rFonts w:ascii="宋体" w:hAnsi="宋体" w:eastAsia="宋体" w:hint="eastAsia"/>
          <w:color w:val="333333"/>
          <w:w w:val="99"/>
          <w:sz w:val="18"/>
        </w:rPr>
        <w:t>）</w:t>
      </w:r>
      <w:r>
        <w:rPr>
          <w:color w:val="333333"/>
          <w:w w:val="101"/>
          <w:sz w:val="18"/>
        </w:rPr>
        <w:t>Cach</w:t>
      </w:r>
      <w:r>
        <w:rPr>
          <w:color w:val="333333"/>
          <w:spacing w:val="1"/>
          <w:w w:val="101"/>
          <w:sz w:val="18"/>
        </w:rPr>
        <w:t>e</w:t>
      </w:r>
      <w:r>
        <w:rPr>
          <w:color w:val="333333"/>
          <w:w w:val="97"/>
          <w:sz w:val="18"/>
        </w:rPr>
        <w:t>-a</w:t>
      </w:r>
      <w:r>
        <w:rPr>
          <w:color w:val="333333"/>
          <w:spacing w:val="-2"/>
          <w:w w:val="97"/>
          <w:sz w:val="18"/>
        </w:rPr>
        <w:t>w</w:t>
      </w:r>
      <w:r>
        <w:rPr>
          <w:color w:val="333333"/>
          <w:w w:val="97"/>
          <w:sz w:val="18"/>
        </w:rPr>
        <w:t>a</w:t>
      </w:r>
      <w:r>
        <w:rPr>
          <w:color w:val="333333"/>
          <w:spacing w:val="-2"/>
          <w:w w:val="97"/>
          <w:sz w:val="18"/>
        </w:rPr>
        <w:t>r</w:t>
      </w:r>
      <w:r>
        <w:rPr>
          <w:color w:val="333333"/>
          <w:w w:val="96"/>
          <w:sz w:val="18"/>
        </w:rPr>
        <w:t>e</w:t>
      </w:r>
      <w:r>
        <w:rPr>
          <w:color w:val="333333"/>
          <w:spacing w:val="-5"/>
          <w:sz w:val="18"/>
        </w:rPr>
        <w:t> </w:t>
      </w:r>
      <w:r>
        <w:rPr>
          <w:rFonts w:ascii="宋体" w:hAnsi="宋体" w:eastAsia="宋体" w:hint="eastAsia"/>
          <w:color w:val="333333"/>
          <w:w w:val="99"/>
          <w:sz w:val="18"/>
        </w:rPr>
        <w:t>的优化和轻量级调度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rFonts w:ascii="宋体" w:hAnsi="宋体" w:eastAsia="宋体" w:hint="eastAsia"/>
          <w:color w:val="333333"/>
          <w:spacing w:val="7"/>
          <w:sz w:val="18"/>
        </w:rPr>
        <w:t>结果：典型</w:t>
      </w:r>
      <w:r>
        <w:rPr>
          <w:color w:val="333333"/>
          <w:sz w:val="18"/>
        </w:rPr>
        <w:t>DNN</w:t>
      </w:r>
      <w:r>
        <w:rPr>
          <w:color w:val="333333"/>
          <w:spacing w:val="-7"/>
          <w:sz w:val="18"/>
        </w:rPr>
        <w:t> </w:t>
      </w:r>
      <w:r>
        <w:rPr>
          <w:rFonts w:ascii="宋体" w:hAnsi="宋体" w:eastAsia="宋体" w:hint="eastAsia"/>
          <w:color w:val="333333"/>
          <w:sz w:val="18"/>
        </w:rPr>
        <w:t>模型（</w:t>
      </w:r>
      <w:r>
        <w:rPr>
          <w:color w:val="333333"/>
          <w:sz w:val="18"/>
        </w:rPr>
        <w:t>Inception-V3/V4</w:t>
      </w:r>
      <w:r>
        <w:rPr>
          <w:rFonts w:ascii="宋体" w:hAnsi="宋体" w:eastAsia="宋体" w:hint="eastAsia"/>
          <w:color w:val="333333"/>
          <w:sz w:val="18"/>
        </w:rPr>
        <w:t>，</w:t>
      </w:r>
      <w:r>
        <w:rPr>
          <w:color w:val="333333"/>
          <w:sz w:val="18"/>
        </w:rPr>
        <w:t>Pnasnet-large</w:t>
      </w:r>
      <w:r>
        <w:rPr>
          <w:rFonts w:ascii="宋体" w:hAnsi="宋体" w:eastAsia="宋体" w:hint="eastAsia"/>
          <w:color w:val="333333"/>
          <w:sz w:val="18"/>
        </w:rPr>
        <w:t>）</w:t>
      </w:r>
      <w:r>
        <w:rPr>
          <w:rFonts w:ascii="宋体" w:hAnsi="宋体" w:eastAsia="宋体" w:hint="eastAsia"/>
          <w:color w:val="333333"/>
          <w:spacing w:val="11"/>
          <w:sz w:val="18"/>
        </w:rPr>
        <w:t>等相比</w:t>
      </w:r>
      <w:r>
        <w:rPr>
          <w:color w:val="333333"/>
          <w:sz w:val="18"/>
        </w:rPr>
        <w:t>State-of-Art</w:t>
      </w:r>
      <w:r>
        <w:rPr>
          <w:color w:val="333333"/>
          <w:spacing w:val="-7"/>
          <w:sz w:val="18"/>
        </w:rPr>
        <w:t> </w:t>
      </w:r>
      <w:r>
        <w:rPr>
          <w:rFonts w:ascii="宋体" w:hAnsi="宋体" w:eastAsia="宋体" w:hint="eastAsia"/>
          <w:color w:val="333333"/>
          <w:spacing w:val="-19"/>
          <w:sz w:val="18"/>
        </w:rPr>
        <w:t>最多 </w:t>
      </w:r>
      <w:r>
        <w:rPr>
          <w:rFonts w:ascii="Tahoma" w:hAnsi="Tahoma" w:eastAsia="Tahoma"/>
          <w:color w:val="333333"/>
          <w:sz w:val="18"/>
        </w:rPr>
        <w:t>1.65×</w:t>
      </w:r>
      <w:r>
        <w:rPr>
          <w:rFonts w:ascii="Tahoma" w:hAnsi="Tahoma" w:eastAsia="Tahoma"/>
          <w:color w:val="333333"/>
          <w:spacing w:val="-23"/>
          <w:sz w:val="18"/>
        </w:rPr>
        <w:t> </w:t>
      </w:r>
      <w:r>
        <w:rPr>
          <w:rFonts w:ascii="宋体" w:hAnsi="宋体" w:eastAsia="宋体" w:hint="eastAsia"/>
          <w:color w:val="333333"/>
          <w:sz w:val="18"/>
        </w:rPr>
        <w:t>加速（</w:t>
      </w:r>
      <w:r>
        <w:rPr>
          <w:rFonts w:ascii="Tahoma" w:hAnsi="Tahoma" w:eastAsia="Tahoma"/>
          <w:color w:val="333333"/>
          <w:sz w:val="18"/>
        </w:rPr>
        <w:t>2</w:t>
      </w:r>
      <w:r>
        <w:rPr>
          <w:rFonts w:ascii="Tahoma" w:hAnsi="Tahoma" w:eastAsia="Tahoma"/>
          <w:color w:val="333333"/>
          <w:spacing w:val="-23"/>
          <w:sz w:val="18"/>
        </w:rPr>
        <w:t> </w:t>
      </w:r>
      <w:r>
        <w:rPr>
          <w:rFonts w:ascii="宋体" w:hAnsi="宋体" w:eastAsia="宋体" w:hint="eastAsia"/>
          <w:color w:val="333333"/>
          <w:sz w:val="18"/>
        </w:rPr>
        <w:t>计算单元）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194" w:lineRule="exact" w:before="0" w:after="0"/>
        <w:ind w:left="285" w:right="0" w:hanging="160"/>
        <w:jc w:val="left"/>
        <w:rPr>
          <w:sz w:val="18"/>
        </w:rPr>
      </w:pPr>
      <w:r>
        <w:rPr>
          <w:rFonts w:ascii="宋体" w:hAnsi="宋体" w:eastAsia="宋体" w:hint="eastAsia"/>
          <w:color w:val="333333"/>
          <w:sz w:val="18"/>
        </w:rPr>
        <w:t>专利一篇：在异构处理单元上执行深度神经网络的方法，申请号：</w:t>
      </w:r>
      <w:r>
        <w:rPr>
          <w:color w:val="333333"/>
          <w:sz w:val="18"/>
        </w:rPr>
        <w:t>202010493830.8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39" w:lineRule="exact" w:before="0" w:after="0"/>
        <w:ind w:left="285" w:right="0" w:hanging="160"/>
        <w:jc w:val="left"/>
        <w:rPr>
          <w:b/>
          <w:sz w:val="18"/>
        </w:rPr>
      </w:pPr>
      <w:r>
        <w:rPr>
          <w:rFonts w:ascii="Microsoft YaHei UI" w:hAnsi="Microsoft YaHei UI" w:eastAsia="Microsoft YaHei UI" w:hint="eastAsia"/>
          <w:b/>
          <w:color w:val="DC3521"/>
          <w:w w:val="99"/>
          <w:sz w:val="18"/>
        </w:rPr>
        <w:t>论文</w:t>
      </w:r>
      <w:r>
        <w:rPr>
          <w:rFonts w:ascii="Microsoft YaHei UI" w:hAnsi="Microsoft YaHei UI" w:eastAsia="Microsoft YaHei UI" w:hint="eastAsia"/>
          <w:b/>
          <w:color w:val="DC3521"/>
          <w:spacing w:val="-18"/>
          <w:sz w:val="18"/>
        </w:rPr>
        <w:t> </w:t>
      </w:r>
      <w:r>
        <w:rPr>
          <w:b/>
          <w:color w:val="DC3521"/>
          <w:w w:val="76"/>
          <w:sz w:val="18"/>
        </w:rPr>
        <w:t>1</w:t>
      </w:r>
      <w:r>
        <w:rPr>
          <w:rFonts w:ascii="Microsoft YaHei UI" w:hAnsi="Microsoft YaHei UI" w:eastAsia="Microsoft YaHei UI" w:hint="eastAsia"/>
          <w:b/>
          <w:color w:val="333333"/>
          <w:spacing w:val="-46"/>
          <w:w w:val="99"/>
          <w:sz w:val="18"/>
        </w:rPr>
        <w:t>：《</w:t>
      </w:r>
      <w:r>
        <w:rPr>
          <w:b/>
          <w:color w:val="333333"/>
          <w:w w:val="104"/>
          <w:sz w:val="18"/>
        </w:rPr>
        <w:t>HOPE: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91"/>
          <w:sz w:val="18"/>
        </w:rPr>
        <w:t>A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2"/>
          <w:sz w:val="18"/>
        </w:rPr>
        <w:t>H</w:t>
      </w:r>
      <w:r>
        <w:rPr>
          <w:b/>
          <w:color w:val="333333"/>
          <w:spacing w:val="-2"/>
          <w:w w:val="102"/>
          <w:sz w:val="18"/>
        </w:rPr>
        <w:t>e</w:t>
      </w:r>
      <w:r>
        <w:rPr>
          <w:b/>
          <w:color w:val="333333"/>
          <w:spacing w:val="-3"/>
          <w:w w:val="103"/>
          <w:sz w:val="18"/>
        </w:rPr>
        <w:t>t</w:t>
      </w:r>
      <w:r>
        <w:rPr>
          <w:b/>
          <w:color w:val="333333"/>
          <w:w w:val="102"/>
          <w:sz w:val="18"/>
        </w:rPr>
        <w:t>e</w:t>
      </w:r>
      <w:r>
        <w:rPr>
          <w:b/>
          <w:color w:val="333333"/>
          <w:spacing w:val="-2"/>
          <w:w w:val="102"/>
          <w:sz w:val="18"/>
        </w:rPr>
        <w:t>r</w:t>
      </w:r>
      <w:r>
        <w:rPr>
          <w:b/>
          <w:color w:val="333333"/>
          <w:w w:val="105"/>
          <w:sz w:val="18"/>
        </w:rPr>
        <w:t>o</w:t>
      </w:r>
      <w:r>
        <w:rPr>
          <w:b/>
          <w:color w:val="333333"/>
          <w:spacing w:val="-3"/>
          <w:w w:val="105"/>
          <w:sz w:val="18"/>
        </w:rPr>
        <w:t>g</w:t>
      </w:r>
      <w:r>
        <w:rPr>
          <w:b/>
          <w:color w:val="333333"/>
          <w:w w:val="102"/>
          <w:sz w:val="18"/>
        </w:rPr>
        <w:t>eneity-Orien</w:t>
      </w:r>
      <w:r>
        <w:rPr>
          <w:b/>
          <w:color w:val="333333"/>
          <w:spacing w:val="-3"/>
          <w:w w:val="102"/>
          <w:sz w:val="18"/>
        </w:rPr>
        <w:t>t</w:t>
      </w:r>
      <w:r>
        <w:rPr>
          <w:b/>
          <w:color w:val="333333"/>
          <w:w w:val="102"/>
          <w:sz w:val="18"/>
        </w:rPr>
        <w:t>ed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spacing w:val="-7"/>
          <w:w w:val="108"/>
          <w:sz w:val="18"/>
        </w:rPr>
        <w:t>P</w:t>
      </w:r>
      <w:r>
        <w:rPr>
          <w:b/>
          <w:color w:val="333333"/>
          <w:w w:val="104"/>
          <w:sz w:val="18"/>
        </w:rPr>
        <w:t>a</w:t>
      </w:r>
      <w:r>
        <w:rPr>
          <w:b/>
          <w:color w:val="333333"/>
          <w:spacing w:val="-5"/>
          <w:w w:val="104"/>
          <w:sz w:val="18"/>
        </w:rPr>
        <w:t>r</w:t>
      </w:r>
      <w:r>
        <w:rPr>
          <w:b/>
          <w:color w:val="333333"/>
          <w:w w:val="105"/>
          <w:sz w:val="18"/>
        </w:rPr>
        <w:t>allel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spacing w:val="-7"/>
          <w:w w:val="109"/>
          <w:sz w:val="18"/>
        </w:rPr>
        <w:t>E</w:t>
      </w:r>
      <w:r>
        <w:rPr>
          <w:b/>
          <w:color w:val="333333"/>
          <w:spacing w:val="-4"/>
          <w:w w:val="104"/>
          <w:sz w:val="18"/>
        </w:rPr>
        <w:t>x</w:t>
      </w:r>
      <w:r>
        <w:rPr>
          <w:b/>
          <w:color w:val="333333"/>
          <w:w w:val="103"/>
          <w:sz w:val="18"/>
        </w:rPr>
        <w:t>ecution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5"/>
          <w:sz w:val="18"/>
        </w:rPr>
        <w:t>Engine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spacing w:val="-2"/>
          <w:w w:val="99"/>
          <w:sz w:val="18"/>
        </w:rPr>
        <w:t>f</w:t>
      </w:r>
      <w:r>
        <w:rPr>
          <w:b/>
          <w:color w:val="333333"/>
          <w:w w:val="102"/>
          <w:sz w:val="18"/>
        </w:rPr>
        <w:t>or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3"/>
          <w:sz w:val="18"/>
        </w:rPr>
        <w:t>In</w:t>
      </w:r>
      <w:r>
        <w:rPr>
          <w:b/>
          <w:color w:val="333333"/>
          <w:spacing w:val="-2"/>
          <w:w w:val="103"/>
          <w:sz w:val="18"/>
        </w:rPr>
        <w:t>f</w:t>
      </w:r>
      <w:r>
        <w:rPr>
          <w:b/>
          <w:color w:val="333333"/>
          <w:w w:val="102"/>
          <w:sz w:val="18"/>
        </w:rPr>
        <w:t>e</w:t>
      </w:r>
      <w:r>
        <w:rPr>
          <w:b/>
          <w:color w:val="333333"/>
          <w:spacing w:val="-2"/>
          <w:w w:val="102"/>
          <w:sz w:val="18"/>
        </w:rPr>
        <w:t>r</w:t>
      </w:r>
      <w:r>
        <w:rPr>
          <w:b/>
          <w:color w:val="333333"/>
          <w:w w:val="104"/>
          <w:sz w:val="18"/>
        </w:rPr>
        <w:t>en</w:t>
      </w:r>
      <w:r>
        <w:rPr>
          <w:b/>
          <w:color w:val="333333"/>
          <w:spacing w:val="-5"/>
          <w:w w:val="104"/>
          <w:sz w:val="18"/>
        </w:rPr>
        <w:t>c</w:t>
      </w:r>
      <w:r>
        <w:rPr>
          <w:b/>
          <w:color w:val="333333"/>
          <w:w w:val="100"/>
          <w:sz w:val="18"/>
        </w:rPr>
        <w:t>e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2"/>
          <w:sz w:val="18"/>
        </w:rPr>
        <w:t>on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99"/>
          <w:sz w:val="18"/>
        </w:rPr>
        <w:t>Mobile</w:t>
      </w:r>
      <w:r>
        <w:rPr>
          <w:b/>
          <w:color w:val="333333"/>
          <w:spacing w:val="-1"/>
          <w:w w:val="99"/>
          <w:sz w:val="18"/>
        </w:rPr>
        <w:t>s</w:t>
      </w:r>
      <w:r>
        <w:rPr>
          <w:rFonts w:ascii="Microsoft YaHei UI" w:hAnsi="Microsoft YaHei UI" w:eastAsia="Microsoft YaHei UI" w:hint="eastAsia"/>
          <w:b/>
          <w:color w:val="333333"/>
          <w:spacing w:val="8"/>
          <w:w w:val="99"/>
          <w:sz w:val="18"/>
        </w:rPr>
        <w:t>》投稿至</w:t>
      </w:r>
      <w:r>
        <w:rPr>
          <w:b/>
          <w:color w:val="333333"/>
          <w:spacing w:val="-6"/>
          <w:w w:val="108"/>
          <w:sz w:val="18"/>
        </w:rPr>
        <w:t>C</w:t>
      </w:r>
      <w:r>
        <w:rPr>
          <w:b/>
          <w:color w:val="333333"/>
          <w:w w:val="99"/>
          <w:sz w:val="18"/>
        </w:rPr>
        <w:t>GO</w:t>
      </w:r>
      <w:r>
        <w:rPr>
          <w:b/>
          <w:color w:val="333333"/>
          <w:spacing w:val="-5"/>
          <w:w w:val="99"/>
          <w:sz w:val="18"/>
        </w:rPr>
        <w:t>2</w:t>
      </w:r>
      <w:r>
        <w:rPr>
          <w:b/>
          <w:color w:val="333333"/>
          <w:w w:val="76"/>
          <w:sz w:val="18"/>
        </w:rPr>
        <w:t>1</w:t>
      </w:r>
      <w:r>
        <w:rPr>
          <w:rFonts w:ascii="Microsoft YaHei UI" w:hAnsi="Microsoft YaHei UI" w:eastAsia="Microsoft YaHei UI" w:hint="eastAsia"/>
          <w:b/>
          <w:color w:val="333333"/>
          <w:w w:val="99"/>
          <w:sz w:val="18"/>
        </w:rPr>
        <w:t>（</w:t>
      </w:r>
      <w:r>
        <w:rPr>
          <w:b/>
          <w:color w:val="333333"/>
          <w:spacing w:val="-6"/>
          <w:w w:val="108"/>
          <w:sz w:val="18"/>
        </w:rPr>
        <w:t>C</w:t>
      </w:r>
      <w:r>
        <w:rPr>
          <w:b/>
          <w:color w:val="333333"/>
          <w:w w:val="107"/>
          <w:sz w:val="18"/>
        </w:rPr>
        <w:t>CF-B)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0" w:after="0"/>
        <w:ind w:left="285" w:right="0" w:hanging="160"/>
        <w:jc w:val="left"/>
        <w:rPr>
          <w:b/>
          <w:sz w:val="18"/>
        </w:rPr>
      </w:pPr>
      <w:r>
        <w:rPr>
          <w:rFonts w:ascii="Microsoft YaHei UI" w:hAnsi="Microsoft YaHei UI" w:eastAsia="Microsoft YaHei UI" w:hint="eastAsia"/>
          <w:b/>
          <w:color w:val="DC3521"/>
          <w:w w:val="99"/>
          <w:sz w:val="18"/>
        </w:rPr>
        <w:t>论文</w:t>
      </w:r>
      <w:r>
        <w:rPr>
          <w:rFonts w:ascii="Microsoft YaHei UI" w:hAnsi="Microsoft YaHei UI" w:eastAsia="Microsoft YaHei UI" w:hint="eastAsia"/>
          <w:b/>
          <w:color w:val="DC3521"/>
          <w:spacing w:val="-18"/>
          <w:sz w:val="18"/>
        </w:rPr>
        <w:t> </w:t>
      </w:r>
      <w:r>
        <w:rPr>
          <w:b/>
          <w:color w:val="DC3521"/>
          <w:spacing w:val="-1"/>
          <w:w w:val="101"/>
          <w:sz w:val="18"/>
        </w:rPr>
        <w:t>2</w:t>
      </w:r>
      <w:r>
        <w:rPr>
          <w:rFonts w:ascii="Microsoft YaHei UI" w:hAnsi="Microsoft YaHei UI" w:eastAsia="Microsoft YaHei UI" w:hint="eastAsia"/>
          <w:b/>
          <w:color w:val="333333"/>
          <w:spacing w:val="-46"/>
          <w:w w:val="99"/>
          <w:sz w:val="18"/>
        </w:rPr>
        <w:t>：《</w:t>
      </w:r>
      <w:r>
        <w:rPr>
          <w:b/>
          <w:color w:val="333333"/>
          <w:w w:val="101"/>
          <w:sz w:val="18"/>
        </w:rPr>
        <w:t>On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spacing w:val="-2"/>
          <w:w w:val="104"/>
          <w:sz w:val="18"/>
        </w:rPr>
        <w:t>R</w:t>
      </w:r>
      <w:r>
        <w:rPr>
          <w:b/>
          <w:color w:val="333333"/>
          <w:spacing w:val="1"/>
          <w:w w:val="100"/>
          <w:sz w:val="18"/>
        </w:rPr>
        <w:t>e</w:t>
      </w:r>
      <w:r>
        <w:rPr>
          <w:b/>
          <w:color w:val="333333"/>
          <w:spacing w:val="-5"/>
          <w:w w:val="104"/>
          <w:sz w:val="18"/>
        </w:rPr>
        <w:t>-</w:t>
      </w:r>
      <w:r>
        <w:rPr>
          <w:b/>
          <w:color w:val="333333"/>
          <w:spacing w:val="-4"/>
          <w:w w:val="103"/>
          <w:sz w:val="18"/>
        </w:rPr>
        <w:t>t</w:t>
      </w:r>
      <w:r>
        <w:rPr>
          <w:b/>
          <w:color w:val="333333"/>
          <w:w w:val="104"/>
          <w:sz w:val="18"/>
        </w:rPr>
        <w:t>a</w:t>
      </w:r>
      <w:r>
        <w:rPr>
          <w:b/>
          <w:color w:val="333333"/>
          <w:spacing w:val="-2"/>
          <w:w w:val="104"/>
          <w:sz w:val="18"/>
        </w:rPr>
        <w:t>r</w:t>
      </w:r>
      <w:r>
        <w:rPr>
          <w:b/>
          <w:color w:val="333333"/>
          <w:spacing w:val="-3"/>
          <w:w w:val="109"/>
          <w:sz w:val="18"/>
        </w:rPr>
        <w:t>g</w:t>
      </w:r>
      <w:r>
        <w:rPr>
          <w:b/>
          <w:color w:val="333333"/>
          <w:spacing w:val="-2"/>
          <w:w w:val="100"/>
          <w:sz w:val="18"/>
        </w:rPr>
        <w:t>e</w:t>
      </w:r>
      <w:r>
        <w:rPr>
          <w:b/>
          <w:color w:val="333333"/>
          <w:spacing w:val="-1"/>
          <w:w w:val="103"/>
          <w:sz w:val="18"/>
        </w:rPr>
        <w:t>t</w:t>
      </w:r>
      <w:r>
        <w:rPr>
          <w:b/>
          <w:color w:val="333333"/>
          <w:w w:val="106"/>
          <w:sz w:val="18"/>
        </w:rPr>
        <w:t>ing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2"/>
          <w:sz w:val="18"/>
        </w:rPr>
        <w:t>the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95"/>
          <w:sz w:val="18"/>
        </w:rPr>
        <w:t>AI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7"/>
          <w:sz w:val="18"/>
        </w:rPr>
        <w:t>P</w:t>
      </w:r>
      <w:r>
        <w:rPr>
          <w:b/>
          <w:color w:val="333333"/>
          <w:spacing w:val="-2"/>
          <w:w w:val="107"/>
          <w:sz w:val="18"/>
        </w:rPr>
        <w:t>r</w:t>
      </w:r>
      <w:r>
        <w:rPr>
          <w:b/>
          <w:color w:val="333333"/>
          <w:w w:val="105"/>
          <w:sz w:val="18"/>
        </w:rPr>
        <w:t>og</w:t>
      </w:r>
      <w:r>
        <w:rPr>
          <w:b/>
          <w:color w:val="333333"/>
          <w:spacing w:val="-5"/>
          <w:w w:val="105"/>
          <w:sz w:val="18"/>
        </w:rPr>
        <w:t>r</w:t>
      </w:r>
      <w:r>
        <w:rPr>
          <w:b/>
          <w:color w:val="333333"/>
          <w:w w:val="104"/>
          <w:sz w:val="18"/>
        </w:rPr>
        <w:t>amming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spacing w:val="-4"/>
          <w:w w:val="110"/>
          <w:sz w:val="18"/>
        </w:rPr>
        <w:t>F</w:t>
      </w:r>
      <w:r>
        <w:rPr>
          <w:b/>
          <w:color w:val="333333"/>
          <w:spacing w:val="-5"/>
          <w:w w:val="104"/>
          <w:sz w:val="18"/>
        </w:rPr>
        <w:t>r</w:t>
      </w:r>
      <w:r>
        <w:rPr>
          <w:b/>
          <w:color w:val="333333"/>
          <w:w w:val="101"/>
          <w:sz w:val="18"/>
        </w:rPr>
        <w:t>ame</w:t>
      </w:r>
      <w:r>
        <w:rPr>
          <w:b/>
          <w:color w:val="333333"/>
          <w:spacing w:val="-2"/>
          <w:w w:val="101"/>
          <w:sz w:val="18"/>
        </w:rPr>
        <w:t>w</w:t>
      </w:r>
      <w:r>
        <w:rPr>
          <w:b/>
          <w:color w:val="333333"/>
          <w:w w:val="104"/>
          <w:sz w:val="18"/>
        </w:rPr>
        <w:t>ork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spacing w:val="-3"/>
          <w:w w:val="103"/>
          <w:sz w:val="18"/>
        </w:rPr>
        <w:t>t</w:t>
      </w:r>
      <w:r>
        <w:rPr>
          <w:b/>
          <w:color w:val="333333"/>
          <w:w w:val="101"/>
          <w:sz w:val="18"/>
        </w:rPr>
        <w:t>o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99"/>
          <w:sz w:val="18"/>
        </w:rPr>
        <w:t>New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4"/>
          <w:sz w:val="18"/>
        </w:rPr>
        <w:t>Ha</w:t>
      </w:r>
      <w:r>
        <w:rPr>
          <w:b/>
          <w:color w:val="333333"/>
          <w:spacing w:val="-2"/>
          <w:w w:val="104"/>
          <w:sz w:val="18"/>
        </w:rPr>
        <w:t>r</w:t>
      </w:r>
      <w:r>
        <w:rPr>
          <w:b/>
          <w:color w:val="333333"/>
          <w:w w:val="101"/>
          <w:sz w:val="18"/>
        </w:rPr>
        <w:t>d</w:t>
      </w:r>
      <w:r>
        <w:rPr>
          <w:b/>
          <w:color w:val="333333"/>
          <w:spacing w:val="-2"/>
          <w:w w:val="101"/>
          <w:sz w:val="18"/>
        </w:rPr>
        <w:t>w</w:t>
      </w:r>
      <w:r>
        <w:rPr>
          <w:b/>
          <w:color w:val="333333"/>
          <w:w w:val="104"/>
          <w:sz w:val="18"/>
        </w:rPr>
        <w:t>a</w:t>
      </w:r>
      <w:r>
        <w:rPr>
          <w:b/>
          <w:color w:val="333333"/>
          <w:spacing w:val="-2"/>
          <w:w w:val="104"/>
          <w:sz w:val="18"/>
        </w:rPr>
        <w:t>r</w:t>
      </w:r>
      <w:r>
        <w:rPr>
          <w:b/>
          <w:color w:val="333333"/>
          <w:w w:val="103"/>
          <w:sz w:val="18"/>
        </w:rPr>
        <w:t>e</w:t>
      </w:r>
      <w:r>
        <w:rPr>
          <w:b/>
          <w:color w:val="333333"/>
          <w:spacing w:val="-1"/>
          <w:w w:val="103"/>
          <w:sz w:val="18"/>
        </w:rPr>
        <w:t>s</w:t>
      </w:r>
      <w:r>
        <w:rPr>
          <w:rFonts w:ascii="Microsoft YaHei UI" w:hAnsi="Microsoft YaHei UI" w:eastAsia="Microsoft YaHei UI" w:hint="eastAsia"/>
          <w:b/>
          <w:color w:val="333333"/>
          <w:spacing w:val="-46"/>
          <w:w w:val="99"/>
          <w:sz w:val="18"/>
        </w:rPr>
        <w:t>》，</w:t>
      </w:r>
      <w:r>
        <w:rPr>
          <w:b/>
          <w:color w:val="333333"/>
          <w:w w:val="99"/>
          <w:sz w:val="18"/>
        </w:rPr>
        <w:t>NPC18</w:t>
      </w:r>
      <w:r>
        <w:rPr>
          <w:rFonts w:ascii="Microsoft YaHei UI" w:hAnsi="Microsoft YaHei UI" w:eastAsia="Microsoft YaHei UI" w:hint="eastAsia"/>
          <w:b/>
          <w:color w:val="333333"/>
          <w:w w:val="99"/>
          <w:sz w:val="18"/>
        </w:rPr>
        <w:t>（</w:t>
      </w:r>
      <w:r>
        <w:rPr>
          <w:b/>
          <w:color w:val="333333"/>
          <w:spacing w:val="-6"/>
          <w:w w:val="108"/>
          <w:sz w:val="18"/>
        </w:rPr>
        <w:t>C</w:t>
      </w:r>
      <w:r>
        <w:rPr>
          <w:b/>
          <w:color w:val="333333"/>
          <w:w w:val="108"/>
          <w:sz w:val="18"/>
        </w:rPr>
        <w:t>CF-</w:t>
      </w:r>
      <w:r>
        <w:rPr>
          <w:b/>
          <w:color w:val="333333"/>
          <w:spacing w:val="-1"/>
          <w:w w:val="108"/>
          <w:sz w:val="18"/>
        </w:rPr>
        <w:t>C</w:t>
      </w:r>
      <w:r>
        <w:rPr>
          <w:rFonts w:ascii="Microsoft YaHei UI" w:hAnsi="Microsoft YaHei UI" w:eastAsia="Microsoft YaHei UI" w:hint="eastAsia"/>
          <w:b/>
          <w:color w:val="333333"/>
          <w:w w:val="99"/>
          <w:sz w:val="18"/>
        </w:rPr>
        <w:t>，第四作者</w:t>
      </w:r>
      <w:r>
        <w:rPr>
          <w:b/>
          <w:color w:val="333333"/>
          <w:w w:val="103"/>
          <w:sz w:val="18"/>
        </w:rPr>
        <w:t>)</w:t>
      </w:r>
    </w:p>
    <w:p>
      <w:pPr>
        <w:pStyle w:val="Heading2"/>
        <w:tabs>
          <w:tab w:pos="10073" w:val="left" w:leader="none"/>
        </w:tabs>
        <w:spacing w:line="333" w:lineRule="exact"/>
        <w:rPr>
          <w:rFonts w:ascii="宋体" w:eastAsia="宋体" w:hint="eastAsia"/>
          <w:b w:val="0"/>
          <w:sz w:val="18"/>
        </w:rPr>
      </w:pPr>
      <w:r>
        <w:rPr>
          <w:color w:val="414141"/>
        </w:rPr>
        <w:t>面向端云协</w:t>
      </w:r>
      <w:r>
        <w:rPr>
          <w:color w:val="414141"/>
          <w:spacing w:val="39"/>
        </w:rPr>
        <w:t>同</w:t>
      </w:r>
      <w:r>
        <w:rPr>
          <w:rFonts w:ascii="Trebuchet MS" w:eastAsia="Trebuchet MS"/>
          <w:color w:val="414141"/>
        </w:rPr>
        <w:t>AI</w:t>
      </w:r>
      <w:r>
        <w:rPr>
          <w:rFonts w:ascii="Trebuchet MS" w:eastAsia="Trebuchet MS"/>
          <w:color w:val="414141"/>
          <w:spacing w:val="-25"/>
        </w:rPr>
        <w:t> </w:t>
      </w:r>
      <w:r>
        <w:rPr>
          <w:color w:val="414141"/>
        </w:rPr>
        <w:t>推理</w:t>
      </w:r>
      <w:r>
        <w:rPr>
          <w:color w:val="414141"/>
          <w:spacing w:val="39"/>
        </w:rPr>
        <w:t>的</w:t>
      </w:r>
      <w:r>
        <w:rPr>
          <w:rFonts w:ascii="Trebuchet MS" w:eastAsia="Trebuchet MS"/>
          <w:color w:val="414141"/>
        </w:rPr>
        <w:t>DNN</w:t>
      </w:r>
      <w:r>
        <w:rPr>
          <w:rFonts w:ascii="Trebuchet MS" w:eastAsia="Trebuchet MS"/>
          <w:color w:val="414141"/>
          <w:spacing w:val="-24"/>
        </w:rPr>
        <w:t> </w:t>
      </w:r>
      <w:r>
        <w:rPr>
          <w:color w:val="414141"/>
        </w:rPr>
        <w:t>调优框架</w:t>
        <w:tab/>
      </w:r>
      <w:r>
        <w:rPr>
          <w:rFonts w:ascii="宋体" w:eastAsia="宋体" w:hint="eastAsia"/>
          <w:b w:val="0"/>
          <w:color w:val="DC3521"/>
          <w:w w:val="95"/>
          <w:sz w:val="18"/>
        </w:rPr>
        <w:t>北京</w:t>
      </w:r>
    </w:p>
    <w:p>
      <w:pPr>
        <w:tabs>
          <w:tab w:pos="9416" w:val="left" w:leader="none"/>
        </w:tabs>
        <w:spacing w:before="9"/>
        <w:ind w:left="113" w:right="0" w:firstLine="0"/>
        <w:jc w:val="left"/>
        <w:rPr>
          <w:rFonts w:ascii="Calibri" w:eastAsia="Calibri"/>
          <w:i/>
          <w:sz w:val="16"/>
        </w:rPr>
      </w:pPr>
      <w:r>
        <w:rPr>
          <w:color w:val="5D5D5D"/>
          <w:sz w:val="16"/>
        </w:rPr>
        <w:t>编程难：自动选择最优配置</w:t>
        <w:tab/>
      </w:r>
      <w:r>
        <w:rPr>
          <w:rFonts w:ascii="Calibri" w:eastAsia="Calibri"/>
          <w:i/>
          <w:color w:val="5D5D5D"/>
          <w:w w:val="90"/>
          <w:sz w:val="16"/>
        </w:rPr>
        <w:t>2017.06</w:t>
      </w:r>
      <w:r>
        <w:rPr>
          <w:rFonts w:ascii="Calibri" w:eastAsia="Calibri"/>
          <w:i/>
          <w:color w:val="5D5D5D"/>
          <w:spacing w:val="-23"/>
          <w:w w:val="90"/>
          <w:sz w:val="16"/>
        </w:rPr>
        <w:t> </w:t>
      </w:r>
      <w:r>
        <w:rPr>
          <w:rFonts w:ascii="Calibri" w:eastAsia="Calibri"/>
          <w:i/>
          <w:color w:val="5D5D5D"/>
          <w:w w:val="90"/>
          <w:sz w:val="16"/>
        </w:rPr>
        <w:t>-</w:t>
      </w:r>
      <w:r>
        <w:rPr>
          <w:rFonts w:ascii="Calibri" w:eastAsia="Calibri"/>
          <w:i/>
          <w:color w:val="5D5D5D"/>
          <w:spacing w:val="-22"/>
          <w:w w:val="90"/>
          <w:sz w:val="16"/>
        </w:rPr>
        <w:t> </w:t>
      </w:r>
      <w:r>
        <w:rPr>
          <w:rFonts w:ascii="Calibri" w:eastAsia="Calibri"/>
          <w:i/>
          <w:color w:val="5D5D5D"/>
          <w:w w:val="90"/>
          <w:sz w:val="16"/>
        </w:rPr>
        <w:t>2019.04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4" w:lineRule="exact" w:before="38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rFonts w:ascii="宋体" w:hAnsi="宋体" w:eastAsia="宋体" w:hint="eastAsia"/>
          <w:color w:val="333333"/>
          <w:sz w:val="18"/>
        </w:rPr>
        <w:t>问题：</w:t>
      </w:r>
      <w:r>
        <w:rPr>
          <w:color w:val="333333"/>
          <w:sz w:val="18"/>
        </w:rPr>
        <w:t>DNN</w:t>
      </w:r>
      <w:r>
        <w:rPr>
          <w:color w:val="333333"/>
          <w:spacing w:val="-6"/>
          <w:sz w:val="18"/>
        </w:rPr>
        <w:t> </w:t>
      </w:r>
      <w:r>
        <w:rPr>
          <w:rFonts w:ascii="宋体" w:hAnsi="宋体" w:eastAsia="宋体" w:hint="eastAsia"/>
          <w:color w:val="333333"/>
          <w:spacing w:val="2"/>
          <w:sz w:val="18"/>
        </w:rPr>
        <w:t>在移动端和云端协同的推理成为</w:t>
      </w:r>
      <w:r>
        <w:rPr>
          <w:color w:val="333333"/>
          <w:sz w:val="18"/>
        </w:rPr>
        <w:t>DNN</w:t>
      </w:r>
      <w:r>
        <w:rPr>
          <w:color w:val="333333"/>
          <w:spacing w:val="-5"/>
          <w:sz w:val="18"/>
        </w:rPr>
        <w:t> </w:t>
      </w:r>
      <w:r>
        <w:rPr>
          <w:rFonts w:ascii="宋体" w:hAnsi="宋体" w:eastAsia="宋体" w:hint="eastAsia"/>
          <w:color w:val="333333"/>
          <w:sz w:val="18"/>
        </w:rPr>
        <w:t>部署新方法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rFonts w:ascii="宋体" w:hAnsi="宋体" w:eastAsia="宋体" w:hint="eastAsia"/>
          <w:color w:val="333333"/>
          <w:spacing w:val="-30"/>
          <w:w w:val="99"/>
          <w:sz w:val="18"/>
        </w:rPr>
        <w:t>难点：</w:t>
      </w:r>
      <w:r>
        <w:rPr>
          <w:rFonts w:ascii="宋体" w:hAnsi="宋体" w:eastAsia="宋体" w:hint="eastAsia"/>
          <w:color w:val="333333"/>
          <w:w w:val="99"/>
          <w:sz w:val="18"/>
        </w:rPr>
        <w:t>（</w:t>
      </w:r>
      <w:r>
        <w:rPr>
          <w:color w:val="333333"/>
          <w:w w:val="67"/>
          <w:sz w:val="18"/>
        </w:rPr>
        <w:t>1</w:t>
      </w:r>
      <w:r>
        <w:rPr>
          <w:rFonts w:ascii="宋体" w:hAnsi="宋体" w:eastAsia="宋体" w:hint="eastAsia"/>
          <w:color w:val="333333"/>
          <w:w w:val="99"/>
          <w:sz w:val="18"/>
        </w:rPr>
        <w:t>）如何准确的测量延迟和功耗（</w:t>
      </w:r>
      <w:r>
        <w:rPr>
          <w:color w:val="333333"/>
          <w:spacing w:val="-1"/>
          <w:w w:val="95"/>
          <w:sz w:val="18"/>
        </w:rPr>
        <w:t>2</w:t>
      </w:r>
      <w:r>
        <w:rPr>
          <w:rFonts w:ascii="宋体" w:hAnsi="宋体" w:eastAsia="宋体" w:hint="eastAsia"/>
          <w:color w:val="333333"/>
          <w:w w:val="99"/>
          <w:sz w:val="18"/>
        </w:rPr>
        <w:t>）如何切分</w:t>
      </w:r>
      <w:r>
        <w:rPr>
          <w:rFonts w:ascii="宋体" w:hAnsi="宋体" w:eastAsia="宋体" w:hint="eastAsia"/>
          <w:color w:val="333333"/>
          <w:spacing w:val="-55"/>
          <w:sz w:val="18"/>
        </w:rPr>
        <w:t> </w:t>
      </w:r>
      <w:r>
        <w:rPr>
          <w:color w:val="333333"/>
          <w:w w:val="98"/>
          <w:sz w:val="18"/>
        </w:rPr>
        <w:t>DNN</w:t>
      </w:r>
      <w:r>
        <w:rPr>
          <w:color w:val="333333"/>
          <w:spacing w:val="-5"/>
          <w:sz w:val="18"/>
        </w:rPr>
        <w:t> </w:t>
      </w:r>
      <w:r>
        <w:rPr>
          <w:rFonts w:ascii="宋体" w:hAnsi="宋体" w:eastAsia="宋体" w:hint="eastAsia"/>
          <w:color w:val="333333"/>
          <w:w w:val="99"/>
          <w:sz w:val="18"/>
        </w:rPr>
        <w:t>负载最小化延迟和功耗（</w:t>
      </w:r>
      <w:r>
        <w:rPr>
          <w:color w:val="333333"/>
          <w:w w:val="94"/>
          <w:sz w:val="18"/>
        </w:rPr>
        <w:t>3</w:t>
      </w:r>
      <w:r>
        <w:rPr>
          <w:rFonts w:ascii="宋体" w:hAnsi="宋体" w:eastAsia="宋体" w:hint="eastAsia"/>
          <w:color w:val="333333"/>
          <w:w w:val="99"/>
          <w:sz w:val="18"/>
        </w:rPr>
        <w:t>）如何选择最优的软硬件配置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rFonts w:ascii="宋体" w:hAnsi="宋体" w:eastAsia="宋体" w:hint="eastAsia"/>
          <w:color w:val="333333"/>
          <w:spacing w:val="-30"/>
          <w:w w:val="99"/>
          <w:sz w:val="18"/>
        </w:rPr>
        <w:t>设计：</w:t>
      </w:r>
      <w:r>
        <w:rPr>
          <w:rFonts w:ascii="宋体" w:hAnsi="宋体" w:eastAsia="宋体" w:hint="eastAsia"/>
          <w:color w:val="333333"/>
          <w:w w:val="99"/>
          <w:sz w:val="18"/>
        </w:rPr>
        <w:t>（</w:t>
      </w:r>
      <w:r>
        <w:rPr>
          <w:color w:val="333333"/>
          <w:w w:val="67"/>
          <w:sz w:val="18"/>
        </w:rPr>
        <w:t>1</w:t>
      </w:r>
      <w:r>
        <w:rPr>
          <w:rFonts w:ascii="宋体" w:hAnsi="宋体" w:eastAsia="宋体" w:hint="eastAsia"/>
          <w:color w:val="333333"/>
          <w:w w:val="99"/>
          <w:sz w:val="18"/>
        </w:rPr>
        <w:t>）动态的</w:t>
      </w:r>
      <w:r>
        <w:rPr>
          <w:rFonts w:ascii="宋体" w:hAnsi="宋体" w:eastAsia="宋体" w:hint="eastAsia"/>
          <w:color w:val="333333"/>
          <w:spacing w:val="-55"/>
          <w:sz w:val="18"/>
        </w:rPr>
        <w:t> </w:t>
      </w:r>
      <w:r>
        <w:rPr>
          <w:color w:val="333333"/>
          <w:w w:val="97"/>
          <w:sz w:val="18"/>
        </w:rPr>
        <w:t>laye</w:t>
      </w:r>
      <w:r>
        <w:rPr>
          <w:color w:val="333333"/>
          <w:spacing w:val="-4"/>
          <w:w w:val="97"/>
          <w:sz w:val="18"/>
        </w:rPr>
        <w:t>r</w:t>
      </w:r>
      <w:r>
        <w:rPr>
          <w:color w:val="333333"/>
          <w:w w:val="97"/>
          <w:sz w:val="18"/>
        </w:rPr>
        <w:t>-wise</w:t>
      </w:r>
      <w:r>
        <w:rPr>
          <w:color w:val="333333"/>
          <w:spacing w:val="-5"/>
          <w:sz w:val="18"/>
        </w:rPr>
        <w:t> </w:t>
      </w:r>
      <w:r>
        <w:rPr>
          <w:color w:val="333333"/>
          <w:w w:val="98"/>
          <w:sz w:val="18"/>
        </w:rPr>
        <w:t>p</w:t>
      </w:r>
      <w:r>
        <w:rPr>
          <w:color w:val="333333"/>
          <w:spacing w:val="-2"/>
          <w:w w:val="98"/>
          <w:sz w:val="18"/>
        </w:rPr>
        <w:t>r</w:t>
      </w:r>
      <w:r>
        <w:rPr>
          <w:color w:val="333333"/>
          <w:w w:val="99"/>
          <w:sz w:val="18"/>
        </w:rPr>
        <w:t>ofiling</w:t>
      </w:r>
      <w:r>
        <w:rPr>
          <w:color w:val="333333"/>
          <w:spacing w:val="-5"/>
          <w:sz w:val="18"/>
        </w:rPr>
        <w:t> </w:t>
      </w:r>
      <w:r>
        <w:rPr>
          <w:rFonts w:ascii="宋体" w:hAnsi="宋体" w:eastAsia="宋体" w:hint="eastAsia"/>
          <w:color w:val="333333"/>
          <w:w w:val="99"/>
          <w:sz w:val="18"/>
        </w:rPr>
        <w:t>机制（</w:t>
      </w:r>
      <w:r>
        <w:rPr>
          <w:color w:val="333333"/>
          <w:spacing w:val="-1"/>
          <w:w w:val="95"/>
          <w:sz w:val="18"/>
        </w:rPr>
        <w:t>2</w:t>
      </w:r>
      <w:r>
        <w:rPr>
          <w:rFonts w:ascii="宋体" w:hAnsi="宋体" w:eastAsia="宋体" w:hint="eastAsia"/>
          <w:color w:val="333333"/>
          <w:w w:val="99"/>
          <w:sz w:val="18"/>
        </w:rPr>
        <w:t>）自动调优框架：</w:t>
      </w:r>
      <w:r>
        <w:rPr>
          <w:color w:val="333333"/>
          <w:w w:val="99"/>
          <w:sz w:val="18"/>
        </w:rPr>
        <w:t>DNN</w:t>
      </w:r>
      <w:r>
        <w:rPr>
          <w:color w:val="333333"/>
          <w:spacing w:val="-9"/>
          <w:w w:val="99"/>
          <w:sz w:val="18"/>
        </w:rPr>
        <w:t>T</w:t>
      </w:r>
      <w:r>
        <w:rPr>
          <w:color w:val="333333"/>
          <w:w w:val="99"/>
          <w:sz w:val="18"/>
        </w:rPr>
        <w:t>une</w:t>
      </w:r>
      <w:r>
        <w:rPr>
          <w:color w:val="333333"/>
          <w:spacing w:val="-5"/>
          <w:sz w:val="18"/>
        </w:rPr>
        <w:t> </w:t>
      </w:r>
      <w:r>
        <w:rPr>
          <w:rFonts w:ascii="宋体" w:hAnsi="宋体" w:eastAsia="宋体" w:hint="eastAsia"/>
          <w:color w:val="333333"/>
          <w:w w:val="99"/>
          <w:sz w:val="18"/>
        </w:rPr>
        <w:t>自动发现最优切分点和最佳软硬件配置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rFonts w:ascii="宋体" w:hAnsi="宋体" w:eastAsia="宋体" w:hint="eastAsia"/>
          <w:color w:val="333333"/>
          <w:spacing w:val="-30"/>
          <w:w w:val="99"/>
          <w:sz w:val="18"/>
        </w:rPr>
        <w:t>结果：</w:t>
      </w:r>
      <w:r>
        <w:rPr>
          <w:rFonts w:ascii="宋体" w:hAnsi="宋体" w:eastAsia="宋体" w:hint="eastAsia"/>
          <w:color w:val="333333"/>
          <w:w w:val="99"/>
          <w:sz w:val="18"/>
        </w:rPr>
        <w:t>（</w:t>
      </w:r>
      <w:r>
        <w:rPr>
          <w:color w:val="333333"/>
          <w:w w:val="67"/>
          <w:sz w:val="18"/>
        </w:rPr>
        <w:t>1</w:t>
      </w:r>
      <w:r>
        <w:rPr>
          <w:rFonts w:ascii="宋体" w:hAnsi="宋体" w:eastAsia="宋体" w:hint="eastAsia"/>
          <w:color w:val="333333"/>
          <w:w w:val="99"/>
          <w:sz w:val="18"/>
        </w:rPr>
        <w:t>）端云协同最多</w:t>
      </w:r>
      <w:r>
        <w:rPr>
          <w:rFonts w:ascii="宋体" w:hAnsi="宋体" w:eastAsia="宋体" w:hint="eastAsia"/>
          <w:color w:val="333333"/>
          <w:spacing w:val="-55"/>
          <w:sz w:val="18"/>
        </w:rPr>
        <w:t> </w:t>
      </w:r>
      <w:r>
        <w:rPr>
          <w:rFonts w:ascii="Tahoma" w:hAnsi="Tahoma" w:eastAsia="Tahoma"/>
          <w:color w:val="333333"/>
          <w:w w:val="105"/>
          <w:sz w:val="18"/>
        </w:rPr>
        <w:t>1.66×</w:t>
      </w:r>
      <w:r>
        <w:rPr>
          <w:rFonts w:ascii="Tahoma" w:hAnsi="Tahoma" w:eastAsia="Tahoma"/>
          <w:color w:val="333333"/>
          <w:spacing w:val="-21"/>
          <w:sz w:val="18"/>
        </w:rPr>
        <w:t> </w:t>
      </w:r>
      <w:r>
        <w:rPr>
          <w:rFonts w:ascii="宋体" w:hAnsi="宋体" w:eastAsia="宋体" w:hint="eastAsia"/>
          <w:color w:val="333333"/>
          <w:w w:val="99"/>
          <w:sz w:val="18"/>
        </w:rPr>
        <w:t>加速比、节省</w:t>
      </w:r>
      <w:r>
        <w:rPr>
          <w:rFonts w:ascii="宋体" w:hAnsi="宋体" w:eastAsia="宋体" w:hint="eastAsia"/>
          <w:color w:val="333333"/>
          <w:spacing w:val="-55"/>
          <w:sz w:val="18"/>
        </w:rPr>
        <w:t> </w:t>
      </w:r>
      <w:r>
        <w:rPr>
          <w:rFonts w:ascii="Tahoma" w:hAnsi="Tahoma" w:eastAsia="Tahoma"/>
          <w:color w:val="333333"/>
          <w:w w:val="100"/>
          <w:sz w:val="18"/>
        </w:rPr>
        <w:t>15%</w:t>
      </w:r>
      <w:r>
        <w:rPr>
          <w:rFonts w:ascii="Tahoma" w:hAnsi="Tahoma" w:eastAsia="Tahoma"/>
          <w:color w:val="333333"/>
          <w:spacing w:val="-21"/>
          <w:sz w:val="18"/>
        </w:rPr>
        <w:t> </w:t>
      </w:r>
      <w:r>
        <w:rPr>
          <w:rFonts w:ascii="宋体" w:hAnsi="宋体" w:eastAsia="宋体" w:hint="eastAsia"/>
          <w:color w:val="333333"/>
          <w:w w:val="99"/>
          <w:sz w:val="18"/>
        </w:rPr>
        <w:t>能耗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194" w:lineRule="exact" w:before="0" w:after="0"/>
        <w:ind w:left="285" w:right="0" w:hanging="160"/>
        <w:jc w:val="left"/>
        <w:rPr>
          <w:rFonts w:ascii="宋体" w:hAnsi="宋体" w:eastAsia="宋体" w:hint="eastAsia"/>
          <w:sz w:val="18"/>
        </w:rPr>
      </w:pPr>
      <w:r>
        <w:rPr>
          <w:rFonts w:ascii="宋体" w:hAnsi="宋体" w:eastAsia="宋体" w:hint="eastAsia"/>
          <w:color w:val="333333"/>
          <w:spacing w:val="-30"/>
          <w:w w:val="99"/>
          <w:sz w:val="18"/>
        </w:rPr>
        <w:t>结果：</w:t>
      </w:r>
      <w:r>
        <w:rPr>
          <w:rFonts w:ascii="宋体" w:hAnsi="宋体" w:eastAsia="宋体" w:hint="eastAsia"/>
          <w:color w:val="333333"/>
          <w:w w:val="99"/>
          <w:sz w:val="18"/>
        </w:rPr>
        <w:t>（</w:t>
      </w:r>
      <w:r>
        <w:rPr>
          <w:color w:val="333333"/>
          <w:w w:val="95"/>
          <w:sz w:val="18"/>
        </w:rPr>
        <w:t>2</w:t>
      </w:r>
      <w:r>
        <w:rPr>
          <w:rFonts w:ascii="宋体" w:hAnsi="宋体" w:eastAsia="宋体" w:hint="eastAsia"/>
          <w:color w:val="333333"/>
          <w:w w:val="99"/>
          <w:sz w:val="18"/>
        </w:rPr>
        <w:t>）刻画各种</w:t>
      </w:r>
      <w:r>
        <w:rPr>
          <w:rFonts w:ascii="宋体" w:hAnsi="宋体" w:eastAsia="宋体" w:hint="eastAsia"/>
          <w:color w:val="333333"/>
          <w:spacing w:val="-55"/>
          <w:sz w:val="18"/>
        </w:rPr>
        <w:t> </w:t>
      </w:r>
      <w:r>
        <w:rPr>
          <w:color w:val="333333"/>
          <w:w w:val="98"/>
          <w:sz w:val="18"/>
        </w:rPr>
        <w:t>DNN</w:t>
      </w:r>
      <w:r>
        <w:rPr>
          <w:rFonts w:ascii="宋体" w:hAnsi="宋体" w:eastAsia="宋体" w:hint="eastAsia"/>
          <w:color w:val="333333"/>
          <w:w w:val="99"/>
          <w:sz w:val="18"/>
        </w:rPr>
        <w:t>（</w:t>
      </w:r>
      <w:r>
        <w:rPr>
          <w:color w:val="333333"/>
          <w:w w:val="100"/>
          <w:sz w:val="18"/>
        </w:rPr>
        <w:t>CNN/</w:t>
      </w:r>
      <w:r>
        <w:rPr>
          <w:color w:val="333333"/>
          <w:spacing w:val="-4"/>
          <w:w w:val="100"/>
          <w:sz w:val="18"/>
        </w:rPr>
        <w:t>L</w:t>
      </w:r>
      <w:r>
        <w:rPr>
          <w:color w:val="333333"/>
          <w:spacing w:val="-4"/>
          <w:w w:val="112"/>
          <w:sz w:val="18"/>
        </w:rPr>
        <w:t>S</w:t>
      </w:r>
      <w:r>
        <w:rPr>
          <w:color w:val="333333"/>
          <w:w w:val="93"/>
          <w:sz w:val="18"/>
        </w:rPr>
        <w:t>TM/MLP)</w:t>
      </w:r>
      <w:r>
        <w:rPr>
          <w:color w:val="333333"/>
          <w:spacing w:val="-6"/>
          <w:sz w:val="18"/>
        </w:rPr>
        <w:t> </w:t>
      </w:r>
      <w:r>
        <w:rPr>
          <w:rFonts w:ascii="宋体" w:hAnsi="宋体" w:eastAsia="宋体" w:hint="eastAsia"/>
          <w:color w:val="333333"/>
          <w:w w:val="99"/>
          <w:sz w:val="18"/>
        </w:rPr>
        <w:t>在各种平台（高中低、</w:t>
      </w:r>
      <w:r>
        <w:rPr>
          <w:color w:val="333333"/>
          <w:w w:val="102"/>
          <w:sz w:val="18"/>
        </w:rPr>
        <w:t>CP</w:t>
      </w:r>
      <w:r>
        <w:rPr>
          <w:color w:val="333333"/>
          <w:spacing w:val="-8"/>
          <w:w w:val="102"/>
          <w:sz w:val="18"/>
        </w:rPr>
        <w:t>U</w:t>
      </w:r>
      <w:r>
        <w:rPr>
          <w:color w:val="333333"/>
          <w:spacing w:val="-2"/>
          <w:w w:val="92"/>
          <w:sz w:val="18"/>
        </w:rPr>
        <w:t>/</w:t>
      </w:r>
      <w:r>
        <w:rPr>
          <w:color w:val="333333"/>
          <w:w w:val="99"/>
          <w:sz w:val="18"/>
        </w:rPr>
        <w:t>GP</w:t>
      </w:r>
      <w:r>
        <w:rPr>
          <w:color w:val="333333"/>
          <w:spacing w:val="-8"/>
          <w:w w:val="99"/>
          <w:sz w:val="18"/>
        </w:rPr>
        <w:t>U</w:t>
      </w:r>
      <w:r>
        <w:rPr>
          <w:color w:val="333333"/>
          <w:spacing w:val="-8"/>
          <w:w w:val="92"/>
          <w:sz w:val="18"/>
        </w:rPr>
        <w:t>/</w:t>
      </w:r>
      <w:r>
        <w:rPr>
          <w:color w:val="333333"/>
          <w:w w:val="91"/>
          <w:sz w:val="18"/>
        </w:rPr>
        <w:t>AI</w:t>
      </w:r>
      <w:r>
        <w:rPr>
          <w:rFonts w:ascii="宋体" w:hAnsi="宋体" w:eastAsia="宋体" w:hint="eastAsia"/>
          <w:color w:val="333333"/>
          <w:w w:val="99"/>
          <w:sz w:val="18"/>
        </w:rPr>
        <w:t>、手机</w:t>
      </w:r>
      <w:r>
        <w:rPr>
          <w:color w:val="333333"/>
          <w:w w:val="92"/>
          <w:sz w:val="18"/>
        </w:rPr>
        <w:t>/</w:t>
      </w:r>
      <w:r>
        <w:rPr>
          <w:rFonts w:ascii="宋体" w:hAnsi="宋体" w:eastAsia="宋体" w:hint="eastAsia"/>
          <w:color w:val="333333"/>
          <w:w w:val="99"/>
          <w:sz w:val="18"/>
        </w:rPr>
        <w:t>嵌入式）各种配置的性能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39" w:lineRule="exact" w:before="0" w:after="0"/>
        <w:ind w:left="285" w:right="0" w:hanging="160"/>
        <w:jc w:val="left"/>
        <w:rPr>
          <w:rFonts w:ascii="Microsoft YaHei UI" w:hAnsi="Microsoft YaHei UI" w:eastAsia="Microsoft YaHei UI" w:hint="eastAsia"/>
          <w:b/>
          <w:sz w:val="18"/>
        </w:rPr>
      </w:pPr>
      <w:r>
        <w:rPr>
          <w:rFonts w:ascii="Microsoft YaHei UI" w:hAnsi="Microsoft YaHei UI" w:eastAsia="Microsoft YaHei UI" w:hint="eastAsia"/>
          <w:b/>
          <w:color w:val="DC3521"/>
          <w:w w:val="99"/>
          <w:sz w:val="18"/>
        </w:rPr>
        <w:t>论文</w:t>
      </w:r>
      <w:r>
        <w:rPr>
          <w:rFonts w:ascii="Microsoft YaHei UI" w:hAnsi="Microsoft YaHei UI" w:eastAsia="Microsoft YaHei UI" w:hint="eastAsia"/>
          <w:b/>
          <w:color w:val="DC3521"/>
          <w:spacing w:val="-18"/>
          <w:sz w:val="18"/>
        </w:rPr>
        <w:t> </w:t>
      </w:r>
      <w:r>
        <w:rPr>
          <w:b/>
          <w:color w:val="DC3521"/>
          <w:spacing w:val="-1"/>
          <w:w w:val="100"/>
          <w:sz w:val="18"/>
        </w:rPr>
        <w:t>3</w:t>
      </w:r>
      <w:r>
        <w:rPr>
          <w:rFonts w:ascii="Microsoft YaHei UI" w:hAnsi="Microsoft YaHei UI" w:eastAsia="Microsoft YaHei UI" w:hint="eastAsia"/>
          <w:b/>
          <w:color w:val="333333"/>
          <w:spacing w:val="-46"/>
          <w:w w:val="99"/>
          <w:sz w:val="18"/>
        </w:rPr>
        <w:t>：《</w:t>
      </w:r>
      <w:r>
        <w:rPr>
          <w:b/>
          <w:color w:val="333333"/>
          <w:w w:val="101"/>
          <w:sz w:val="18"/>
        </w:rPr>
        <w:t>DNN</w:t>
      </w:r>
      <w:r>
        <w:rPr>
          <w:b/>
          <w:color w:val="333333"/>
          <w:spacing w:val="-8"/>
          <w:w w:val="101"/>
          <w:sz w:val="18"/>
        </w:rPr>
        <w:t>T</w:t>
      </w:r>
      <w:r>
        <w:rPr>
          <w:b/>
          <w:color w:val="333333"/>
          <w:w w:val="102"/>
          <w:sz w:val="18"/>
        </w:rPr>
        <w:t>une:</w:t>
      </w:r>
      <w:r>
        <w:rPr>
          <w:b/>
          <w:color w:val="333333"/>
          <w:spacing w:val="7"/>
          <w:sz w:val="18"/>
        </w:rPr>
        <w:t> </w:t>
      </w:r>
      <w:r>
        <w:rPr>
          <w:b/>
          <w:color w:val="333333"/>
          <w:spacing w:val="-1"/>
          <w:w w:val="91"/>
          <w:sz w:val="18"/>
        </w:rPr>
        <w:t>A</w:t>
      </w:r>
      <w:r>
        <w:rPr>
          <w:b/>
          <w:color w:val="333333"/>
          <w:w w:val="103"/>
          <w:sz w:val="18"/>
        </w:rPr>
        <w:t>u</w:t>
      </w:r>
      <w:r>
        <w:rPr>
          <w:b/>
          <w:color w:val="333333"/>
          <w:spacing w:val="-3"/>
          <w:w w:val="103"/>
          <w:sz w:val="18"/>
        </w:rPr>
        <w:t>t</w:t>
      </w:r>
      <w:r>
        <w:rPr>
          <w:b/>
          <w:color w:val="333333"/>
          <w:w w:val="103"/>
          <w:sz w:val="18"/>
        </w:rPr>
        <w:t>om</w:t>
      </w:r>
      <w:r>
        <w:rPr>
          <w:b/>
          <w:color w:val="333333"/>
          <w:spacing w:val="-3"/>
          <w:w w:val="103"/>
          <w:sz w:val="18"/>
        </w:rPr>
        <w:t>a</w:t>
      </w:r>
      <w:r>
        <w:rPr>
          <w:b/>
          <w:color w:val="333333"/>
          <w:w w:val="106"/>
          <w:sz w:val="18"/>
        </w:rPr>
        <w:t>tic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5"/>
          <w:sz w:val="18"/>
        </w:rPr>
        <w:t>Benchmarking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99"/>
          <w:sz w:val="18"/>
        </w:rPr>
        <w:t>DNN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98"/>
          <w:sz w:val="18"/>
        </w:rPr>
        <w:t>Models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spacing w:val="-2"/>
          <w:w w:val="99"/>
          <w:sz w:val="18"/>
        </w:rPr>
        <w:t>f</w:t>
      </w:r>
      <w:r>
        <w:rPr>
          <w:b/>
          <w:color w:val="333333"/>
          <w:w w:val="102"/>
          <w:sz w:val="18"/>
        </w:rPr>
        <w:t>or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98"/>
          <w:sz w:val="18"/>
        </w:rPr>
        <w:t>Mobil</w:t>
      </w:r>
      <w:r>
        <w:rPr>
          <w:b/>
          <w:color w:val="333333"/>
          <w:spacing w:val="1"/>
          <w:w w:val="98"/>
          <w:sz w:val="18"/>
        </w:rPr>
        <w:t>e</w:t>
      </w:r>
      <w:r>
        <w:rPr>
          <w:b/>
          <w:color w:val="333333"/>
          <w:w w:val="105"/>
          <w:sz w:val="18"/>
        </w:rPr>
        <w:t>-cloud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4"/>
          <w:sz w:val="18"/>
        </w:rPr>
        <w:t>Computing</w:t>
      </w:r>
      <w:r>
        <w:rPr>
          <w:rFonts w:ascii="Microsoft YaHei UI" w:hAnsi="Microsoft YaHei UI" w:eastAsia="Microsoft YaHei UI" w:hint="eastAsia"/>
          <w:b/>
          <w:color w:val="333333"/>
          <w:w w:val="99"/>
          <w:sz w:val="18"/>
        </w:rPr>
        <w:t>》</w:t>
      </w:r>
      <w:r>
        <w:rPr>
          <w:b/>
          <w:color w:val="DC3521"/>
          <w:spacing w:val="-2"/>
          <w:w w:val="91"/>
          <w:sz w:val="18"/>
        </w:rPr>
        <w:t>A</w:t>
      </w:r>
      <w:r>
        <w:rPr>
          <w:b/>
          <w:color w:val="DC3521"/>
          <w:w w:val="95"/>
          <w:sz w:val="18"/>
        </w:rPr>
        <w:t>CM</w:t>
      </w:r>
      <w:r>
        <w:rPr>
          <w:b/>
          <w:color w:val="DC3521"/>
          <w:spacing w:val="-10"/>
          <w:w w:val="95"/>
          <w:sz w:val="18"/>
        </w:rPr>
        <w:t>-</w:t>
      </w:r>
      <w:r>
        <w:rPr>
          <w:b/>
          <w:color w:val="DC3521"/>
          <w:spacing w:val="-8"/>
          <w:w w:val="109"/>
          <w:sz w:val="18"/>
        </w:rPr>
        <w:t>T</w:t>
      </w:r>
      <w:r>
        <w:rPr>
          <w:b/>
          <w:color w:val="DC3521"/>
          <w:spacing w:val="-2"/>
          <w:w w:val="91"/>
          <w:sz w:val="18"/>
        </w:rPr>
        <w:t>A</w:t>
      </w:r>
      <w:r>
        <w:rPr>
          <w:b/>
          <w:color w:val="DC3521"/>
          <w:spacing w:val="-6"/>
          <w:w w:val="108"/>
          <w:sz w:val="18"/>
        </w:rPr>
        <w:t>C</w:t>
      </w:r>
      <w:r>
        <w:rPr>
          <w:b/>
          <w:color w:val="DC3521"/>
          <w:w w:val="99"/>
          <w:sz w:val="18"/>
        </w:rPr>
        <w:t>O</w:t>
      </w:r>
      <w:r>
        <w:rPr>
          <w:b/>
          <w:color w:val="DC3521"/>
          <w:spacing w:val="-5"/>
          <w:sz w:val="18"/>
        </w:rPr>
        <w:t> </w:t>
      </w:r>
      <w:r>
        <w:rPr>
          <w:b/>
          <w:color w:val="DC3521"/>
          <w:w w:val="106"/>
          <w:sz w:val="18"/>
        </w:rPr>
        <w:t>(</w:t>
      </w:r>
      <w:r>
        <w:rPr>
          <w:b/>
          <w:color w:val="DC3521"/>
          <w:spacing w:val="-6"/>
          <w:w w:val="106"/>
          <w:sz w:val="18"/>
        </w:rPr>
        <w:t>C</w:t>
      </w:r>
      <w:r>
        <w:rPr>
          <w:b/>
          <w:color w:val="DC3521"/>
          <w:w w:val="107"/>
          <w:sz w:val="18"/>
        </w:rPr>
        <w:t>CF-B</w:t>
      </w:r>
      <w:r>
        <w:rPr>
          <w:b/>
          <w:color w:val="DC3521"/>
          <w:spacing w:val="-1"/>
          <w:w w:val="107"/>
          <w:sz w:val="18"/>
        </w:rPr>
        <w:t>)</w:t>
      </w:r>
      <w:r>
        <w:rPr>
          <w:rFonts w:ascii="Microsoft YaHei UI" w:hAnsi="Microsoft YaHei UI" w:eastAsia="Microsoft YaHei UI" w:hint="eastAsia"/>
          <w:b/>
          <w:color w:val="DC3521"/>
          <w:w w:val="99"/>
          <w:sz w:val="18"/>
        </w:rPr>
        <w:t>，</w:t>
      </w:r>
      <w:r>
        <w:rPr>
          <w:b/>
          <w:color w:val="DC3521"/>
          <w:w w:val="103"/>
          <w:sz w:val="18"/>
        </w:rPr>
        <w:t>HiPE</w:t>
      </w:r>
      <w:r>
        <w:rPr>
          <w:b/>
          <w:color w:val="DC3521"/>
          <w:spacing w:val="-2"/>
          <w:w w:val="103"/>
          <w:sz w:val="18"/>
        </w:rPr>
        <w:t>A</w:t>
      </w:r>
      <w:r>
        <w:rPr>
          <w:b/>
          <w:color w:val="DC3521"/>
          <w:w w:val="108"/>
          <w:sz w:val="18"/>
        </w:rPr>
        <w:t>C</w:t>
      </w:r>
      <w:r>
        <w:rPr>
          <w:b/>
          <w:color w:val="DC3521"/>
          <w:spacing w:val="-5"/>
          <w:sz w:val="18"/>
        </w:rPr>
        <w:t> </w:t>
      </w:r>
      <w:r>
        <w:rPr>
          <w:rFonts w:ascii="Microsoft YaHei UI" w:hAnsi="Microsoft YaHei UI" w:eastAsia="Microsoft YaHei UI" w:hint="eastAsia"/>
          <w:b/>
          <w:color w:val="DC3521"/>
          <w:w w:val="99"/>
          <w:sz w:val="18"/>
        </w:rPr>
        <w:t>会议报告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rFonts w:ascii="Microsoft YaHei UI" w:hAnsi="Microsoft YaHei UI" w:eastAsia="Microsoft YaHei UI" w:hint="eastAsia"/>
          <w:b/>
          <w:sz w:val="18"/>
        </w:rPr>
      </w:pPr>
      <w:r>
        <w:rPr>
          <w:b/>
          <w:color w:val="DC3521"/>
          <w:sz w:val="18"/>
        </w:rPr>
        <w:t>DNNTune</w:t>
      </w:r>
      <w:r>
        <w:rPr>
          <w:b/>
          <w:color w:val="DC3521"/>
          <w:spacing w:val="-6"/>
          <w:sz w:val="18"/>
        </w:rPr>
        <w:t> </w:t>
      </w:r>
      <w:r>
        <w:rPr>
          <w:rFonts w:ascii="Microsoft YaHei UI" w:hAnsi="Microsoft YaHei UI" w:eastAsia="Microsoft YaHei UI" w:hint="eastAsia"/>
          <w:b/>
          <w:color w:val="DC3521"/>
          <w:spacing w:val="5"/>
          <w:sz w:val="18"/>
        </w:rPr>
        <w:t>成为过去一年</w:t>
      </w:r>
      <w:r>
        <w:rPr>
          <w:b/>
          <w:color w:val="DC3521"/>
          <w:sz w:val="18"/>
        </w:rPr>
        <w:t>ACM</w:t>
      </w:r>
      <w:r>
        <w:rPr>
          <w:b/>
          <w:color w:val="DC3521"/>
          <w:spacing w:val="-5"/>
          <w:sz w:val="18"/>
        </w:rPr>
        <w:t> </w:t>
      </w:r>
      <w:r>
        <w:rPr>
          <w:b/>
          <w:color w:val="DC3521"/>
          <w:spacing w:val="-4"/>
          <w:sz w:val="18"/>
        </w:rPr>
        <w:t>TACO</w:t>
      </w:r>
      <w:r>
        <w:rPr>
          <w:b/>
          <w:color w:val="DC3521"/>
          <w:spacing w:val="-5"/>
          <w:sz w:val="18"/>
        </w:rPr>
        <w:t> </w:t>
      </w:r>
      <w:r>
        <w:rPr>
          <w:rFonts w:ascii="Microsoft YaHei UI" w:hAnsi="Microsoft YaHei UI" w:eastAsia="Microsoft YaHei UI" w:hint="eastAsia"/>
          <w:b/>
          <w:color w:val="DC3521"/>
          <w:spacing w:val="4"/>
          <w:sz w:val="18"/>
        </w:rPr>
        <w:t>下载量最高的论文</w:t>
      </w:r>
      <w:r>
        <w:rPr>
          <w:b/>
          <w:color w:val="DC3521"/>
          <w:sz w:val="18"/>
        </w:rPr>
        <w:t>(</w:t>
      </w:r>
      <w:r>
        <w:rPr>
          <w:rFonts w:ascii="Microsoft YaHei UI" w:hAnsi="Microsoft YaHei UI" w:eastAsia="Microsoft YaHei UI" w:hint="eastAsia"/>
          <w:b/>
          <w:color w:val="DC3521"/>
          <w:sz w:val="18"/>
        </w:rPr>
        <w:t>截止目前</w:t>
      </w:r>
      <w:r>
        <w:rPr>
          <w:rFonts w:ascii="Microsoft YaHei UI" w:hAnsi="Microsoft YaHei UI" w:eastAsia="Microsoft YaHei UI" w:hint="eastAsia"/>
          <w:b/>
          <w:color w:val="DC3521"/>
          <w:spacing w:val="-90"/>
          <w:sz w:val="18"/>
        </w:rPr>
        <w:t>）</w:t>
      </w:r>
      <w:r>
        <w:rPr>
          <w:rFonts w:ascii="Microsoft YaHei UI" w:hAnsi="Microsoft YaHei UI" w:eastAsia="Microsoft YaHei UI" w:hint="eastAsia"/>
          <w:b/>
          <w:color w:val="DC3521"/>
          <w:sz w:val="18"/>
        </w:rPr>
        <w:t>。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0" w:after="0"/>
        <w:ind w:left="285" w:right="0" w:hanging="160"/>
        <w:jc w:val="left"/>
        <w:rPr>
          <w:rFonts w:ascii="Microsoft YaHei UI" w:hAnsi="Microsoft YaHei UI" w:eastAsia="Microsoft YaHei UI" w:hint="eastAsia"/>
          <w:b/>
          <w:sz w:val="18"/>
        </w:rPr>
      </w:pPr>
      <w:r>
        <w:rPr>
          <w:rFonts w:ascii="Microsoft YaHei UI" w:hAnsi="Microsoft YaHei UI" w:eastAsia="Microsoft YaHei UI" w:hint="eastAsia"/>
          <w:b/>
          <w:color w:val="DC3521"/>
          <w:w w:val="99"/>
          <w:sz w:val="18"/>
        </w:rPr>
        <w:t>论文</w:t>
      </w:r>
      <w:r>
        <w:rPr>
          <w:rFonts w:ascii="Microsoft YaHei UI" w:hAnsi="Microsoft YaHei UI" w:eastAsia="Microsoft YaHei UI" w:hint="eastAsia"/>
          <w:b/>
          <w:color w:val="DC3521"/>
          <w:spacing w:val="-18"/>
          <w:sz w:val="18"/>
        </w:rPr>
        <w:t> </w:t>
      </w:r>
      <w:r>
        <w:rPr>
          <w:b/>
          <w:color w:val="DC3521"/>
          <w:spacing w:val="-1"/>
          <w:w w:val="106"/>
          <w:sz w:val="18"/>
        </w:rPr>
        <w:t>4</w:t>
      </w:r>
      <w:r>
        <w:rPr>
          <w:rFonts w:ascii="Microsoft YaHei UI" w:hAnsi="Microsoft YaHei UI" w:eastAsia="Microsoft YaHei UI" w:hint="eastAsia"/>
          <w:b/>
          <w:color w:val="333333"/>
          <w:spacing w:val="-46"/>
          <w:w w:val="99"/>
          <w:sz w:val="18"/>
        </w:rPr>
        <w:t>：《</w:t>
      </w:r>
      <w:r>
        <w:rPr>
          <w:b/>
          <w:color w:val="333333"/>
          <w:w w:val="105"/>
          <w:sz w:val="18"/>
        </w:rPr>
        <w:t>Cha</w:t>
      </w:r>
      <w:r>
        <w:rPr>
          <w:b/>
          <w:color w:val="333333"/>
          <w:spacing w:val="-5"/>
          <w:w w:val="105"/>
          <w:sz w:val="18"/>
        </w:rPr>
        <w:t>r</w:t>
      </w:r>
      <w:r>
        <w:rPr>
          <w:b/>
          <w:color w:val="333333"/>
          <w:w w:val="106"/>
          <w:sz w:val="18"/>
        </w:rPr>
        <w:t>a</w:t>
      </w:r>
      <w:r>
        <w:rPr>
          <w:b/>
          <w:color w:val="333333"/>
          <w:spacing w:val="-2"/>
          <w:w w:val="106"/>
          <w:sz w:val="18"/>
        </w:rPr>
        <w:t>c</w:t>
      </w:r>
      <w:r>
        <w:rPr>
          <w:b/>
          <w:color w:val="333333"/>
          <w:spacing w:val="-3"/>
          <w:w w:val="103"/>
          <w:sz w:val="18"/>
        </w:rPr>
        <w:t>t</w:t>
      </w:r>
      <w:r>
        <w:rPr>
          <w:b/>
          <w:color w:val="333333"/>
          <w:w w:val="105"/>
          <w:sz w:val="18"/>
        </w:rPr>
        <w:t>erizing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99"/>
          <w:sz w:val="18"/>
        </w:rPr>
        <w:t>DNN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98"/>
          <w:sz w:val="18"/>
        </w:rPr>
        <w:t>Models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spacing w:val="-2"/>
          <w:w w:val="99"/>
          <w:sz w:val="18"/>
        </w:rPr>
        <w:t>f</w:t>
      </w:r>
      <w:r>
        <w:rPr>
          <w:b/>
          <w:color w:val="333333"/>
          <w:w w:val="102"/>
          <w:sz w:val="18"/>
        </w:rPr>
        <w:t>or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spacing w:val="-2"/>
          <w:w w:val="109"/>
          <w:sz w:val="18"/>
        </w:rPr>
        <w:t>E</w:t>
      </w:r>
      <w:r>
        <w:rPr>
          <w:b/>
          <w:color w:val="333333"/>
          <w:w w:val="106"/>
          <w:sz w:val="18"/>
        </w:rPr>
        <w:t>d</w:t>
      </w:r>
      <w:r>
        <w:rPr>
          <w:b/>
          <w:color w:val="333333"/>
          <w:spacing w:val="-3"/>
          <w:w w:val="106"/>
          <w:sz w:val="18"/>
        </w:rPr>
        <w:t>g</w:t>
      </w:r>
      <w:r>
        <w:rPr>
          <w:b/>
          <w:color w:val="333333"/>
          <w:spacing w:val="1"/>
          <w:w w:val="100"/>
          <w:sz w:val="18"/>
        </w:rPr>
        <w:t>e</w:t>
      </w:r>
      <w:r>
        <w:rPr>
          <w:b/>
          <w:color w:val="333333"/>
          <w:w w:val="105"/>
          <w:sz w:val="18"/>
        </w:rPr>
        <w:t>-Cloud</w:t>
      </w:r>
      <w:r>
        <w:rPr>
          <w:b/>
          <w:color w:val="333333"/>
          <w:spacing w:val="-5"/>
          <w:sz w:val="18"/>
        </w:rPr>
        <w:t> </w:t>
      </w:r>
      <w:r>
        <w:rPr>
          <w:b/>
          <w:color w:val="333333"/>
          <w:w w:val="104"/>
          <w:sz w:val="18"/>
        </w:rPr>
        <w:t>Computing</w:t>
      </w:r>
      <w:r>
        <w:rPr>
          <w:rFonts w:ascii="Microsoft YaHei UI" w:hAnsi="Microsoft YaHei UI" w:eastAsia="Microsoft YaHei UI" w:hint="eastAsia"/>
          <w:b/>
          <w:color w:val="333333"/>
          <w:w w:val="99"/>
          <w:sz w:val="18"/>
        </w:rPr>
        <w:t>》</w:t>
      </w:r>
      <w:r>
        <w:rPr>
          <w:b/>
          <w:color w:val="333333"/>
          <w:w w:val="103"/>
          <w:sz w:val="18"/>
        </w:rPr>
        <w:t>(p</w:t>
      </w:r>
      <w:r>
        <w:rPr>
          <w:b/>
          <w:color w:val="333333"/>
          <w:spacing w:val="-1"/>
          <w:w w:val="103"/>
          <w:sz w:val="18"/>
        </w:rPr>
        <w:t>o</w:t>
      </w:r>
      <w:r>
        <w:rPr>
          <w:b/>
          <w:color w:val="333333"/>
          <w:spacing w:val="-4"/>
          <w:w w:val="107"/>
          <w:sz w:val="18"/>
        </w:rPr>
        <w:t>s</w:t>
      </w:r>
      <w:r>
        <w:rPr>
          <w:b/>
          <w:color w:val="333333"/>
          <w:spacing w:val="-3"/>
          <w:w w:val="103"/>
          <w:sz w:val="18"/>
        </w:rPr>
        <w:t>t</w:t>
      </w:r>
      <w:r>
        <w:rPr>
          <w:b/>
          <w:color w:val="333333"/>
          <w:w w:val="102"/>
          <w:sz w:val="18"/>
        </w:rPr>
        <w:t>er</w:t>
      </w:r>
      <w:r>
        <w:rPr>
          <w:b/>
          <w:color w:val="333333"/>
          <w:spacing w:val="-1"/>
          <w:w w:val="102"/>
          <w:sz w:val="18"/>
        </w:rPr>
        <w:t>)</w:t>
      </w:r>
      <w:r>
        <w:rPr>
          <w:rFonts w:ascii="Microsoft YaHei UI" w:hAnsi="Microsoft YaHei UI" w:eastAsia="Microsoft YaHei UI" w:hint="eastAsia"/>
          <w:b/>
          <w:color w:val="333333"/>
          <w:spacing w:val="8"/>
          <w:w w:val="99"/>
          <w:sz w:val="18"/>
        </w:rPr>
        <w:t>，发表在</w:t>
      </w:r>
      <w:r>
        <w:rPr>
          <w:b/>
          <w:color w:val="333333"/>
          <w:w w:val="99"/>
          <w:sz w:val="18"/>
        </w:rPr>
        <w:t>IIS</w:t>
      </w:r>
      <w:r>
        <w:rPr>
          <w:b/>
          <w:color w:val="333333"/>
          <w:spacing w:val="-1"/>
          <w:w w:val="99"/>
          <w:sz w:val="18"/>
        </w:rPr>
        <w:t>W</w:t>
      </w:r>
      <w:r>
        <w:rPr>
          <w:b/>
          <w:color w:val="333333"/>
          <w:spacing w:val="-6"/>
          <w:w w:val="108"/>
          <w:sz w:val="18"/>
        </w:rPr>
        <w:t>C</w:t>
      </w:r>
      <w:r>
        <w:rPr>
          <w:b/>
          <w:color w:val="333333"/>
          <w:w w:val="102"/>
          <w:sz w:val="18"/>
        </w:rPr>
        <w:t>-</w:t>
      </w:r>
      <w:r>
        <w:rPr>
          <w:b/>
          <w:color w:val="333333"/>
          <w:spacing w:val="-2"/>
          <w:w w:val="102"/>
          <w:sz w:val="18"/>
        </w:rPr>
        <w:t>2</w:t>
      </w:r>
      <w:r>
        <w:rPr>
          <w:b/>
          <w:color w:val="333333"/>
          <w:spacing w:val="-2"/>
          <w:w w:val="109"/>
          <w:sz w:val="18"/>
        </w:rPr>
        <w:t>0</w:t>
      </w:r>
      <w:r>
        <w:rPr>
          <w:b/>
          <w:color w:val="333333"/>
          <w:w w:val="91"/>
          <w:sz w:val="18"/>
        </w:rPr>
        <w:t>18</w:t>
      </w:r>
      <w:r>
        <w:rPr>
          <w:rFonts w:ascii="Microsoft YaHei UI" w:hAnsi="Microsoft YaHei UI" w:eastAsia="Microsoft YaHei UI" w:hint="eastAsia"/>
          <w:b/>
          <w:color w:val="333333"/>
          <w:w w:val="99"/>
          <w:sz w:val="18"/>
        </w:rPr>
        <w:t>（</w:t>
      </w:r>
      <w:r>
        <w:rPr>
          <w:b/>
          <w:color w:val="333333"/>
          <w:w w:val="104"/>
          <w:sz w:val="18"/>
        </w:rPr>
        <w:t>Benchmark</w:t>
      </w:r>
      <w:r>
        <w:rPr>
          <w:b/>
          <w:color w:val="333333"/>
          <w:spacing w:val="-5"/>
          <w:sz w:val="18"/>
        </w:rPr>
        <w:t> </w:t>
      </w:r>
      <w:r>
        <w:rPr>
          <w:rFonts w:ascii="Microsoft YaHei UI" w:hAnsi="Microsoft YaHei UI" w:eastAsia="Microsoft YaHei UI" w:hint="eastAsia"/>
          <w:b/>
          <w:color w:val="333333"/>
          <w:w w:val="99"/>
          <w:sz w:val="18"/>
        </w:rPr>
        <w:t>旗舰会议）</w:t>
      </w:r>
    </w:p>
    <w:p>
      <w:pPr>
        <w:pStyle w:val="Heading2"/>
        <w:tabs>
          <w:tab w:pos="10073" w:val="left" w:leader="none"/>
        </w:tabs>
        <w:spacing w:line="333" w:lineRule="exact"/>
        <w:rPr>
          <w:rFonts w:ascii="宋体" w:eastAsia="宋体" w:hint="eastAsia"/>
          <w:b w:val="0"/>
          <w:sz w:val="18"/>
        </w:rPr>
      </w:pPr>
      <w:r>
        <w:rPr>
          <w:rFonts w:ascii="Trebuchet MS" w:eastAsia="Trebuchet MS"/>
          <w:color w:val="414141"/>
        </w:rPr>
        <w:t>Web</w:t>
      </w:r>
      <w:r>
        <w:rPr>
          <w:rFonts w:ascii="Trebuchet MS" w:eastAsia="Trebuchet MS"/>
          <w:color w:val="414141"/>
          <w:spacing w:val="-28"/>
        </w:rPr>
        <w:t> </w:t>
      </w:r>
      <w:r>
        <w:rPr>
          <w:color w:val="414141"/>
        </w:rPr>
        <w:t>查询的分类算法</w:t>
        <w:tab/>
      </w:r>
      <w:r>
        <w:rPr>
          <w:rFonts w:ascii="宋体" w:eastAsia="宋体" w:hint="eastAsia"/>
          <w:b w:val="0"/>
          <w:color w:val="DC3521"/>
          <w:w w:val="95"/>
          <w:sz w:val="18"/>
        </w:rPr>
        <w:t>天津</w:t>
      </w:r>
    </w:p>
    <w:p>
      <w:pPr>
        <w:tabs>
          <w:tab w:pos="9458" w:val="left" w:leader="none"/>
        </w:tabs>
        <w:spacing w:line="191" w:lineRule="exact" w:before="16"/>
        <w:ind w:left="113" w:right="0" w:firstLine="0"/>
        <w:jc w:val="left"/>
        <w:rPr>
          <w:rFonts w:ascii="Calibri"/>
          <w:i/>
          <w:sz w:val="16"/>
        </w:rPr>
      </w:pPr>
      <w:r>
        <w:rPr>
          <w:rFonts w:ascii="Calibri"/>
          <w:smallCaps/>
          <w:color w:val="5D5D5D"/>
          <w:w w:val="97"/>
          <w:sz w:val="16"/>
        </w:rPr>
        <w:t>CIKM-2</w:t>
      </w:r>
      <w:r>
        <w:rPr>
          <w:rFonts w:ascii="Calibri"/>
          <w:smallCaps/>
          <w:color w:val="5D5D5D"/>
          <w:spacing w:val="-1"/>
          <w:w w:val="97"/>
          <w:sz w:val="16"/>
        </w:rPr>
        <w:t>0</w:t>
      </w:r>
      <w:r>
        <w:rPr>
          <w:rFonts w:ascii="Calibri"/>
          <w:smallCaps w:val="0"/>
          <w:color w:val="5D5D5D"/>
          <w:w w:val="80"/>
          <w:sz w:val="16"/>
        </w:rPr>
        <w:t>15</w:t>
      </w:r>
      <w:r>
        <w:rPr>
          <w:rFonts w:ascii="Calibri"/>
          <w:smallCaps w:val="0"/>
          <w:color w:val="5D5D5D"/>
          <w:spacing w:val="-5"/>
          <w:sz w:val="16"/>
        </w:rPr>
        <w:t> </w:t>
      </w:r>
      <w:r>
        <w:rPr>
          <w:rFonts w:ascii="Calibri"/>
          <w:smallCaps w:val="0"/>
          <w:color w:val="5D5D5D"/>
          <w:w w:val="91"/>
          <w:sz w:val="16"/>
        </w:rPr>
        <w:t>COMP</w:t>
      </w:r>
      <w:r>
        <w:rPr>
          <w:rFonts w:ascii="Calibri"/>
          <w:smallCaps w:val="0"/>
          <w:color w:val="5D5D5D"/>
          <w:spacing w:val="-1"/>
          <w:w w:val="91"/>
          <w:sz w:val="16"/>
        </w:rPr>
        <w:t>E</w:t>
      </w:r>
      <w:r>
        <w:rPr>
          <w:rFonts w:ascii="Calibri"/>
          <w:smallCaps w:val="0"/>
          <w:color w:val="5D5D5D"/>
          <w:w w:val="94"/>
          <w:sz w:val="16"/>
        </w:rPr>
        <w:t>TITION</w:t>
      </w:r>
      <w:r>
        <w:rPr>
          <w:rFonts w:ascii="Calibri"/>
          <w:smallCaps w:val="0"/>
          <w:color w:val="5D5D5D"/>
          <w:spacing w:val="-5"/>
          <w:sz w:val="16"/>
        </w:rPr>
        <w:t> </w:t>
      </w:r>
      <w:r>
        <w:rPr>
          <w:rFonts w:ascii="Calibri"/>
          <w:smallCaps w:val="0"/>
          <w:color w:val="5D5D5D"/>
          <w:spacing w:val="-10"/>
          <w:w w:val="109"/>
          <w:sz w:val="16"/>
        </w:rPr>
        <w:t>T</w:t>
      </w:r>
      <w:r>
        <w:rPr>
          <w:rFonts w:ascii="Calibri"/>
          <w:smallCaps/>
          <w:color w:val="5D5D5D"/>
          <w:w w:val="94"/>
          <w:sz w:val="16"/>
        </w:rPr>
        <w:t>OP-20</w:t>
      </w:r>
      <w:r>
        <w:rPr>
          <w:rFonts w:ascii="Calibri"/>
          <w:smallCaps w:val="0"/>
          <w:color w:val="5D5D5D"/>
          <w:w w:val="287"/>
          <w:sz w:val="16"/>
        </w:rPr>
        <w:t> </w:t>
      </w:r>
      <w:r>
        <w:rPr>
          <w:rFonts w:ascii="Calibri"/>
          <w:smallCaps w:val="0"/>
          <w:color w:val="5D5D5D"/>
          <w:sz w:val="16"/>
        </w:rPr>
        <w:tab/>
      </w:r>
      <w:r>
        <w:rPr>
          <w:rFonts w:ascii="Calibri"/>
          <w:i/>
          <w:smallCaps w:val="0"/>
          <w:color w:val="5D5D5D"/>
          <w:w w:val="82"/>
          <w:sz w:val="16"/>
        </w:rPr>
        <w:t>2014.10</w:t>
      </w:r>
      <w:r>
        <w:rPr>
          <w:rFonts w:ascii="Calibri"/>
          <w:i/>
          <w:smallCaps w:val="0"/>
          <w:color w:val="5D5D5D"/>
          <w:spacing w:val="-7"/>
          <w:sz w:val="16"/>
        </w:rPr>
        <w:t> </w:t>
      </w:r>
      <w:r>
        <w:rPr>
          <w:rFonts w:ascii="Calibri"/>
          <w:i/>
          <w:smallCaps w:val="0"/>
          <w:color w:val="5D5D5D"/>
          <w:w w:val="93"/>
          <w:sz w:val="16"/>
        </w:rPr>
        <w:t>-</w:t>
      </w:r>
      <w:r>
        <w:rPr>
          <w:rFonts w:ascii="Calibri"/>
          <w:i/>
          <w:smallCaps w:val="0"/>
          <w:color w:val="5D5D5D"/>
          <w:spacing w:val="-7"/>
          <w:sz w:val="16"/>
        </w:rPr>
        <w:t> </w:t>
      </w:r>
      <w:r>
        <w:rPr>
          <w:rFonts w:ascii="Calibri"/>
          <w:i/>
          <w:smallCaps w:val="0"/>
          <w:color w:val="5D5D5D"/>
          <w:w w:val="81"/>
          <w:sz w:val="16"/>
        </w:rPr>
        <w:t>2015.10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16" w:lineRule="exact" w:before="0" w:after="0"/>
        <w:ind w:left="285" w:right="0" w:hanging="160"/>
        <w:jc w:val="left"/>
        <w:rPr>
          <w:rFonts w:ascii="Microsoft YaHei UI" w:hAnsi="Microsoft YaHei UI" w:eastAsia="Microsoft YaHei UI" w:hint="eastAsia"/>
          <w:b/>
          <w:sz w:val="18"/>
        </w:rPr>
      </w:pPr>
      <w:r>
        <w:rPr>
          <w:rFonts w:ascii="Microsoft YaHei UI" w:hAnsi="Microsoft YaHei UI" w:eastAsia="Microsoft YaHei UI" w:hint="eastAsia"/>
          <w:b/>
          <w:color w:val="DC3521"/>
          <w:spacing w:val="-6"/>
          <w:sz w:val="18"/>
        </w:rPr>
        <w:t>论文 </w:t>
      </w:r>
      <w:r>
        <w:rPr>
          <w:b/>
          <w:color w:val="DC3521"/>
          <w:sz w:val="18"/>
        </w:rPr>
        <w:t>5</w:t>
      </w:r>
      <w:r>
        <w:rPr>
          <w:rFonts w:ascii="Microsoft YaHei UI" w:hAnsi="Microsoft YaHei UI" w:eastAsia="Microsoft YaHei UI" w:hint="eastAsia"/>
          <w:b/>
          <w:color w:val="333333"/>
          <w:spacing w:val="2"/>
          <w:sz w:val="18"/>
        </w:rPr>
        <w:t>：基于百度搜索引擎数据集的图模型的</w:t>
      </w:r>
      <w:r>
        <w:rPr>
          <w:b/>
          <w:color w:val="333333"/>
          <w:sz w:val="18"/>
        </w:rPr>
        <w:t>Web</w:t>
      </w:r>
      <w:r>
        <w:rPr>
          <w:b/>
          <w:color w:val="333333"/>
          <w:spacing w:val="-3"/>
          <w:sz w:val="18"/>
        </w:rPr>
        <w:t> </w:t>
      </w:r>
      <w:r>
        <w:rPr>
          <w:rFonts w:ascii="Microsoft YaHei UI" w:hAnsi="Microsoft YaHei UI" w:eastAsia="Microsoft YaHei UI" w:hint="eastAsia"/>
          <w:b/>
          <w:color w:val="333333"/>
          <w:sz w:val="18"/>
        </w:rPr>
        <w:t>查询分类算法</w:t>
      </w:r>
      <w:r>
        <w:rPr>
          <w:b/>
          <w:color w:val="333333"/>
          <w:sz w:val="18"/>
        </w:rPr>
        <w:t>,</w:t>
      </w:r>
      <w:r>
        <w:rPr>
          <w:rFonts w:ascii="Microsoft YaHei UI" w:hAnsi="Microsoft YaHei UI" w:eastAsia="Microsoft YaHei UI" w:hint="eastAsia"/>
          <w:b/>
          <w:color w:val="333333"/>
          <w:sz w:val="18"/>
        </w:rPr>
        <w:t>《</w:t>
      </w:r>
      <w:r>
        <w:rPr>
          <w:b/>
          <w:color w:val="333333"/>
          <w:sz w:val="18"/>
        </w:rPr>
        <w:t>Graph-Based</w:t>
      </w:r>
      <w:r>
        <w:rPr>
          <w:b/>
          <w:color w:val="333333"/>
          <w:spacing w:val="-3"/>
          <w:sz w:val="18"/>
        </w:rPr>
        <w:t> </w:t>
      </w:r>
      <w:r>
        <w:rPr>
          <w:b/>
          <w:color w:val="333333"/>
          <w:sz w:val="18"/>
        </w:rPr>
        <w:t>Web</w:t>
      </w:r>
      <w:r>
        <w:rPr>
          <w:b/>
          <w:color w:val="333333"/>
          <w:spacing w:val="-3"/>
          <w:sz w:val="18"/>
        </w:rPr>
        <w:t> </w:t>
      </w:r>
      <w:r>
        <w:rPr>
          <w:b/>
          <w:color w:val="333333"/>
          <w:sz w:val="18"/>
        </w:rPr>
        <w:t>Query</w:t>
      </w:r>
      <w:r>
        <w:rPr>
          <w:b/>
          <w:color w:val="333333"/>
          <w:spacing w:val="-3"/>
          <w:sz w:val="18"/>
        </w:rPr>
        <w:t> </w:t>
      </w:r>
      <w:r>
        <w:rPr>
          <w:b/>
          <w:color w:val="333333"/>
          <w:sz w:val="18"/>
        </w:rPr>
        <w:t>Classification</w:t>
      </w:r>
      <w:r>
        <w:rPr>
          <w:rFonts w:ascii="Microsoft YaHei UI" w:hAnsi="Microsoft YaHei UI" w:eastAsia="Microsoft YaHei UI" w:hint="eastAsia"/>
          <w:b/>
          <w:color w:val="333333"/>
          <w:sz w:val="18"/>
        </w:rPr>
        <w:t>》</w:t>
      </w:r>
      <w:r>
        <w:rPr>
          <w:b/>
          <w:color w:val="333333"/>
          <w:sz w:val="18"/>
        </w:rPr>
        <w:t>WISA-2015</w:t>
      </w:r>
      <w:r>
        <w:rPr>
          <w:rFonts w:ascii="Microsoft YaHei UI" w:hAnsi="Microsoft YaHei UI" w:eastAsia="Microsoft YaHei UI" w:hint="eastAsia"/>
          <w:b/>
          <w:color w:val="333333"/>
          <w:sz w:val="18"/>
        </w:rPr>
        <w:t>（</w:t>
      </w:r>
      <w:r>
        <w:rPr>
          <w:b/>
          <w:color w:val="333333"/>
          <w:sz w:val="18"/>
        </w:rPr>
        <w:t>EI</w:t>
      </w:r>
      <w:r>
        <w:rPr>
          <w:b/>
          <w:color w:val="333333"/>
          <w:spacing w:val="-3"/>
          <w:sz w:val="18"/>
        </w:rPr>
        <w:t> </w:t>
      </w:r>
      <w:r>
        <w:rPr>
          <w:rFonts w:ascii="Microsoft YaHei UI" w:hAnsi="Microsoft YaHei UI" w:eastAsia="Microsoft YaHei UI" w:hint="eastAsia"/>
          <w:b/>
          <w:color w:val="333333"/>
          <w:sz w:val="18"/>
        </w:rPr>
        <w:t>检索）</w:t>
      </w:r>
    </w:p>
    <w:p>
      <w:pPr>
        <w:pStyle w:val="BodyText"/>
        <w:spacing w:before="5"/>
        <w:ind w:left="0" w:firstLine="0"/>
        <w:rPr>
          <w:rFonts w:ascii="Microsoft YaHei UI"/>
          <w:b/>
          <w:sz w:val="16"/>
        </w:rPr>
      </w:pPr>
    </w:p>
    <w:p>
      <w:pPr>
        <w:pStyle w:val="Heading1"/>
        <w:tabs>
          <w:tab w:pos="10462" w:val="left" w:leader="none"/>
        </w:tabs>
        <w:spacing w:line="240" w:lineRule="auto"/>
        <w:rPr>
          <w:rFonts w:ascii="Times New Roman"/>
          <w:b w:val="0"/>
        </w:rPr>
      </w:pPr>
      <w:r>
        <w:rPr>
          <w:color w:val="DC3521"/>
        </w:rPr>
        <w:t>Pro</w:t>
      </w:r>
      <w:r>
        <w:rPr>
          <w:color w:val="333333"/>
        </w:rPr>
        <w:t>jects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Heading2"/>
        <w:tabs>
          <w:tab w:pos="10073" w:val="left" w:leader="none"/>
        </w:tabs>
        <w:spacing w:before="54"/>
        <w:rPr>
          <w:rFonts w:ascii="宋体" w:eastAsia="宋体" w:hint="eastAsia"/>
          <w:b w:val="0"/>
          <w:sz w:val="18"/>
        </w:rPr>
      </w:pPr>
      <w:r>
        <w:rPr>
          <w:color w:val="414141"/>
        </w:rPr>
        <w:t>面向异构融合数据流加速器的编程模型及编译器优化</w:t>
      </w:r>
      <w:r>
        <w:rPr>
          <w:rFonts w:ascii="Trebuchet MS" w:eastAsia="Trebuchet MS"/>
          <w:color w:val="414141"/>
        </w:rPr>
        <w:t>-</w:t>
      </w:r>
      <w:r>
        <w:rPr>
          <w:color w:val="414141"/>
        </w:rPr>
        <w:t>国家重点研发计划子课题</w:t>
        <w:tab/>
      </w:r>
      <w:r>
        <w:rPr>
          <w:rFonts w:ascii="宋体" w:eastAsia="宋体" w:hint="eastAsia"/>
          <w:b w:val="0"/>
          <w:color w:val="DC3521"/>
          <w:w w:val="95"/>
          <w:sz w:val="18"/>
        </w:rPr>
        <w:t>北京</w:t>
      </w:r>
    </w:p>
    <w:p>
      <w:pPr>
        <w:tabs>
          <w:tab w:pos="9471" w:val="left" w:leader="none"/>
        </w:tabs>
        <w:spacing w:before="9"/>
        <w:ind w:left="113" w:right="0" w:firstLine="0"/>
        <w:jc w:val="left"/>
        <w:rPr>
          <w:rFonts w:ascii="Calibri" w:eastAsia="Calibri"/>
          <w:i/>
          <w:sz w:val="16"/>
        </w:rPr>
      </w:pPr>
      <w:r>
        <w:rPr>
          <w:color w:val="5D5D5D"/>
          <w:sz w:val="16"/>
        </w:rPr>
        <w:t>主要参与人员，负</w:t>
      </w:r>
      <w:r>
        <w:rPr>
          <w:color w:val="5D5D5D"/>
          <w:spacing w:val="31"/>
          <w:sz w:val="16"/>
        </w:rPr>
        <w:t>责</w:t>
      </w:r>
      <w:r>
        <w:rPr>
          <w:rFonts w:ascii="Calibri" w:eastAsia="Calibri"/>
          <w:color w:val="5D5D5D"/>
          <w:sz w:val="16"/>
        </w:rPr>
        <w:t>DNN</w:t>
      </w:r>
      <w:r>
        <w:rPr>
          <w:rFonts w:ascii="Calibri" w:eastAsia="Calibri"/>
          <w:color w:val="5D5D5D"/>
          <w:spacing w:val="-9"/>
          <w:sz w:val="16"/>
        </w:rPr>
        <w:t> </w:t>
      </w:r>
      <w:r>
        <w:rPr>
          <w:color w:val="5D5D5D"/>
          <w:sz w:val="16"/>
        </w:rPr>
        <w:t>模型在异构融合加速器的算子映射和任务调度</w:t>
        <w:tab/>
      </w:r>
      <w:r>
        <w:rPr>
          <w:rFonts w:ascii="Calibri" w:eastAsia="Calibri"/>
          <w:i/>
          <w:color w:val="5D5D5D"/>
          <w:w w:val="85"/>
          <w:sz w:val="16"/>
        </w:rPr>
        <w:t>2017.12</w:t>
      </w:r>
      <w:r>
        <w:rPr>
          <w:rFonts w:ascii="Calibri" w:eastAsia="Calibri"/>
          <w:i/>
          <w:color w:val="5D5D5D"/>
          <w:spacing w:val="-21"/>
          <w:w w:val="85"/>
          <w:sz w:val="16"/>
        </w:rPr>
        <w:t> </w:t>
      </w:r>
      <w:r>
        <w:rPr>
          <w:rFonts w:ascii="Calibri" w:eastAsia="Calibri"/>
          <w:i/>
          <w:color w:val="5D5D5D"/>
          <w:w w:val="85"/>
          <w:sz w:val="16"/>
        </w:rPr>
        <w:t>-</w:t>
      </w:r>
      <w:r>
        <w:rPr>
          <w:rFonts w:ascii="Calibri" w:eastAsia="Calibri"/>
          <w:i/>
          <w:color w:val="5D5D5D"/>
          <w:spacing w:val="-21"/>
          <w:w w:val="85"/>
          <w:sz w:val="16"/>
        </w:rPr>
        <w:t> </w:t>
      </w:r>
      <w:r>
        <w:rPr>
          <w:rFonts w:ascii="Calibri" w:eastAsia="Calibri"/>
          <w:i/>
          <w:color w:val="5D5D5D"/>
          <w:w w:val="85"/>
          <w:sz w:val="16"/>
        </w:rPr>
        <w:t>2019.12</w:t>
      </w:r>
    </w:p>
    <w:p>
      <w:pPr>
        <w:pStyle w:val="BodyText"/>
        <w:spacing w:before="9"/>
        <w:ind w:left="0" w:firstLine="0"/>
        <w:rPr>
          <w:rFonts w:ascii="Calibri"/>
          <w:i/>
        </w:rPr>
      </w:pPr>
    </w:p>
    <w:p>
      <w:pPr>
        <w:pStyle w:val="Heading2"/>
        <w:tabs>
          <w:tab w:pos="10073" w:val="left" w:leader="none"/>
        </w:tabs>
        <w:rPr>
          <w:rFonts w:ascii="宋体" w:eastAsia="宋体" w:hint="eastAsia"/>
          <w:b w:val="0"/>
          <w:sz w:val="18"/>
        </w:rPr>
      </w:pPr>
      <w:r>
        <w:rPr>
          <w:color w:val="414141"/>
        </w:rPr>
        <w:t>张量计算异构处理框架验证项目</w:t>
        <w:tab/>
      </w:r>
      <w:r>
        <w:rPr>
          <w:rFonts w:ascii="宋体" w:eastAsia="宋体" w:hint="eastAsia"/>
          <w:b w:val="0"/>
          <w:color w:val="DC3521"/>
          <w:w w:val="95"/>
          <w:sz w:val="18"/>
        </w:rPr>
        <w:t>北京</w:t>
      </w:r>
    </w:p>
    <w:p>
      <w:pPr>
        <w:spacing w:line="145" w:lineRule="exact" w:before="9"/>
        <w:ind w:left="113" w:right="0" w:firstLine="0"/>
        <w:jc w:val="left"/>
        <w:rPr>
          <w:rFonts w:ascii="Calibri" w:eastAsia="Calibri"/>
          <w:sz w:val="16"/>
        </w:rPr>
      </w:pPr>
      <w:r>
        <w:rPr>
          <w:color w:val="5D5D5D"/>
          <w:sz w:val="16"/>
        </w:rPr>
        <w:t>主要参与人员，负责将原本在</w:t>
      </w:r>
      <w:r>
        <w:rPr>
          <w:rFonts w:ascii="Calibri" w:eastAsia="Calibri"/>
          <w:color w:val="5D5D5D"/>
          <w:sz w:val="16"/>
        </w:rPr>
        <w:t>CPU </w:t>
      </w:r>
      <w:r>
        <w:rPr>
          <w:color w:val="5D5D5D"/>
          <w:sz w:val="16"/>
        </w:rPr>
        <w:t>上使用</w:t>
      </w:r>
      <w:r>
        <w:rPr>
          <w:rFonts w:ascii="Calibri" w:eastAsia="Calibri"/>
          <w:color w:val="5D5D5D"/>
          <w:sz w:val="16"/>
        </w:rPr>
        <w:t>MKL </w:t>
      </w:r>
      <w:r>
        <w:rPr>
          <w:color w:val="5D5D5D"/>
          <w:sz w:val="16"/>
        </w:rPr>
        <w:t>加速的</w:t>
      </w:r>
      <w:r>
        <w:rPr>
          <w:rFonts w:ascii="Calibri" w:eastAsia="Calibri"/>
          <w:color w:val="5D5D5D"/>
          <w:sz w:val="16"/>
        </w:rPr>
        <w:t>FFT </w:t>
      </w:r>
      <w:r>
        <w:rPr>
          <w:color w:val="5D5D5D"/>
          <w:sz w:val="16"/>
        </w:rPr>
        <w:t>应用，迁移到</w:t>
      </w:r>
      <w:r>
        <w:rPr>
          <w:rFonts w:ascii="Calibri" w:eastAsia="Calibri"/>
          <w:color w:val="5D5D5D"/>
          <w:sz w:val="16"/>
        </w:rPr>
        <w:t>NVIDIA JETSON </w:t>
      </w:r>
      <w:r>
        <w:rPr>
          <w:color w:val="5D5D5D"/>
          <w:sz w:val="16"/>
        </w:rPr>
        <w:t>嵌入式开发板，验证</w:t>
      </w:r>
      <w:r>
        <w:rPr>
          <w:rFonts w:ascii="Calibri" w:eastAsia="Calibri"/>
          <w:color w:val="5D5D5D"/>
          <w:sz w:val="16"/>
        </w:rPr>
        <w:t>ARM</w:t>
      </w:r>
    </w:p>
    <w:p>
      <w:pPr>
        <w:spacing w:after="0" w:line="145" w:lineRule="exact"/>
        <w:jc w:val="left"/>
        <w:rPr>
          <w:rFonts w:ascii="Calibri" w:eastAsia="Calibri"/>
          <w:sz w:val="16"/>
        </w:rPr>
        <w:sectPr>
          <w:type w:val="continuous"/>
          <w:pgSz w:w="11910" w:h="16840"/>
          <w:pgMar w:top="360" w:bottom="280" w:left="680" w:right="660"/>
        </w:sectPr>
      </w:pPr>
    </w:p>
    <w:p>
      <w:pPr>
        <w:spacing w:before="126"/>
        <w:ind w:left="113" w:right="0" w:firstLine="0"/>
        <w:jc w:val="left"/>
        <w:rPr>
          <w:sz w:val="16"/>
        </w:rPr>
      </w:pPr>
      <w:r>
        <w:rPr>
          <w:rFonts w:ascii="Calibri" w:eastAsia="Calibri"/>
          <w:color w:val="5D5D5D"/>
          <w:sz w:val="16"/>
        </w:rPr>
        <w:t>CPU+ NVIDIA GPU </w:t>
      </w:r>
      <w:r>
        <w:rPr>
          <w:color w:val="5D5D5D"/>
          <w:sz w:val="16"/>
        </w:rPr>
        <w:t>的异构加速效果</w:t>
      </w:r>
    </w:p>
    <w:p>
      <w:pPr>
        <w:spacing w:line="194" w:lineRule="exact" w:before="0"/>
        <w:ind w:left="113" w:right="0" w:firstLine="0"/>
        <w:jc w:val="left"/>
        <w:rPr>
          <w:rFonts w:ascii="Calibri"/>
          <w:i/>
          <w:sz w:val="16"/>
        </w:rPr>
      </w:pPr>
      <w:r>
        <w:rPr/>
        <w:br w:type="column"/>
      </w:r>
      <w:r>
        <w:rPr>
          <w:rFonts w:ascii="Calibri"/>
          <w:i/>
          <w:color w:val="5D5D5D"/>
          <w:w w:val="95"/>
          <w:sz w:val="16"/>
        </w:rPr>
        <w:t>2018.04-2018.06</w:t>
      </w:r>
    </w:p>
    <w:p>
      <w:pPr>
        <w:spacing w:after="0" w:line="194" w:lineRule="exact"/>
        <w:jc w:val="left"/>
        <w:rPr>
          <w:rFonts w:ascii="Calibri"/>
          <w:sz w:val="16"/>
        </w:rPr>
        <w:sectPr>
          <w:type w:val="continuous"/>
          <w:pgSz w:w="11910" w:h="16840"/>
          <w:pgMar w:top="360" w:bottom="280" w:left="680" w:right="660"/>
          <w:cols w:num="2" w:equalWidth="0">
            <w:col w:w="2474" w:space="6883"/>
            <w:col w:w="1213"/>
          </w:cols>
        </w:sectPr>
      </w:pPr>
    </w:p>
    <w:p>
      <w:pPr>
        <w:pStyle w:val="BodyText"/>
        <w:spacing w:before="11"/>
        <w:ind w:left="0" w:firstLine="0"/>
        <w:rPr>
          <w:rFonts w:ascii="Calibri"/>
          <w:i/>
          <w:sz w:val="14"/>
        </w:rPr>
      </w:pPr>
    </w:p>
    <w:p>
      <w:pPr>
        <w:pStyle w:val="Heading2"/>
        <w:tabs>
          <w:tab w:pos="10073" w:val="left" w:leader="none"/>
        </w:tabs>
        <w:spacing w:before="47"/>
        <w:rPr>
          <w:rFonts w:ascii="宋体" w:eastAsia="宋体" w:hint="eastAsia"/>
          <w:b w:val="0"/>
          <w:sz w:val="18"/>
        </w:rPr>
      </w:pPr>
      <w:r>
        <w:rPr>
          <w:rFonts w:ascii="Trebuchet MS" w:eastAsia="Trebuchet MS"/>
          <w:color w:val="414141"/>
        </w:rPr>
        <w:t>5G</w:t>
      </w:r>
      <w:r>
        <w:rPr>
          <w:rFonts w:ascii="Trebuchet MS" w:eastAsia="Trebuchet MS"/>
          <w:color w:val="414141"/>
          <w:spacing w:val="-29"/>
        </w:rPr>
        <w:t> </w:t>
      </w:r>
      <w:r>
        <w:rPr>
          <w:rFonts w:ascii="Trebuchet MS" w:eastAsia="Trebuchet MS"/>
          <w:color w:val="414141"/>
        </w:rPr>
        <w:t>RCA</w:t>
      </w:r>
      <w:r>
        <w:rPr>
          <w:rFonts w:ascii="Trebuchet MS" w:eastAsia="Trebuchet MS"/>
          <w:color w:val="414141"/>
          <w:spacing w:val="-29"/>
        </w:rPr>
        <w:t> </w:t>
      </w:r>
      <w:r>
        <w:rPr>
          <w:color w:val="414141"/>
        </w:rPr>
        <w:t>应用在大数据处理框架的评估建模</w:t>
        <w:tab/>
      </w:r>
      <w:r>
        <w:rPr>
          <w:rFonts w:ascii="宋体" w:eastAsia="宋体" w:hint="eastAsia"/>
          <w:b w:val="0"/>
          <w:color w:val="DC3521"/>
          <w:w w:val="95"/>
          <w:sz w:val="18"/>
        </w:rPr>
        <w:t>北京</w:t>
      </w:r>
    </w:p>
    <w:p>
      <w:pPr>
        <w:tabs>
          <w:tab w:pos="10431" w:val="right" w:leader="none"/>
        </w:tabs>
        <w:spacing w:before="9"/>
        <w:ind w:left="113" w:right="0" w:firstLine="0"/>
        <w:jc w:val="left"/>
        <w:rPr>
          <w:rFonts w:ascii="Calibri" w:eastAsia="Calibri"/>
          <w:i/>
          <w:sz w:val="16"/>
        </w:rPr>
      </w:pPr>
      <w:r>
        <w:rPr>
          <w:color w:val="5D5D5D"/>
          <w:sz w:val="16"/>
        </w:rPr>
        <w:t>主要参与人员，通过</w:t>
      </w:r>
      <w:r>
        <w:rPr>
          <w:color w:val="5D5D5D"/>
          <w:spacing w:val="31"/>
          <w:sz w:val="16"/>
        </w:rPr>
        <w:t>在</w:t>
      </w:r>
      <w:r>
        <w:rPr>
          <w:rFonts w:ascii="Calibri" w:eastAsia="Calibri"/>
          <w:color w:val="5D5D5D"/>
          <w:sz w:val="16"/>
        </w:rPr>
        <w:t>SPARK</w:t>
      </w:r>
      <w:r>
        <w:rPr>
          <w:rFonts w:ascii="Calibri" w:eastAsia="Calibri"/>
          <w:color w:val="5D5D5D"/>
          <w:spacing w:val="-7"/>
          <w:sz w:val="16"/>
        </w:rPr>
        <w:t> </w:t>
      </w:r>
      <w:r>
        <w:rPr>
          <w:color w:val="5D5D5D"/>
          <w:sz w:val="16"/>
        </w:rPr>
        <w:t>框架中代码插桩，来测</w:t>
      </w:r>
      <w:r>
        <w:rPr>
          <w:color w:val="5D5D5D"/>
          <w:spacing w:val="31"/>
          <w:sz w:val="16"/>
        </w:rPr>
        <w:t>量</w:t>
      </w:r>
      <w:r>
        <w:rPr>
          <w:rFonts w:ascii="Calibri" w:eastAsia="Calibri"/>
          <w:color w:val="5D5D5D"/>
          <w:sz w:val="16"/>
        </w:rPr>
        <w:t>RCA</w:t>
      </w:r>
      <w:r>
        <w:rPr>
          <w:rFonts w:ascii="Calibri" w:eastAsia="Calibri"/>
          <w:color w:val="5D5D5D"/>
          <w:spacing w:val="-7"/>
          <w:sz w:val="16"/>
        </w:rPr>
        <w:t> </w:t>
      </w:r>
      <w:r>
        <w:rPr>
          <w:color w:val="5D5D5D"/>
          <w:sz w:val="16"/>
        </w:rPr>
        <w:t>应用</w:t>
      </w:r>
      <w:r>
        <w:rPr>
          <w:color w:val="5D5D5D"/>
          <w:spacing w:val="31"/>
          <w:sz w:val="16"/>
        </w:rPr>
        <w:t>在</w:t>
      </w:r>
      <w:r>
        <w:rPr>
          <w:rFonts w:ascii="Calibri" w:eastAsia="Calibri"/>
          <w:color w:val="5D5D5D"/>
          <w:sz w:val="16"/>
        </w:rPr>
        <w:t>SPARK</w:t>
      </w:r>
      <w:r>
        <w:rPr>
          <w:rFonts w:ascii="Calibri" w:eastAsia="Calibri"/>
          <w:color w:val="5D5D5D"/>
          <w:spacing w:val="-7"/>
          <w:sz w:val="16"/>
        </w:rPr>
        <w:t> </w:t>
      </w:r>
      <w:r>
        <w:rPr>
          <w:color w:val="5D5D5D"/>
          <w:sz w:val="16"/>
        </w:rPr>
        <w:t>上各个阶段的延迟</w:t>
        <w:tab/>
      </w:r>
      <w:r>
        <w:rPr>
          <w:rFonts w:ascii="Calibri" w:eastAsia="Calibri"/>
          <w:i/>
          <w:color w:val="5D5D5D"/>
          <w:sz w:val="16"/>
        </w:rPr>
        <w:t>2016.02-2016.08</w:t>
      </w:r>
    </w:p>
    <w:p>
      <w:pPr>
        <w:pStyle w:val="Heading2"/>
        <w:tabs>
          <w:tab w:pos="10073" w:val="left" w:leader="none"/>
        </w:tabs>
        <w:spacing w:before="228"/>
        <w:rPr>
          <w:rFonts w:ascii="宋体" w:eastAsia="宋体" w:hint="eastAsia"/>
          <w:b w:val="0"/>
          <w:sz w:val="18"/>
        </w:rPr>
      </w:pPr>
      <w:r>
        <w:rPr>
          <w:color w:val="414141"/>
          <w:w w:val="99"/>
        </w:rPr>
        <w:t>国家大学生创新创业训练项目（国家级</w:t>
      </w:r>
      <w:r>
        <w:rPr>
          <w:color w:val="414141"/>
          <w:spacing w:val="-100"/>
          <w:w w:val="99"/>
        </w:rPr>
        <w:t>）</w:t>
      </w:r>
      <w:r>
        <w:rPr>
          <w:color w:val="414141"/>
          <w:w w:val="99"/>
        </w:rPr>
        <w:t>：基于信息融合的短时交通流速度预测</w:t>
      </w:r>
      <w:r>
        <w:rPr>
          <w:color w:val="414141"/>
        </w:rPr>
        <w:tab/>
      </w:r>
      <w:r>
        <w:rPr>
          <w:rFonts w:ascii="宋体" w:eastAsia="宋体" w:hint="eastAsia"/>
          <w:b w:val="0"/>
          <w:color w:val="DC3521"/>
          <w:w w:val="99"/>
          <w:sz w:val="18"/>
        </w:rPr>
        <w:t>天津</w:t>
      </w:r>
    </w:p>
    <w:p>
      <w:pPr>
        <w:tabs>
          <w:tab w:pos="10431" w:val="right" w:leader="none"/>
        </w:tabs>
        <w:spacing w:before="10"/>
        <w:ind w:left="113" w:right="0" w:firstLine="0"/>
        <w:jc w:val="left"/>
        <w:rPr>
          <w:rFonts w:ascii="Calibri" w:eastAsia="Calibri"/>
          <w:i/>
          <w:sz w:val="16"/>
        </w:rPr>
      </w:pPr>
      <w:r>
        <w:rPr>
          <w:color w:val="5D5D5D"/>
          <w:sz w:val="16"/>
        </w:rPr>
        <w:t>项目负责人，基于天津市真实的出租车交通流数据，预测在短时间内的道路车辆运行速度与拥堵状况</w:t>
        <w:tab/>
      </w:r>
      <w:r>
        <w:rPr>
          <w:rFonts w:ascii="Calibri" w:eastAsia="Calibri"/>
          <w:i/>
          <w:color w:val="5D5D5D"/>
          <w:sz w:val="16"/>
        </w:rPr>
        <w:t>2014.05-2015.05</w:t>
      </w:r>
    </w:p>
    <w:p>
      <w:pPr>
        <w:tabs>
          <w:tab w:pos="4714" w:val="left" w:leader="none"/>
          <w:tab w:pos="10431" w:val="right" w:leader="none"/>
        </w:tabs>
        <w:spacing w:before="662"/>
        <w:ind w:left="113" w:right="0" w:firstLine="0"/>
        <w:jc w:val="left"/>
        <w:rPr>
          <w:rFonts w:ascii="Calibri" w:eastAsia="Calibri"/>
          <w:sz w:val="16"/>
        </w:rPr>
      </w:pPr>
      <w:r>
        <w:rPr>
          <w:rFonts w:ascii="Calibri" w:eastAsia="Calibri"/>
          <w:color w:val="999999"/>
          <w:w w:val="103"/>
          <w:sz w:val="16"/>
        </w:rPr>
        <w:t>SE</w:t>
      </w:r>
      <w:r>
        <w:rPr>
          <w:rFonts w:ascii="Calibri" w:eastAsia="Calibri"/>
          <w:color w:val="999999"/>
          <w:spacing w:val="-4"/>
          <w:w w:val="103"/>
          <w:sz w:val="16"/>
        </w:rPr>
        <w:t>P</w:t>
      </w:r>
      <w:r>
        <w:rPr>
          <w:rFonts w:ascii="Calibri" w:eastAsia="Calibri"/>
          <w:color w:val="999999"/>
          <w:w w:val="91"/>
          <w:sz w:val="16"/>
        </w:rPr>
        <w:t>TEMBER</w:t>
      </w:r>
      <w:r>
        <w:rPr>
          <w:rFonts w:ascii="Calibri" w:eastAsia="Calibri"/>
          <w:color w:val="999999"/>
          <w:spacing w:val="-5"/>
          <w:sz w:val="16"/>
        </w:rPr>
        <w:t> </w:t>
      </w:r>
      <w:r>
        <w:rPr>
          <w:rFonts w:ascii="Calibri" w:eastAsia="Calibri"/>
          <w:color w:val="999999"/>
          <w:spacing w:val="-2"/>
          <w:w w:val="70"/>
          <w:sz w:val="16"/>
        </w:rPr>
        <w:t>1</w:t>
      </w:r>
      <w:r>
        <w:rPr>
          <w:rFonts w:ascii="Calibri" w:eastAsia="Calibri"/>
          <w:smallCaps/>
          <w:color w:val="999999"/>
          <w:w w:val="97"/>
          <w:sz w:val="16"/>
        </w:rPr>
        <w:t>8,</w:t>
      </w:r>
      <w:r>
        <w:rPr>
          <w:rFonts w:ascii="Calibri" w:eastAsia="Calibri"/>
          <w:smallCaps w:val="0"/>
          <w:color w:val="999999"/>
          <w:spacing w:val="-5"/>
          <w:sz w:val="16"/>
        </w:rPr>
        <w:t> </w:t>
      </w:r>
      <w:r>
        <w:rPr>
          <w:rFonts w:ascii="Calibri" w:eastAsia="Calibri"/>
          <w:smallCaps/>
          <w:color w:val="999999"/>
          <w:w w:val="94"/>
          <w:sz w:val="16"/>
        </w:rPr>
        <w:t>2020</w:t>
      </w:r>
      <w:r>
        <w:rPr>
          <w:rFonts w:ascii="Calibri" w:eastAsia="Calibri"/>
          <w:smallCaps w:val="0"/>
          <w:color w:val="999999"/>
          <w:sz w:val="16"/>
        </w:rPr>
        <w:tab/>
      </w:r>
      <w:r>
        <w:rPr>
          <w:rFonts w:ascii="PMingLiU" w:eastAsia="PMingLiU" w:hint="eastAsia"/>
          <w:smallCaps w:val="0"/>
          <w:color w:val="999999"/>
          <w:w w:val="99"/>
          <w:sz w:val="16"/>
        </w:rPr>
        <w:t>夏春伟个人简历</w:t>
      </w:r>
      <w:r>
        <w:rPr>
          <w:rFonts w:ascii="Times New Roman" w:eastAsia="Times New Roman"/>
          <w:smallCaps w:val="0"/>
          <w:color w:val="999999"/>
          <w:w w:val="99"/>
          <w:sz w:val="16"/>
        </w:rPr>
        <w:t> </w:t>
      </w:r>
      <w:r>
        <w:rPr>
          <w:rFonts w:ascii="Times New Roman" w:eastAsia="Times New Roman"/>
          <w:smallCaps w:val="0"/>
          <w:color w:val="999999"/>
          <w:sz w:val="16"/>
        </w:rPr>
        <w:tab/>
      </w:r>
      <w:r>
        <w:rPr>
          <w:rFonts w:ascii="Calibri" w:eastAsia="Calibri"/>
          <w:smallCaps w:val="0"/>
          <w:color w:val="999999"/>
          <w:w w:val="70"/>
          <w:sz w:val="16"/>
        </w:rPr>
        <w:t>1</w:t>
      </w:r>
    </w:p>
    <w:sectPr>
      <w:type w:val="continuous"/>
      <w:pgSz w:w="11910" w:h="16840"/>
      <w:pgMar w:top="3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YaHei UI">
    <w:altName w:val="Microsoft YaHei UI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Tahoma">
    <w:altName w:val="Tahoma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60"/>
      </w:pPr>
      <w:rPr>
        <w:rFonts w:hint="default" w:ascii="Calibri" w:hAnsi="Calibri" w:eastAsia="Calibri" w:cs="Calibri"/>
        <w:color w:val="333333"/>
        <w:w w:val="55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08" w:hanging="1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37" w:hanging="1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65" w:hanging="1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94" w:hanging="1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422" w:hanging="1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451" w:hanging="1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479" w:hanging="1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508" w:hanging="16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285" w:hanging="160"/>
    </w:pPr>
    <w:rPr>
      <w:rFonts w:ascii="宋体" w:hAnsi="宋体" w:eastAsia="宋体" w:cs="宋体"/>
      <w:sz w:val="18"/>
      <w:szCs w:val="18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line="369" w:lineRule="exact"/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Microsoft YaHei UI" w:hAnsi="Microsoft YaHei UI" w:eastAsia="Microsoft YaHei UI" w:cs="Microsoft YaHei UI"/>
      <w:b/>
      <w:bCs/>
      <w:sz w:val="20"/>
      <w:szCs w:val="2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line="218" w:lineRule="exact"/>
      <w:ind w:left="285" w:hanging="160"/>
    </w:pPr>
    <w:rPr>
      <w:rFonts w:ascii="Calibri" w:hAnsi="Calibri" w:eastAsia="Calibri" w:cs="Calibri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xiachunwei@ict.ac.c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2020-10-10T01:52:25Z</dcterms:created>
  <dcterms:modified xsi:type="dcterms:W3CDTF">2020-10-10T01:52:25Z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2020-09-18T00:00:00Z</vt:filetime>
  </property>
</Properties>
</file>