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eastAsia="Calibri" w:cs="Calibri"/>
        </w:rPr>
      </w:pPr>
      <w:r>
        <w:rPr>
          <w:rFonts w:ascii="Calibri" w:hAnsi="Calibri" w:eastAsia="Calibri" w:cs="Calibri"/>
        </w:rPr>
        <w:t>TIANCHI_4362@aliyun-tianchi</w:t>
      </w:r>
    </w:p>
    <w:p>
      <w:pPr>
        <w:rPr>
          <w:rFonts w:ascii="Calibri" w:hAnsi="Calibri" w:eastAsia="Calibri" w:cs="Calibri"/>
        </w:rPr>
      </w:pPr>
      <w:r>
        <w:rPr>
          <w:rFonts w:ascii="Calibri" w:hAnsi="Calibri" w:eastAsia="Calibri" w:cs="Calibri"/>
        </w:rPr>
        <w:t>4)8iWEhG</w:t>
      </w:r>
    </w:p>
    <w:p>
      <w:pPr>
        <w:rPr>
          <w:rFonts w:ascii="Calibri" w:hAnsi="Calibri" w:eastAsia="Calibri" w:cs="Calibri"/>
        </w:rPr>
      </w:pPr>
      <w:r>
        <w:pict>
          <v:shape id="rectole0000000000" o:spid="_x0000_s1026" o:spt="75" type="#_x0000_t75" style="height:135.75pt;width:419.25pt;" o:ole="t" filled="f" o:preferrelative="t" stroked="f" coordsize="21600,21600">
            <v:path/>
            <v:fill on="f" focussize="0,0"/>
            <v:stroke on="f"/>
            <v:imagedata r:id="rId5" o:title=""/>
            <o:lock v:ext="edit"/>
            <w10:wrap type="none"/>
            <w10:anchorlock/>
          </v:shape>
          <o:OLEObject Type="Embed" ProgID="StaticMetafile" ShapeID="rectole0000000000" DrawAspect="Content" ObjectID="_1468075725" r:id="rId4">
            <o:LockedField>false</o:LockedField>
          </o:OLEObject>
        </w:pict>
      </w:r>
    </w:p>
    <w:p>
      <w:pPr>
        <w:jc w:val="left"/>
        <w:rPr>
          <w:rFonts w:ascii="宋体" w:hAnsi="宋体" w:eastAsia="宋体" w:cs="宋体"/>
          <w:sz w:val="24"/>
        </w:rPr>
      </w:pPr>
      <w:r>
        <w:rPr>
          <w:rFonts w:ascii="宋体" w:hAnsi="宋体" w:eastAsia="宋体" w:cs="宋体"/>
          <w:sz w:val="24"/>
        </w:rPr>
        <w:br w:type="textWrapping"/>
      </w:r>
      <w:r>
        <w:rPr>
          <w:rFonts w:ascii="宋体" w:hAnsi="宋体" w:eastAsia="宋体" w:cs="宋体"/>
          <w:sz w:val="24"/>
        </w:rPr>
        <w:t>textrank</w:t>
      </w:r>
    </w:p>
    <w:p>
      <w:pPr>
        <w:jc w:val="left"/>
        <w:rPr>
          <w:rFonts w:ascii="宋体" w:hAnsi="宋体" w:eastAsia="宋体" w:cs="宋体"/>
          <w:sz w:val="24"/>
        </w:rPr>
      </w:pPr>
    </w:p>
    <w:p>
      <w:pPr>
        <w:rPr>
          <w:rFonts w:ascii="Calibri" w:hAnsi="Calibri" w:eastAsia="Calibri" w:cs="Calibri"/>
        </w:rPr>
      </w:pPr>
      <w:r>
        <w:pict>
          <v:shape id="rectole0000000001" o:spid="_x0000_s1027" o:spt="75" type="#_x0000_t75" style="height:381.75pt;width:419.25pt;" o:ole="t" filled="f" o:preferrelative="t" stroked="f" coordsize="21600,21600">
            <v:path/>
            <v:fill on="f" focussize="0,0"/>
            <v:stroke on="f"/>
            <v:imagedata r:id="rId7" o:title=""/>
            <o:lock v:ext="edit"/>
            <w10:wrap type="none"/>
            <w10:anchorlock/>
          </v:shape>
          <o:OLEObject Type="Embed" ProgID="StaticMetafile" ShapeID="rectole0000000001" DrawAspect="Content" ObjectID="_1468075726" r:id="rId6">
            <o:LockedField>false</o:LockedField>
          </o:OLEObject>
        </w:pict>
      </w: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create table if not exists wcout1 (key string,cnt bigint);</w:t>
      </w:r>
    </w:p>
    <w:p>
      <w:pPr>
        <w:rPr>
          <w:rFonts w:ascii="LiberationSans" w:hAnsi="LiberationSans" w:eastAsia="LiberationSans" w:cs="LiberationSans"/>
          <w:color w:val="000000"/>
          <w:sz w:val="22"/>
        </w:rPr>
      </w:pP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打开主账户控制台，查看accesskey与value</w:t>
      </w:r>
    </w:p>
    <w:p>
      <w:pPr>
        <w:rPr>
          <w:rFonts w:ascii="LiberationSans" w:hAnsi="LiberationSans" w:eastAsia="LiberationSans" w:cs="LiberationSans"/>
          <w:color w:val="000000"/>
          <w:sz w:val="22"/>
        </w:rPr>
      </w:pPr>
    </w:p>
    <w:p>
      <w:pPr>
        <w:rPr>
          <w:rFonts w:ascii="Tahoma" w:hAnsi="Tahoma" w:eastAsia="Tahoma" w:cs="Tahoma"/>
          <w:b/>
          <w:color w:val="FFFFFF"/>
          <w:sz w:val="18"/>
          <w:shd w:val="clear" w:color="auto" w:fill="5CB85C"/>
        </w:rPr>
      </w:pPr>
      <w:r>
        <w:rPr>
          <w:rFonts w:ascii="LiberationSans" w:hAnsi="LiberationSans" w:eastAsia="LiberationSans" w:cs="LiberationSans"/>
          <w:color w:val="000000"/>
          <w:sz w:val="22"/>
        </w:rPr>
        <w:t xml:space="preserve">Acecess  </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LTAIEDmUartK5Oak</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 xml:space="preserve">  </w:t>
      </w:r>
      <w:r>
        <w:rPr>
          <w:rFonts w:ascii="LiberationSans" w:hAnsi="LiberationSans" w:eastAsia="LiberationSans" w:cs="LiberationSans"/>
          <w:b/>
          <w:color w:val="FFFFFF"/>
          <w:sz w:val="18"/>
          <w:shd w:val="clear" w:color="auto" w:fill="5CB85C"/>
        </w:rPr>
        <w:t>”</w:t>
      </w:r>
      <w:r>
        <w:rPr>
          <w:rFonts w:ascii="Tahoma" w:hAnsi="Tahoma" w:eastAsia="Tahoma" w:cs="Tahoma"/>
          <w:b/>
          <w:color w:val="FFFFFF"/>
          <w:sz w:val="18"/>
          <w:shd w:val="clear" w:color="auto" w:fill="5CB85C"/>
        </w:rPr>
        <w:t>MrKgfna9qs0bLQUJlOMm8COIiMbWK7</w:t>
      </w:r>
      <w:r>
        <w:rPr>
          <w:rFonts w:ascii="LiberationSans" w:hAnsi="LiberationSans" w:eastAsia="LiberationSans" w:cs="LiberationSans"/>
          <w:b/>
          <w:color w:val="FFFFFF"/>
          <w:sz w:val="18"/>
          <w:shd w:val="clear" w:color="auto" w:fill="5CB85C"/>
        </w:rPr>
        <w:t>”</w:t>
      </w:r>
    </w:p>
    <w:p>
      <w:pPr>
        <w:rPr>
          <w:rFonts w:ascii="Calibri" w:hAnsi="Calibri" w:eastAsia="Calibri" w:cs="Calibri"/>
        </w:rPr>
      </w:pPr>
      <w:r>
        <w:fldChar w:fldCharType="begin"/>
      </w:r>
      <w:r>
        <w:instrText xml:space="preserve"> HYPERLINK "https://yq.aliyun.com/articles/68227" \h </w:instrText>
      </w:r>
      <w:r>
        <w:fldChar w:fldCharType="separate"/>
      </w:r>
      <w:r>
        <w:rPr>
          <w:rFonts w:ascii="Calibri" w:hAnsi="Calibri" w:eastAsia="Calibri" w:cs="Calibri"/>
          <w:color w:val="0000FF"/>
          <w:u w:val="single"/>
        </w:rPr>
        <w:t>https://yq.aliyun.com/articles/68227</w:t>
      </w:r>
      <w:r>
        <w:rPr>
          <w:rFonts w:ascii="Calibri" w:hAnsi="Calibri" w:eastAsia="Calibri" w:cs="Calibri"/>
          <w:color w:val="0000FF"/>
          <w:u w:val="single"/>
        </w:rPr>
        <w:fldChar w:fldCharType="end"/>
      </w:r>
      <w:r>
        <w:rPr>
          <w:rFonts w:ascii="宋体" w:hAnsi="宋体" w:eastAsia="宋体" w:cs="宋体"/>
        </w:rPr>
        <w:t>问题解答</w:t>
      </w:r>
    </w:p>
    <w:p>
      <w:pPr>
        <w:rPr>
          <w:rFonts w:ascii="宋体" w:hAnsi="宋体" w:eastAsia="宋体" w:cs="宋体"/>
        </w:rPr>
      </w:pPr>
      <w:r>
        <w:rPr>
          <w:rFonts w:ascii="宋体" w:hAnsi="宋体" w:eastAsia="宋体" w:cs="宋体"/>
        </w:rPr>
        <w:t>沙箱</w:t>
      </w:r>
    </w:p>
    <w:p>
      <w:pPr>
        <w:rPr>
          <w:rFonts w:ascii="宋体" w:hAnsi="宋体" w:eastAsia="宋体" w:cs="宋体"/>
        </w:rPr>
      </w:pPr>
    </w:p>
    <w:p>
      <w:pPr>
        <w:rPr>
          <w:rFonts w:ascii="宋体" w:hAnsi="宋体" w:eastAsia="宋体" w:cs="宋体"/>
        </w:rPr>
      </w:pPr>
      <w:r>
        <w:rPr>
          <w:rFonts w:ascii="宋体" w:hAnsi="宋体" w:eastAsia="宋体" w:cs="宋体"/>
        </w:rPr>
        <w:t>使用自己的库产生故障</w:t>
      </w:r>
    </w:p>
    <w:p>
      <w:pPr>
        <w:rPr>
          <w:rFonts w:ascii="宋体" w:hAnsi="宋体" w:eastAsia="宋体" w:cs="宋体"/>
        </w:rPr>
      </w:pPr>
      <w:r>
        <w:rPr>
          <w:rFonts w:ascii="宋体" w:hAnsi="宋体" w:eastAsia="宋体" w:cs="宋体"/>
        </w:rPr>
        <w:t xml:space="preserve">a).adl_tianchi_content_risk_training_part1 b).adl_tianchi_content_risk_training_part2 c).adl_tianchi_content_risk_training_part3 d).adl_tianchi_content_risk_training_part4 e).adl_tianchi_content_risk_training_part5 </w:t>
      </w:r>
      <w:bookmarkStart w:id="0" w:name="_GoBack"/>
      <w:bookmarkEnd w:id="0"/>
      <w:r>
        <w:rPr>
          <w:rFonts w:ascii="宋体" w:hAnsi="宋体" w:eastAsia="宋体" w:cs="宋体"/>
        </w:rPr>
        <w:t>f).adl_tianchi_content_risk_training_part6 g).adl_tianchi_content_risk_training_part7 h).adl_tianchi_content_risk_training_part8 i).adl_tianchi_content_risk_training_part9</w:t>
      </w:r>
    </w:p>
    <w:p>
      <w:pPr>
        <w:rPr>
          <w:rFonts w:ascii="宋体" w:hAnsi="宋体" w:eastAsia="宋体" w:cs="宋体"/>
        </w:rPr>
      </w:pPr>
      <w:r>
        <w:rPr>
          <w:rFonts w:hint="eastAsia" w:ascii="宋体" w:hAnsi="宋体" w:eastAsia="宋体" w:cs="宋体"/>
        </w:rPr>
        <w:t>adl_tianchi_content_risk_training_part1 adl_tianchi_content_risk_training_part2</w:t>
      </w:r>
      <w:r>
        <w:rPr>
          <w:rFonts w:hint="eastAsia" w:ascii="宋体" w:hAnsi="宋体" w:eastAsia="宋体" w:cs="宋体"/>
          <w:lang w:val="en-US" w:eastAsia="zh-CN"/>
        </w:rPr>
        <w:t xml:space="preserve"> </w:t>
      </w:r>
      <w:r>
        <w:rPr>
          <w:rFonts w:hint="eastAsia" w:ascii="宋体" w:hAnsi="宋体" w:eastAsia="宋体" w:cs="宋体"/>
        </w:rPr>
        <w:t>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pPr>
        <w:rPr>
          <w:rFonts w:ascii="宋体" w:hAnsi="宋体" w:eastAsia="宋体" w:cs="宋体"/>
        </w:rPr>
      </w:pPr>
    </w:p>
    <w:p>
      <w:pPr>
        <w:rPr>
          <w:rFonts w:ascii="宋体" w:hAnsi="宋体" w:eastAsia="宋体" w:cs="宋体"/>
        </w:rPr>
      </w:pPr>
      <w:r>
        <w:rPr>
          <w:rFonts w:ascii="宋体" w:hAnsi="宋体" w:eastAsia="宋体" w:cs="宋体"/>
        </w:rPr>
        <w:t>We also extract some additional structured information at this point: the title tag, the meta description tag, and H1/H2 tags.</w:t>
      </w:r>
    </w:p>
    <w:p>
      <w:pPr>
        <w:rPr>
          <w:rFonts w:ascii="宋体" w:hAnsi="宋体" w:eastAsia="宋体" w:cs="宋体"/>
        </w:rPr>
      </w:pPr>
    </w:p>
    <w:p>
      <w:pPr>
        <w:rPr>
          <w:rFonts w:ascii="宋体" w:hAnsi="宋体" w:eastAsia="宋体" w:cs="宋体"/>
        </w:rPr>
      </w:pPr>
      <w:r>
        <w:pict>
          <v:shape id="rectole0000000002" o:spid="_x0000_s1028" o:spt="75" type="#_x0000_t75" style="height:260.25pt;width:448.5pt;" o:ole="t" filled="f" o:preferrelative="t" stroked="f" coordsize="21600,21600">
            <v:path/>
            <v:fill on="f" focussize="0,0"/>
            <v:stroke on="f"/>
            <v:imagedata r:id="rId9" o:title=""/>
            <o:lock v:ext="edit"/>
            <w10:wrap type="none"/>
            <w10:anchorlock/>
          </v:shape>
          <o:OLEObject Type="Embed" ProgID="StaticDib" ShapeID="rectole0000000002" DrawAspect="Content" ObjectID="_1468075727" r:id="rId8">
            <o:LockedField>false</o:LockedField>
          </o:OLEObject>
        </w:pict>
      </w:r>
    </w:p>
    <w:p>
      <w:pPr>
        <w:rPr>
          <w:rFonts w:ascii="宋体" w:hAnsi="宋体" w:eastAsia="宋体" w:cs="宋体"/>
        </w:rPr>
      </w:pPr>
      <w:r>
        <w:fldChar w:fldCharType="begin"/>
      </w:r>
      <w:r>
        <w:instrText xml:space="preserve"> HYPERLINK "http://www.infoq.com/cn/articles/machine-learning-automatic-classification-of-text-data" \h </w:instrText>
      </w:r>
      <w:r>
        <w:fldChar w:fldCharType="separate"/>
      </w:r>
      <w:r>
        <w:rPr>
          <w:rFonts w:ascii="宋体" w:hAnsi="宋体" w:eastAsia="宋体" w:cs="宋体"/>
          <w:color w:val="0000FF"/>
          <w:u w:val="single"/>
        </w:rPr>
        <w:t>http://www.infoq.com/cn/articles/machine-learning-automatic-classification-of-text-data</w:t>
      </w:r>
      <w:r>
        <w:rPr>
          <w:rFonts w:ascii="宋体" w:hAnsi="宋体" w:eastAsia="宋体" w:cs="宋体"/>
          <w:color w:val="0000FF"/>
          <w:u w:val="single"/>
        </w:rPr>
        <w:fldChar w:fldCharType="end"/>
      </w:r>
    </w:p>
    <w:p>
      <w:pPr>
        <w:rPr>
          <w:rFonts w:ascii="宋体" w:hAnsi="宋体" w:eastAsia="宋体" w:cs="宋体"/>
        </w:rPr>
      </w:pPr>
      <w:r>
        <w:pict>
          <v:shape id="rectole0000000003" o:spid="_x0000_s1029" o:spt="75" type="#_x0000_t75" style="height:162pt;width:448.5pt;" o:ole="t" filled="f" o:preferrelative="t" stroked="f" coordsize="21600,21600">
            <v:path/>
            <v:fill on="f" focussize="0,0"/>
            <v:stroke on="f"/>
            <v:imagedata r:id="rId11" o:title=""/>
            <o:lock v:ext="edit"/>
            <w10:wrap type="none"/>
            <w10:anchorlock/>
          </v:shape>
          <o:OLEObject Type="Embed" ProgID="StaticDib" ShapeID="rectole0000000003" DrawAspect="Content" ObjectID="_1468075728" r:id="rId10">
            <o:LockedField>false</o:LockedField>
          </o:OLEObject>
        </w:pict>
      </w:r>
    </w:p>
    <w:p>
      <w:pPr>
        <w:rPr>
          <w:rFonts w:ascii="宋体" w:hAnsi="宋体" w:eastAsia="宋体" w:cs="宋体"/>
        </w:rPr>
      </w:pPr>
      <w:r>
        <w:rPr>
          <w:rFonts w:ascii="宋体" w:hAnsi="宋体" w:eastAsia="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pPr>
        <w:rPr>
          <w:rFonts w:ascii="宋体" w:hAnsi="宋体" w:eastAsia="宋体" w:cs="宋体"/>
        </w:rPr>
      </w:pPr>
    </w:p>
    <w:p>
      <w:pPr>
        <w:rPr>
          <w:rFonts w:ascii="宋体" w:hAnsi="宋体" w:eastAsia="宋体" w:cs="宋体"/>
        </w:rPr>
      </w:pPr>
      <w:r>
        <w:rPr>
          <w:rFonts w:ascii="宋体" w:hAnsi="宋体" w:eastAsia="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pPr>
        <w:rPr>
          <w:rFonts w:ascii="宋体" w:hAnsi="宋体" w:eastAsia="宋体" w:cs="宋体"/>
        </w:rPr>
      </w:pPr>
      <w:r>
        <w:rPr>
          <w:rFonts w:ascii="Calibri" w:hAnsi="Calibri" w:eastAsia="Calibri" w:cs="Calibri"/>
        </w:rPr>
        <w:t>s</w: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Gambling 30324 0.027</w:t>
      </w:r>
    </w:p>
    <w:p>
      <w:pPr>
        <w:rPr>
          <w:rFonts w:ascii="宋体" w:hAnsi="宋体" w:eastAsia="宋体" w:cs="宋体"/>
        </w:rPr>
      </w:pPr>
      <w:r>
        <w:rPr>
          <w:rFonts w:ascii="宋体" w:hAnsi="宋体" w:eastAsia="宋体" w:cs="宋体"/>
        </w:rPr>
        <w:t>Fake card 59219 0.0538</w:t>
      </w:r>
    </w:p>
    <w:p>
      <w:pPr>
        <w:rPr>
          <w:rFonts w:ascii="宋体" w:hAnsi="宋体" w:eastAsia="宋体" w:cs="宋体"/>
        </w:rPr>
      </w:pPr>
      <w:r>
        <w:rPr>
          <w:rFonts w:ascii="宋体" w:hAnsi="宋体" w:eastAsia="宋体" w:cs="宋体"/>
        </w:rPr>
        <w:t>Sexy 23833  0.021</w:t>
      </w:r>
    </w:p>
    <w:p>
      <w:pPr>
        <w:rPr>
          <w:rFonts w:ascii="宋体" w:hAnsi="宋体" w:eastAsia="宋体" w:cs="宋体"/>
        </w:rPr>
      </w:pPr>
      <w:r>
        <w:rPr>
          <w:rFonts w:ascii="宋体" w:hAnsi="宋体" w:eastAsia="宋体" w:cs="宋体"/>
        </w:rPr>
        <w:t>Normal 986623 0.89</w:t>
      </w:r>
    </w:p>
    <w:p>
      <w:pPr>
        <w:rPr>
          <w:rFonts w:ascii="宋体" w:hAnsi="宋体" w:eastAsia="宋体" w:cs="宋体"/>
        </w:rPr>
      </w:pPr>
      <w:r>
        <w:rPr>
          <w:rFonts w:ascii="宋体" w:hAnsi="宋体" w:eastAsia="宋体" w:cs="宋体"/>
        </w:rPr>
        <w:t xml:space="preserve">Total : </w:t>
      </w:r>
      <w:r>
        <w:rPr>
          <w:rFonts w:ascii="Arial" w:hAnsi="Arial" w:eastAsia="Arial" w:cs="Arial"/>
          <w:color w:val="000000"/>
          <w:sz w:val="18"/>
          <w:shd w:val="clear" w:color="auto" w:fill="D9EBF5"/>
        </w:rPr>
        <w:t>1099999</w:t>
      </w:r>
    </w:p>
    <w:p>
      <w:pPr>
        <w:rPr>
          <w:rFonts w:ascii="宋体" w:hAnsi="宋体" w:eastAsia="宋体" w:cs="宋体"/>
        </w:rPr>
      </w:pPr>
    </w:p>
    <w:p>
      <w:pPr>
        <w:rPr>
          <w:rFonts w:ascii="宋体" w:hAnsi="宋体" w:eastAsia="宋体" w:cs="宋体"/>
        </w:rPr>
      </w:pPr>
      <w:r>
        <w:rPr>
          <w:rFonts w:ascii="宋体" w:hAnsi="宋体" w:eastAsia="宋体" w:cs="宋体"/>
        </w:rPr>
        <w:t>Fake card:</w:t>
      </w:r>
    </w:p>
    <w:p>
      <w:pPr>
        <w:rPr>
          <w:rFonts w:ascii="宋体" w:hAnsi="宋体" w:eastAsia="宋体" w:cs="宋体"/>
        </w:rPr>
      </w:pPr>
      <w:r>
        <w:pict>
          <v:shape id="rectole0000000004" o:spid="_x0000_s1030" o:spt="75" type="#_x0000_t75" style="height:61.5pt;width:439.5pt;" o:ole="t" filled="f" o:preferrelative="t" stroked="f" coordsize="21600,21600">
            <v:path/>
            <v:fill on="f" focussize="0,0"/>
            <v:stroke on="f"/>
            <v:imagedata r:id="rId13" o:title=""/>
            <o:lock v:ext="edit"/>
            <w10:wrap type="none"/>
            <w10:anchorlock/>
          </v:shape>
          <o:OLEObject Type="Embed" ProgID="StaticMetafile" ShapeID="rectole0000000004" DrawAspect="Content" ObjectID="_1468075729" r:id="rId12">
            <o:LockedField>false</o:LockedField>
          </o:OLEObject>
        </w:pict>
      </w:r>
    </w:p>
    <w:p>
      <w:pPr>
        <w:rPr>
          <w:rFonts w:ascii="Calibri" w:hAnsi="Calibri" w:eastAsia="Calibri" w:cs="Calibri"/>
        </w:rPr>
      </w:pPr>
    </w:p>
    <w:p>
      <w:pPr>
        <w:rPr>
          <w:rFonts w:ascii="Calibri" w:hAnsi="Calibri" w:eastAsia="Calibri" w:cs="Calibri"/>
        </w:rPr>
      </w:pPr>
      <w:r>
        <w:pict>
          <v:shape id="rectole0000000005" o:spid="_x0000_s1031" o:spt="75" type="#_x0000_t75" style="height:80.25pt;width:408.75pt;" o:ole="t" filled="f" o:preferrelative="t" stroked="f" coordsize="21600,21600">
            <v:path/>
            <v:fill on="f" focussize="0,0"/>
            <v:stroke on="f"/>
            <v:imagedata r:id="rId15" o:title=""/>
            <o:lock v:ext="edit"/>
            <w10:wrap type="none"/>
            <w10:anchorlock/>
          </v:shape>
          <o:OLEObject Type="Embed" ProgID="StaticMetafile" ShapeID="rectole0000000005" DrawAspect="Content" ObjectID="_1468075730" r:id="rId14">
            <o:LockedField>false</o:LockedField>
          </o:OLEObject>
        </w:pict>
      </w:r>
      <w:r>
        <w:pict>
          <v:shape id="rectole0000000006" o:spid="_x0000_s1032" o:spt="75" type="#_x0000_t75" style="height:103.5pt;width:408.75pt;" o:ole="t" filled="f" o:preferrelative="t" stroked="f" coordsize="21600,21600">
            <v:path/>
            <v:fill on="f" focussize="0,0"/>
            <v:stroke on="f"/>
            <v:imagedata r:id="rId17" o:title=""/>
            <o:lock v:ext="edit"/>
            <w10:wrap type="none"/>
            <w10:anchorlock/>
          </v:shape>
          <o:OLEObject Type="Embed" ProgID="StaticMetafile" ShapeID="rectole0000000006" DrawAspect="Content" ObjectID="_1468075731" r:id="rId16">
            <o:LockedField>false</o:LockedField>
          </o:OLEObject>
        </w:pict>
      </w:r>
    </w:p>
    <w:p>
      <w:pPr>
        <w:rPr>
          <w:rFonts w:ascii="Calibri" w:hAnsi="Calibri" w:eastAsia="Calibri" w:cs="Calibri"/>
        </w:rPr>
      </w:pPr>
      <w:r>
        <w:pict>
          <v:shape id="rectole0000000007" o:spid="_x0000_s1033" o:spt="75" type="#_x0000_t75" style="height:105pt;width:408.75pt;" o:ole="t" filled="f" o:preferrelative="t" stroked="f" coordsize="21600,21600">
            <v:path/>
            <v:fill on="f" focussize="0,0"/>
            <v:stroke on="f"/>
            <v:imagedata r:id="rId19" o:title=""/>
            <o:lock v:ext="edit"/>
            <w10:wrap type="none"/>
            <w10:anchorlock/>
          </v:shape>
          <o:OLEObject Type="Embed" ProgID="StaticMetafile" ShapeID="rectole0000000007" DrawAspect="Content" ObjectID="_1468075732" r:id="rId18">
            <o:LockedField>false</o:LockedField>
          </o:OLEObject>
        </w:pict>
      </w:r>
    </w:p>
    <w:p>
      <w:pPr>
        <w:rPr>
          <w:rFonts w:ascii="Calibri" w:hAnsi="Calibri" w:eastAsia="Calibri" w:cs="Calibri"/>
        </w:rPr>
      </w:pPr>
      <w:r>
        <w:pict>
          <v:shape id="rectole0000000008" o:spid="_x0000_s1034" o:spt="75" type="#_x0000_t75" style="height:55.5pt;width:272.25pt;" o:ole="t" filled="f" o:preferrelative="t" stroked="f" coordsize="21600,21600">
            <v:path/>
            <v:fill on="f" focussize="0,0"/>
            <v:stroke on="f"/>
            <v:imagedata r:id="rId21" o:title=""/>
            <o:lock v:ext="edit"/>
            <w10:wrap type="none"/>
            <w10:anchorlock/>
          </v:shape>
          <o:OLEObject Type="Embed" ProgID="StaticMetafile" ShapeID="rectole0000000008" DrawAspect="Content" ObjectID="_1468075733" r:id="rId20">
            <o:LockedField>false</o:LockedField>
          </o:OLEObject>
        </w:pict>
      </w:r>
    </w:p>
    <w:p>
      <w:pPr>
        <w:rPr>
          <w:rFonts w:ascii="Calibri" w:hAnsi="Calibri" w:eastAsia="Calibri" w:cs="Calibri"/>
        </w:rPr>
      </w:pPr>
      <w:r>
        <w:rPr>
          <w:rFonts w:ascii="宋体" w:hAnsi="宋体" w:eastAsia="宋体" w:cs="宋体"/>
        </w:rPr>
        <w:t>办假证，替考</w:t>
      </w:r>
      <w:r>
        <w:rPr>
          <w:rFonts w:ascii="Calibri" w:hAnsi="Calibri" w:eastAsia="Calibri" w:cs="Calibri"/>
        </w:rPr>
        <w:t xml:space="preserve"> word2vec</w:t>
      </w:r>
    </w:p>
    <w:p>
      <w:pPr>
        <w:rPr>
          <w:rFonts w:ascii="Calibri" w:hAnsi="Calibri" w:eastAsia="Calibri" w:cs="Calibri"/>
        </w:rPr>
      </w:pPr>
    </w:p>
    <w:p>
      <w:pPr>
        <w:rPr>
          <w:rFonts w:ascii="Calibri" w:hAnsi="Calibri" w:eastAsia="Calibri" w:cs="Calibri"/>
        </w:rPr>
      </w:pPr>
      <w:r>
        <w:rPr>
          <w:rFonts w:ascii="宋体" w:hAnsi="宋体" w:eastAsia="宋体" w:cs="宋体"/>
        </w:rPr>
        <w:t>赌和投注</w:t>
      </w:r>
    </w:p>
    <w:p>
      <w:pPr>
        <w:rPr>
          <w:rFonts w:ascii="Calibri" w:hAnsi="Calibri" w:eastAsia="Calibri" w:cs="Calibri"/>
        </w:rPr>
      </w:pPr>
      <w:r>
        <w:pict>
          <v:shape id="rectole0000000009" o:spid="_x0000_s1035" o:spt="75" type="#_x0000_t75" style="height:24pt;width:408pt;" o:ole="t" filled="f" o:preferrelative="t" stroked="f" coordsize="21600,21600">
            <v:path/>
            <v:fill on="f" focussize="0,0"/>
            <v:stroke on="f"/>
            <v:imagedata r:id="rId23" o:title=""/>
            <o:lock v:ext="edit"/>
            <w10:wrap type="none"/>
            <w10:anchorlock/>
          </v:shape>
          <o:OLEObject Type="Embed" ProgID="StaticMetafile" ShapeID="rectole0000000009" DrawAspect="Content" ObjectID="_1468075734" r:id="rId22">
            <o:LockedField>false</o:LockedField>
          </o:OLEObject>
        </w:pict>
      </w:r>
    </w:p>
    <w:p>
      <w:pPr>
        <w:rPr>
          <w:rFonts w:ascii="Calibri" w:hAnsi="Calibri" w:eastAsia="Calibri" w:cs="Calibri"/>
        </w:rPr>
      </w:pPr>
      <w:r>
        <w:pict>
          <v:shape id="rectole0000000010" o:spid="_x0000_s1036" o:spt="75" type="#_x0000_t75" style="height:52.5pt;width:408.75pt;" o:ole="t" filled="f" o:preferrelative="t" stroked="f" coordsize="21600,21600">
            <v:path/>
            <v:fill on="f" focussize="0,0"/>
            <v:stroke on="f"/>
            <v:imagedata r:id="rId25" o:title=""/>
            <o:lock v:ext="edit"/>
            <w10:wrap type="none"/>
            <w10:anchorlock/>
          </v:shape>
          <o:OLEObject Type="Embed" ProgID="StaticMetafile" ShapeID="rectole0000000010" DrawAspect="Content" ObjectID="_1468075735" r:id="rId24">
            <o:LockedField>false</o:LockedField>
          </o:OLEObject>
        </w:pict>
      </w:r>
    </w:p>
    <w:p>
      <w:pPr>
        <w:rPr>
          <w:rFonts w:ascii="Calibri" w:hAnsi="Calibri" w:eastAsia="Calibri" w:cs="Calibri"/>
        </w:rPr>
      </w:pPr>
    </w:p>
    <w:p>
      <w:pPr>
        <w:rPr>
          <w:rFonts w:ascii="Calibri" w:hAnsi="Calibri" w:eastAsia="Calibri" w:cs="Calibri"/>
        </w:rPr>
      </w:pPr>
      <w:r>
        <w:pict>
          <v:shape id="rectole0000000011" o:spid="_x0000_s1037" o:spt="75" type="#_x0000_t75" style="height:120.75pt;width:408.75pt;" o:ole="t" filled="f" o:preferrelative="t" stroked="f" coordsize="21600,21600">
            <v:path/>
            <v:fill on="f" focussize="0,0"/>
            <v:stroke on="f"/>
            <v:imagedata r:id="rId27" o:title=""/>
            <o:lock v:ext="edit"/>
            <w10:wrap type="none"/>
            <w10:anchorlock/>
          </v:shape>
          <o:OLEObject Type="Embed" ProgID="StaticMetafile" ShapeID="rectole0000000011" DrawAspect="Content" ObjectID="_1468075736" r:id="rId26">
            <o:LockedField>false</o:LockedField>
          </o:OLEObject>
        </w:pict>
      </w:r>
    </w:p>
    <w:p>
      <w:pPr>
        <w:rPr>
          <w:rFonts w:ascii="Calibri" w:hAnsi="Calibri" w:eastAsia="Calibri" w:cs="Calibri"/>
        </w:rPr>
      </w:pPr>
    </w:p>
    <w:p>
      <w:pPr>
        <w:rPr>
          <w:rFonts w:ascii="Calibri" w:hAnsi="Calibri" w:eastAsia="Calibri" w:cs="Calibri"/>
        </w:rPr>
      </w:pPr>
      <w:r>
        <w:pict>
          <v:shape id="rectole0000000012" o:spid="_x0000_s1038" o:spt="75" type="#_x0000_t75" style="height:75pt;width:408.75pt;" o:ole="t" filled="f" o:preferrelative="t" stroked="f" coordsize="21600,21600">
            <v:path/>
            <v:fill on="f" focussize="0,0"/>
            <v:stroke on="f"/>
            <v:imagedata r:id="rId29" o:title=""/>
            <o:lock v:ext="edit"/>
            <w10:wrap type="none"/>
            <w10:anchorlock/>
          </v:shape>
          <o:OLEObject Type="Embed" ProgID="StaticMetafile" ShapeID="rectole0000000012" DrawAspect="Content" ObjectID="_1468075737" r:id="rId28">
            <o:LockedField>false</o:LockedField>
          </o:OLEObject>
        </w:pict>
      </w:r>
    </w:p>
    <w:p>
      <w:pPr>
        <w:rPr>
          <w:rFonts w:ascii="Calibri" w:hAnsi="Calibri" w:eastAsia="Calibri" w:cs="Calibri"/>
        </w:rPr>
      </w:pPr>
    </w:p>
    <w:p>
      <w:pPr>
        <w:rPr>
          <w:rFonts w:ascii="Calibri" w:hAnsi="Calibri" w:eastAsia="Calibri" w:cs="Calibri"/>
        </w:rPr>
      </w:pPr>
      <w:r>
        <w:rPr>
          <w:rFonts w:ascii="Calibri" w:hAnsi="Calibri" w:eastAsia="Calibri" w:cs="Calibri"/>
        </w:rPr>
        <w:t>Sexy</w:t>
      </w:r>
      <w:r>
        <w:pict>
          <v:shape id="rectole0000000013" o:spid="_x0000_s1039" o:spt="75" type="#_x0000_t75" style="height:44.25pt;width:408.75pt;" o:ole="t" filled="f" o:preferrelative="t" stroked="f" coordsize="21600,21600">
            <v:path/>
            <v:fill on="f" focussize="0,0"/>
            <v:stroke on="f"/>
            <v:imagedata r:id="rId31" o:title=""/>
            <o:lock v:ext="edit"/>
            <w10:wrap type="none"/>
            <w10:anchorlock/>
          </v:shape>
          <o:OLEObject Type="Embed" ProgID="StaticMetafile" ShapeID="rectole0000000013" DrawAspect="Content" ObjectID="_1468075738" r:id="rId30">
            <o:LockedField>false</o:LockedField>
          </o:OLEObject>
        </w:pict>
      </w:r>
    </w:p>
    <w:p>
      <w:pPr>
        <w:rPr>
          <w:rFonts w:ascii="Calibri" w:hAnsi="Calibri" w:eastAsia="Calibri" w:cs="Calibri"/>
        </w:rPr>
      </w:pPr>
      <w:r>
        <w:pict>
          <v:shape id="rectole0000000014" o:spid="_x0000_s1040" o:spt="75" type="#_x0000_t75" style="height:50.25pt;width:408.75pt;" o:ole="t" filled="f" o:preferrelative="t" stroked="f" coordsize="21600,21600">
            <v:path/>
            <v:fill on="f" focussize="0,0"/>
            <v:stroke on="f"/>
            <v:imagedata r:id="rId33" o:title=""/>
            <o:lock v:ext="edit"/>
            <w10:wrap type="none"/>
            <w10:anchorlock/>
          </v:shape>
          <o:OLEObject Type="Embed" ProgID="StaticMetafile" ShapeID="rectole0000000014" DrawAspect="Content" ObjectID="_1468075739" r:id="rId32">
            <o:LockedField>false</o:LockedField>
          </o:OLEObject>
        </w:pict>
      </w:r>
    </w:p>
    <w:p>
      <w:pPr>
        <w:rPr>
          <w:rFonts w:ascii="Calibri" w:hAnsi="Calibri" w:eastAsia="Calibri" w:cs="Calibri"/>
        </w:rPr>
      </w:pPr>
    </w:p>
    <w:p>
      <w:pPr>
        <w:rPr>
          <w:rFonts w:ascii="Calibri" w:hAnsi="Calibri" w:eastAsia="Calibri" w:cs="Calibri"/>
        </w:rPr>
      </w:pPr>
      <w:r>
        <w:rPr>
          <w:rFonts w:ascii="宋体" w:hAnsi="宋体" w:eastAsia="宋体" w:cs="宋体"/>
        </w:rPr>
        <w:t>如何计算两个文档的相似度二</w:t>
      </w:r>
    </w:p>
    <w:p>
      <w:pPr>
        <w:rPr>
          <w:rFonts w:ascii="Calibri" w:hAnsi="Calibri" w:eastAsia="Calibri" w:cs="Calibri"/>
        </w:rPr>
      </w:pPr>
      <w:r>
        <w:rPr>
          <w:rFonts w:ascii="宋体" w:hAnsi="宋体" w:eastAsia="宋体" w:cs="宋体"/>
        </w:rPr>
        <w:t>文本经过分词程序分词后</w:t>
      </w:r>
      <w:r>
        <w:rPr>
          <w:rFonts w:ascii="Calibri" w:hAnsi="Calibri" w:eastAsia="Calibri" w:cs="Calibri"/>
        </w:rPr>
        <w:t xml:space="preserve"> ,</w:t>
      </w:r>
      <w:r>
        <w:rPr>
          <w:rFonts w:ascii="宋体" w:hAnsi="宋体" w:eastAsia="宋体" w:cs="宋体"/>
        </w:rPr>
        <w:t>首先去除停用词</w:t>
      </w:r>
      <w:r>
        <w:rPr>
          <w:rFonts w:ascii="Calibri" w:hAnsi="Calibri" w:eastAsia="Calibri" w:cs="Calibri"/>
        </w:rPr>
        <w:t xml:space="preserve"> ,</w:t>
      </w:r>
      <w:r>
        <w:rPr>
          <w:rFonts w:ascii="宋体" w:hAnsi="宋体" w:eastAsia="宋体" w:cs="宋体"/>
        </w:rPr>
        <w:t>合并数字和人名等词汇</w:t>
      </w:r>
      <w:r>
        <w:rPr>
          <w:rFonts w:ascii="Calibri" w:hAnsi="Calibri" w:eastAsia="Calibri" w:cs="Calibri"/>
        </w:rPr>
        <w:t xml:space="preserve"> ;</w:t>
      </w:r>
      <w:r>
        <w:rPr>
          <w:rFonts w:ascii="宋体" w:hAnsi="宋体" w:eastAsia="宋体" w:cs="宋体"/>
        </w:rPr>
        <w:t>然后统计词频</w:t>
      </w:r>
    </w:p>
    <w:p>
      <w:pPr>
        <w:rPr>
          <w:rFonts w:ascii="宋体" w:hAnsi="宋体" w:eastAsia="宋体" w:cs="宋体"/>
        </w:rPr>
      </w:pPr>
    </w:p>
    <w:p>
      <w:pPr>
        <w:rPr>
          <w:rFonts w:ascii="宋体" w:hAnsi="宋体" w:eastAsia="宋体" w:cs="宋体"/>
        </w:rPr>
      </w:pPr>
      <w:r>
        <w:pict>
          <v:shape id="rectole0000000015" o:spid="_x0000_s1041" o:spt="75" type="#_x0000_t75" style="height:387pt;width:448.5pt;" o:ole="t" filled="f" o:preferrelative="t" stroked="f" coordsize="21600,21600">
            <v:path/>
            <v:fill on="f" focussize="0,0"/>
            <v:stroke on="f"/>
            <v:imagedata r:id="rId35" o:title=""/>
            <o:lock v:ext="edit"/>
            <w10:wrap type="none"/>
            <w10:anchorlock/>
          </v:shape>
          <o:OLEObject Type="Embed" ProgID="StaticDib" ShapeID="rectole0000000015" DrawAspect="Content" ObjectID="_1468075740" r:id="rId34">
            <o:LockedField>false</o:LockedField>
          </o:OLEObject>
        </w:pic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过滤掉一些词</w:t>
      </w:r>
    </w:p>
    <w:p>
      <w:pPr>
        <w:rPr>
          <w:rFonts w:ascii="宋体" w:hAnsi="宋体" w:eastAsia="宋体" w:cs="宋体"/>
        </w:rPr>
      </w:pPr>
      <w:r>
        <w:rPr>
          <w:rFonts w:ascii="宋体" w:hAnsi="宋体" w:eastAsia="宋体" w:cs="宋体"/>
          <w:color w:val="000000"/>
          <w:sz w:val="32"/>
        </w:rPr>
        <w:t>基于向量空间模型的文本自动分类系统的研究与实现</w:t>
      </w:r>
    </w:p>
    <w:p>
      <w:pPr>
        <w:rPr>
          <w:rFonts w:ascii="微软雅黑" w:hAnsi="微软雅黑" w:eastAsia="微软雅黑" w:cs="微软雅黑"/>
        </w:rPr>
      </w:pPr>
      <w:r>
        <w:rPr>
          <w:rFonts w:ascii="微软雅黑" w:hAnsi="微软雅黑" w:eastAsia="微软雅黑" w:cs="微软雅黑"/>
        </w:rPr>
        <w:t>基于归一化词频贝叶斯模型的文本分类方法</w:t>
      </w:r>
    </w:p>
    <w:p>
      <w:pPr>
        <w:rPr>
          <w:rFonts w:ascii="宋体" w:hAnsi="宋体" w:eastAsia="宋体" w:cs="宋体"/>
          <w:sz w:val="22"/>
        </w:rPr>
      </w:pPr>
      <w:r>
        <w:pict>
          <v:shape id="rectole0000000016" o:spid="_x0000_s1042" o:spt="75" type="#_x0000_t75" style="height:75.75pt;width:442.5pt;" o:ole="t" filled="f" o:preferrelative="t" stroked="f" coordsize="21600,21600">
            <v:path/>
            <v:fill on="f" focussize="0,0"/>
            <v:stroke on="f"/>
            <v:imagedata r:id="rId37" o:title=""/>
            <o:lock v:ext="edit"/>
            <w10:wrap type="none"/>
            <w10:anchorlock/>
          </v:shape>
          <o:OLEObject Type="Embed" ProgID="StaticDib" ShapeID="rectole0000000016" DrawAspect="Content" ObjectID="_1468075741" r:id="rId36">
            <o:LockedField>false</o:LockedField>
          </o:OLEObject>
        </w:pic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word2vec 聚类，pca降维，LDA,TF-idf</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互信息中各词频统计，过滤掉小于500的词频，去除在多个类别同时出现的词，word2vec表示，svm分类</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风格多代表这个文字越重要</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1.word2vec聚类</w:t>
      </w:r>
    </w:p>
    <w:p>
      <w:pPr>
        <w:rPr>
          <w:rFonts w:ascii="微软雅黑" w:hAnsi="微软雅黑" w:eastAsia="微软雅黑" w:cs="微软雅黑"/>
        </w:rPr>
      </w:pPr>
      <w:r>
        <w:pict>
          <v:shape id="rectole0000000017" o:spid="_x0000_s1043" o:spt="75" type="#_x0000_t75" style="height:260.25pt;width:275.25pt;" o:ole="t" filled="f" o:preferrelative="t" stroked="f" coordsize="21600,21600">
            <v:path/>
            <v:fill on="f" focussize="0,0"/>
            <v:stroke on="f"/>
            <v:imagedata r:id="rId39" o:title=""/>
            <o:lock v:ext="edit"/>
            <w10:wrap type="none"/>
            <w10:anchorlock/>
          </v:shape>
          <o:OLEObject Type="Embed" ProgID="StaticDib" ShapeID="rectole0000000017" DrawAspect="Content" ObjectID="_1468075742" r:id="rId38">
            <o:LockedField>false</o:LockedField>
          </o:OLEObject>
        </w:pict>
      </w:r>
    </w:p>
    <w:p>
      <w:pPr>
        <w:rPr>
          <w:rFonts w:ascii="微软雅黑" w:hAnsi="微软雅黑" w:eastAsia="微软雅黑" w:cs="微软雅黑"/>
        </w:rPr>
      </w:pPr>
    </w:p>
    <w:p>
      <w:pPr>
        <w:rPr>
          <w:rFonts w:ascii="Calibri" w:hAnsi="Calibri" w:eastAsia="Calibri" w:cs="Calibri"/>
        </w:rPr>
      </w:pPr>
      <w:r>
        <w:pict>
          <v:shape id="rectole0000000018" o:spid="_x0000_s1044" o:spt="75" type="#_x0000_t75" style="height:121.5pt;width:306pt;" o:ole="t" filled="f" o:preferrelative="t" stroked="f" coordsize="21600,21600">
            <v:path/>
            <v:fill on="f" focussize="0,0"/>
            <v:stroke on="f"/>
            <v:imagedata r:id="rId41" o:title=""/>
            <o:lock v:ext="edit"/>
            <w10:wrap type="none"/>
            <w10:anchorlock/>
          </v:shape>
          <o:OLEObject Type="Embed" ProgID="StaticMetafile" ShapeID="rectole0000000018" DrawAspect="Content" ObjectID="_1468075743" r:id="rId40">
            <o:LockedField>false</o:LockedField>
          </o:OLEObject>
        </w:pict>
      </w:r>
    </w:p>
    <w:p>
      <w:pPr>
        <w:rPr>
          <w:rFonts w:ascii="Calibri" w:hAnsi="Calibri" w:eastAsia="Calibri" w:cs="Calibri"/>
        </w:rPr>
      </w:pPr>
      <w:r>
        <w:pict>
          <v:shape id="rectole0000000019" o:spid="_x0000_s1045" o:spt="75" type="#_x0000_t75" style="height:240.75pt;width:399pt;" o:ole="t" filled="f" o:preferrelative="t" stroked="f" coordsize="21600,21600">
            <v:path/>
            <v:fill on="f" focussize="0,0"/>
            <v:stroke on="f"/>
            <v:imagedata r:id="rId43" o:title=""/>
            <o:lock v:ext="edit"/>
            <w10:wrap type="none"/>
            <w10:anchorlock/>
          </v:shape>
          <o:OLEObject Type="Embed" ProgID="StaticMetafile" ShapeID="rectole0000000019" DrawAspect="Content" ObjectID="_1468075744" r:id="rId42">
            <o:LockedField>false</o:LockedField>
          </o:OLEObject>
        </w:pict>
      </w:r>
    </w:p>
    <w:p>
      <w:pPr>
        <w:rPr>
          <w:rFonts w:ascii="Calibri" w:hAnsi="Calibri" w:eastAsia="Calibri" w:cs="Calibri"/>
        </w:rPr>
      </w:pPr>
      <w:r>
        <w:rPr>
          <w:rFonts w:ascii="宋体" w:hAnsi="宋体" w:eastAsia="宋体" w:cs="宋体"/>
        </w:rPr>
        <w:t>去除</w:t>
      </w:r>
      <w:r>
        <w:rPr>
          <w:rFonts w:ascii="Calibri" w:hAnsi="Calibri" w:eastAsia="Calibri" w:cs="Calibri"/>
        </w:rPr>
        <w:t>normal</w:t>
      </w:r>
      <w:r>
        <w:rPr>
          <w:rFonts w:ascii="宋体" w:hAnsi="宋体" w:eastAsia="宋体" w:cs="宋体"/>
        </w:rPr>
        <w:t>计算互信息</w:t>
      </w:r>
    </w:p>
    <w:p>
      <w:pPr>
        <w:rPr>
          <w:rFonts w:ascii="Calibri" w:hAnsi="Calibri" w:eastAsia="Calibri" w:cs="Calibri"/>
        </w:rPr>
      </w:pPr>
    </w:p>
    <w:p>
      <w:pPr>
        <w:rPr>
          <w:rFonts w:ascii="Calibri" w:hAnsi="Calibri" w:eastAsia="Calibri" w:cs="Calibri"/>
        </w:rPr>
      </w:pPr>
      <w:r>
        <w:pict>
          <v:shape id="rectole0000000020" o:spid="_x0000_s1046" o:spt="75" type="#_x0000_t75" style="height:243.75pt;width:399pt;" o:ole="t" filled="f" o:preferrelative="t" stroked="f" coordsize="21600,21600">
            <v:path/>
            <v:fill on="f" focussize="0,0"/>
            <v:stroke on="f"/>
            <v:imagedata r:id="rId45" o:title=""/>
            <o:lock v:ext="edit"/>
            <w10:wrap type="none"/>
            <w10:anchorlock/>
          </v:shape>
          <o:OLEObject Type="Embed" ProgID="StaticMetafile" ShapeID="rectole0000000020" DrawAspect="Content" ObjectID="_1468075745" r:id="rId44">
            <o:LockedField>false</o:LockedField>
          </o:OLEObject>
        </w:pict>
      </w:r>
    </w:p>
    <w:p>
      <w:pPr>
        <w:rPr>
          <w:rFonts w:ascii="Calibri" w:hAnsi="Calibri" w:eastAsia="Calibri" w:cs="Calibri"/>
        </w:rPr>
      </w:pPr>
      <w:r>
        <w:rPr>
          <w:rFonts w:ascii="宋体" w:hAnsi="宋体" w:eastAsia="宋体" w:cs="宋体"/>
        </w:rPr>
        <w:t>互信息对样本不均匀和低词频信息偏爱</w:t>
      </w:r>
    </w:p>
    <w:p>
      <w:pPr>
        <w:rPr>
          <w:rFonts w:ascii="Calibri" w:hAnsi="Calibri" w:eastAsia="Calibri" w:cs="Calibri"/>
        </w:rPr>
      </w:pPr>
      <w:r>
        <w:rPr>
          <w:rFonts w:ascii="宋体" w:hAnsi="宋体" w:eastAsia="宋体" w:cs="宋体"/>
        </w:rPr>
        <w:t>互信息过滤阈值</w:t>
      </w:r>
    </w:p>
    <w:p>
      <w:pPr>
        <w:rPr>
          <w:rFonts w:ascii="Calibri" w:hAnsi="Calibri" w:eastAsia="Calibri" w:cs="Calibri"/>
        </w:rPr>
      </w:pPr>
    </w:p>
    <w:p>
      <w:pPr>
        <w:rPr>
          <w:rFonts w:ascii="Calibri" w:hAnsi="Calibri" w:eastAsia="Calibri" w:cs="Calibri"/>
        </w:rPr>
      </w:pPr>
      <w:r>
        <w:pict>
          <v:shape id="rectole0000000021" o:spid="_x0000_s1047" o:spt="75" type="#_x0000_t75" style="height:165.75pt;width:399pt;" o:ole="t" filled="f" o:preferrelative="t" stroked="f" coordsize="21600,21600">
            <v:path/>
            <v:fill on="f" focussize="0,0"/>
            <v:stroke on="f"/>
            <v:imagedata r:id="rId47" o:title=""/>
            <o:lock v:ext="edit"/>
            <w10:wrap type="none"/>
            <w10:anchorlock/>
          </v:shape>
          <o:OLEObject Type="Embed" ProgID="StaticMetafile" ShapeID="rectole0000000021" DrawAspect="Content" ObjectID="_1468075746" r:id="rId46">
            <o:LockedField>false</o:LockedField>
          </o:OLEObject>
        </w:pict>
      </w:r>
    </w:p>
    <w:p>
      <w:pPr>
        <w:rPr>
          <w:rFonts w:ascii="Calibri" w:hAnsi="Calibri" w:eastAsia="Calibri" w:cs="Calibri"/>
        </w:rPr>
      </w:pPr>
    </w:p>
    <w:p>
      <w:pPr>
        <w:rPr>
          <w:rFonts w:ascii="Calibri" w:hAnsi="Calibri" w:eastAsia="Calibri" w:cs="Calibri"/>
        </w:rPr>
      </w:pPr>
      <w:r>
        <w:rPr>
          <w:rFonts w:ascii="Calibri" w:hAnsi="Calibri" w:eastAsia="Calibri" w:cs="Calibri"/>
        </w:rPr>
        <w:t>Tf-idf</w:t>
      </w:r>
    </w:p>
    <w:p>
      <w:pPr>
        <w:rPr>
          <w:rFonts w:ascii="宋体" w:hAnsi="宋体" w:eastAsia="宋体" w:cs="宋体"/>
          <w:sz w:val="22"/>
        </w:rPr>
      </w:pPr>
      <w:r>
        <w:pict>
          <v:shape id="rectole0000000022" o:spid="_x0000_s1048" o:spt="75" type="#_x0000_t75" style="height:36.75pt;width:471.75pt;" o:ole="t" filled="f" o:preferrelative="t" stroked="f" coordsize="21600,21600">
            <v:path/>
            <v:fill on="f" focussize="0,0"/>
            <v:stroke on="f"/>
            <v:imagedata r:id="rId49" o:title=""/>
            <o:lock v:ext="edit"/>
            <w10:wrap type="none"/>
            <w10:anchorlock/>
          </v:shape>
          <o:OLEObject Type="Embed" ProgID="StaticMetafile" ShapeID="rectole0000000022" DrawAspect="Content" ObjectID="_1468075747" r:id="rId48">
            <o:LockedField>false</o:LockedField>
          </o:OLEObject>
        </w:pic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fake card</w:t>
      </w:r>
    </w:p>
    <w:p>
      <w:pPr>
        <w:rPr>
          <w:rFonts w:ascii="宋体" w:hAnsi="宋体" w:eastAsia="宋体" w:cs="宋体"/>
          <w:sz w:val="22"/>
        </w:rPr>
      </w:pPr>
      <w:r>
        <w:rPr>
          <w:rFonts w:ascii="宋体" w:hAnsi="宋体" w:eastAsia="宋体" w:cs="宋体"/>
          <w:sz w:val="22"/>
        </w:rPr>
        <w:t>0.46-0.61 3906</w:t>
      </w:r>
    </w:p>
    <w:p>
      <w:pPr>
        <w:rPr>
          <w:rFonts w:ascii="宋体" w:hAnsi="宋体" w:eastAsia="宋体" w:cs="宋体"/>
          <w:sz w:val="22"/>
        </w:rPr>
      </w:pPr>
      <w:r>
        <w:rPr>
          <w:rFonts w:ascii="宋体" w:hAnsi="宋体" w:eastAsia="宋体" w:cs="宋体"/>
          <w:sz w:val="22"/>
        </w:rPr>
        <w:t>gmabling 0.8-1.2 4000左右</w:t>
      </w:r>
    </w:p>
    <w:p>
      <w:pPr>
        <w:rPr>
          <w:rFonts w:ascii="宋体" w:hAnsi="宋体" w:eastAsia="宋体" w:cs="宋体"/>
          <w:sz w:val="22"/>
        </w:rPr>
      </w:pPr>
      <w:r>
        <w:rPr>
          <w:rFonts w:ascii="宋体" w:hAnsi="宋体" w:eastAsia="宋体" w:cs="宋体"/>
          <w:sz w:val="22"/>
        </w:rPr>
        <w:t>sexy 0.8-1.2 3000左右</w:t>
      </w:r>
    </w:p>
    <w:p>
      <w:pPr>
        <w:rPr>
          <w:rFonts w:ascii="宋体" w:hAnsi="宋体" w:eastAsia="宋体" w:cs="宋体"/>
          <w:sz w:val="22"/>
        </w:rPr>
      </w:pPr>
      <w:r>
        <w:rPr>
          <w:rFonts w:ascii="宋体" w:hAnsi="宋体" w:eastAsia="宋体" w:cs="宋体"/>
          <w:sz w:val="22"/>
        </w:rPr>
        <w:t>全文分析，互信息提取特征 tf-idf</w:t>
      </w:r>
    </w:p>
    <w:p>
      <w:pPr>
        <w:rPr>
          <w:rFonts w:ascii="宋体" w:hAnsi="宋体" w:eastAsia="宋体" w:cs="宋体"/>
          <w:sz w:val="22"/>
        </w:rPr>
      </w:pPr>
    </w:p>
    <w:p>
      <w:pPr>
        <w:rPr>
          <w:rFonts w:ascii="宋体" w:hAnsi="宋体" w:eastAsia="宋体" w:cs="宋体"/>
          <w:sz w:val="22"/>
        </w:rPr>
      </w:pPr>
      <w:r>
        <w:pict>
          <v:shape id="rectole0000000023" o:spid="_x0000_s1049" o:spt="75" type="#_x0000_t75" style="height:119.25pt;width:415.5pt;" o:ole="t" filled="f" o:preferrelative="t" stroked="f" coordsize="21600,21600">
            <v:path/>
            <v:fill on="f" focussize="0,0"/>
            <v:stroke on="f"/>
            <v:imagedata r:id="rId51" o:title=""/>
            <o:lock v:ext="edit"/>
            <w10:wrap type="none"/>
            <w10:anchorlock/>
          </v:shape>
          <o:OLEObject Type="Embed" ProgID="StaticDib" ShapeID="rectole0000000023" DrawAspect="Content" ObjectID="_1468075748" r:id="rId50">
            <o:LockedField>false</o:LockedField>
          </o:OLEObject>
        </w:pict>
      </w:r>
    </w:p>
    <w:p>
      <w:pPr>
        <w:rPr>
          <w:rFonts w:ascii="宋体" w:hAnsi="宋体" w:eastAsia="宋体" w:cs="宋体"/>
          <w:sz w:val="22"/>
        </w:rPr>
      </w:pPr>
      <w:r>
        <w:rPr>
          <w:rFonts w:ascii="宋体" w:hAnsi="宋体" w:eastAsia="宋体" w:cs="宋体"/>
          <w:sz w:val="22"/>
        </w:rPr>
        <w:t>转为词频</w:t>
      </w:r>
    </w:p>
    <w:p>
      <w:pPr>
        <w:rPr>
          <w:rFonts w:ascii="宋体" w:hAnsi="宋体" w:eastAsia="宋体" w:cs="宋体"/>
          <w:sz w:val="22"/>
        </w:rPr>
      </w:pPr>
      <w:r>
        <w:pict>
          <v:shape id="rectole0000000024" o:spid="_x0000_s1050" o:spt="75" type="#_x0000_t75" style="height:104.25pt;width:415.5pt;" o:ole="t" filled="f" o:preferrelative="t" stroked="f" coordsize="21600,21600">
            <v:path/>
            <v:fill on="f" focussize="0,0"/>
            <v:stroke on="f"/>
            <v:imagedata r:id="rId53" o:title=""/>
            <o:lock v:ext="edit"/>
            <w10:wrap type="none"/>
            <w10:anchorlock/>
          </v:shape>
          <o:OLEObject Type="Embed" ProgID="StaticDib" ShapeID="rectole0000000024" DrawAspect="Content" ObjectID="_1468075749" r:id="rId52">
            <o:LockedField>false</o:LockedField>
          </o:OLEObject>
        </w:pict>
      </w:r>
    </w:p>
    <w:p>
      <w:pPr>
        <w:rPr>
          <w:rFonts w:ascii="宋体" w:hAnsi="宋体" w:eastAsia="宋体" w:cs="宋体"/>
          <w:sz w:val="22"/>
        </w:rPr>
      </w:pPr>
    </w:p>
    <w:p>
      <w:pPr>
        <w:rPr>
          <w:rFonts w:ascii="宋体" w:hAnsi="宋体" w:eastAsia="宋体" w:cs="宋体"/>
          <w:sz w:val="22"/>
        </w:rPr>
      </w:pPr>
      <w:r>
        <w:pict>
          <v:shape id="rectole0000000025" o:spid="_x0000_s1051" o:spt="75" type="#_x0000_t75" style="height:67.5pt;width:204pt;" o:ole="t" filled="f" o:preferrelative="t" stroked="f" coordsize="21600,21600">
            <v:path/>
            <v:fill on="f" focussize="0,0"/>
            <v:stroke on="f"/>
            <v:imagedata r:id="rId55" o:title=""/>
            <o:lock v:ext="edit"/>
            <w10:wrap type="none"/>
            <w10:anchorlock/>
          </v:shape>
          <o:OLEObject Type="Embed" ProgID="StaticDib" ShapeID="rectole0000000025" DrawAspect="Content" ObjectID="_1468075750" r:id="rId54">
            <o:LockedField>false</o:LockedField>
          </o:OLEObject>
        </w:pict>
      </w:r>
    </w:p>
    <w:p>
      <w:pPr>
        <w:rPr>
          <w:rFonts w:ascii="宋体" w:hAnsi="宋体" w:eastAsia="宋体" w:cs="宋体"/>
          <w:sz w:val="22"/>
        </w:rPr>
      </w:pPr>
      <w:r>
        <w:rPr>
          <w:rFonts w:ascii="宋体" w:hAnsi="宋体" w:eastAsia="宋体" w:cs="宋体"/>
          <w:sz w:val="22"/>
        </w:rPr>
        <w:t>互信息简化公式</w:t>
      </w:r>
    </w:p>
    <w:p>
      <w:pPr>
        <w:rPr>
          <w:rFonts w:ascii="宋体" w:hAnsi="宋体" w:eastAsia="宋体" w:cs="宋体"/>
          <w:sz w:val="22"/>
        </w:rPr>
      </w:pPr>
      <w:r>
        <w:pict>
          <v:shape id="rectole0000000026" o:spid="_x0000_s1052" o:spt="75" type="#_x0000_t75" style="height:185.25pt;width:465.75pt;" o:ole="t" filled="f" o:preferrelative="t" stroked="f" coordsize="21600,21600">
            <v:path/>
            <v:fill on="f" focussize="0,0"/>
            <v:stroke on="f"/>
            <v:imagedata r:id="rId57" o:title=""/>
            <o:lock v:ext="edit"/>
            <w10:wrap type="none"/>
            <w10:anchorlock/>
          </v:shape>
          <o:OLEObject Type="Embed" ProgID="StaticDib" ShapeID="rectole0000000026" DrawAspect="Content" ObjectID="_1468075751" r:id="rId56">
            <o:LockedField>false</o:LockedField>
          </o:OLEObject>
        </w:pict>
      </w:r>
    </w:p>
    <w:p>
      <w:pPr>
        <w:rPr>
          <w:rFonts w:ascii="宋体" w:hAnsi="宋体" w:eastAsia="宋体" w:cs="宋体"/>
          <w:sz w:val="22"/>
        </w:rPr>
      </w:pPr>
    </w:p>
    <w:p>
      <w:pPr>
        <w:rPr>
          <w:rFonts w:ascii="宋体" w:hAnsi="宋体" w:eastAsia="宋体" w:cs="宋体"/>
          <w:sz w:val="22"/>
        </w:rPr>
      </w:pPr>
      <w:r>
        <w:pict>
          <v:shape id="rectole0000000027" o:spid="_x0000_s1053" o:spt="75" type="#_x0000_t75" style="height:45pt;width:262.5pt;" o:ole="t" filled="f" o:preferrelative="t" stroked="f" coordsize="21600,21600">
            <v:path/>
            <v:fill on="f" focussize="0,0"/>
            <v:stroke on="f"/>
            <v:imagedata r:id="rId59" o:title=""/>
            <o:lock v:ext="edit"/>
            <w10:wrap type="none"/>
            <w10:anchorlock/>
          </v:shape>
          <o:OLEObject Type="Embed" ProgID="StaticDib" ShapeID="rectole0000000027" DrawAspect="Content" ObjectID="_1468075752" r:id="rId58">
            <o:LockedField>false</o:LockedField>
          </o:OLEObject>
        </w:pict>
      </w:r>
    </w:p>
    <w:p>
      <w:pPr>
        <w:rPr>
          <w:rFonts w:ascii="宋体" w:hAnsi="宋体" w:eastAsia="宋体" w:cs="宋体"/>
          <w:sz w:val="22"/>
        </w:rPr>
      </w:pPr>
      <w:r>
        <w:pict>
          <v:shape id="rectole0000000028" o:spid="_x0000_s1054" o:spt="75" type="#_x0000_t75" style="height:43.5pt;width:415.5pt;" o:ole="t" filled="f" o:preferrelative="t" stroked="f" coordsize="21600,21600">
            <v:path/>
            <v:fill on="f" focussize="0,0"/>
            <v:stroke on="f"/>
            <v:imagedata r:id="rId61" o:title=""/>
            <o:lock v:ext="edit"/>
            <w10:wrap type="none"/>
            <w10:anchorlock/>
          </v:shape>
          <o:OLEObject Type="Embed" ProgID="StaticDib" ShapeID="rectole0000000028" DrawAspect="Content" ObjectID="_1468075753" r:id="rId60">
            <o:LockedField>false</o:LockedField>
          </o:OLEObject>
        </w:pict>
      </w:r>
    </w:p>
    <w:p>
      <w:pPr>
        <w:rPr>
          <w:rFonts w:ascii="宋体" w:hAnsi="宋体" w:eastAsia="宋体" w:cs="宋体"/>
          <w:sz w:val="22"/>
        </w:rPr>
      </w:pPr>
    </w:p>
    <w:p>
      <w:pPr>
        <w:rPr>
          <w:rFonts w:ascii="宋体" w:hAnsi="宋体" w:eastAsia="宋体" w:cs="宋体"/>
          <w:sz w:val="22"/>
        </w:rPr>
      </w:pPr>
      <w:r>
        <w:pict>
          <v:shape id="rectole0000000029" o:spid="_x0000_s1055" o:spt="75" type="#_x0000_t75" style="height:115.5pt;width:390.75pt;" o:ole="t" filled="f" o:preferrelative="t" stroked="f" coordsize="21600,21600">
            <v:path/>
            <v:fill on="f" focussize="0,0"/>
            <v:stroke on="f"/>
            <v:imagedata r:id="rId63" o:title=""/>
            <o:lock v:ext="edit"/>
            <w10:wrap type="none"/>
            <w10:anchorlock/>
          </v:shape>
          <o:OLEObject Type="Embed" ProgID="StaticDib" ShapeID="rectole0000000029" DrawAspect="Content" ObjectID="_1468075754" r:id="rId62">
            <o:LockedField>false</o:LockedField>
          </o:OLEObject>
        </w:pict>
      </w:r>
    </w:p>
    <w:p>
      <w:pPr>
        <w:rPr>
          <w:rFonts w:ascii="宋体" w:hAnsi="宋体" w:eastAsia="宋体" w:cs="宋体"/>
          <w:sz w:val="22"/>
        </w:rPr>
      </w:pPr>
    </w:p>
    <w:p>
      <w:pPr>
        <w:rPr>
          <w:rFonts w:ascii="宋体" w:hAnsi="宋体" w:eastAsia="宋体" w:cs="宋体"/>
          <w:sz w:val="22"/>
        </w:rPr>
      </w:pPr>
      <w:r>
        <w:pict>
          <v:shape id="rectole0000000030" o:spid="_x0000_s1056" o:spt="75" type="#_x0000_t75" style="height:68.25pt;width:261.75pt;" o:ole="t" filled="f" o:preferrelative="t" stroked="f" coordsize="21600,21600">
            <v:path/>
            <v:fill on="f" focussize="0,0"/>
            <v:stroke on="f"/>
            <v:imagedata r:id="rId65" o:title=""/>
            <o:lock v:ext="edit"/>
            <w10:wrap type="none"/>
            <w10:anchorlock/>
          </v:shape>
          <o:OLEObject Type="Embed" ProgID="StaticDib" ShapeID="rectole0000000030" DrawAspect="Content" ObjectID="_1468075755" r:id="rId64">
            <o:LockedField>false</o:LockedField>
          </o:OLEObject>
        </w:pict>
      </w:r>
    </w:p>
    <w:p>
      <w:pPr>
        <w:rPr>
          <w:rFonts w:ascii="宋体" w:hAnsi="宋体" w:eastAsia="宋体" w:cs="宋体"/>
          <w:sz w:val="22"/>
        </w:rPr>
      </w:pPr>
    </w:p>
    <w:p>
      <w:pPr>
        <w:rPr>
          <w:rFonts w:ascii="宋体" w:hAnsi="宋体" w:eastAsia="宋体" w:cs="宋体"/>
          <w:sz w:val="22"/>
        </w:rPr>
      </w:pPr>
      <w:r>
        <w:pict>
          <v:shape id="rectole0000000031" o:spid="_x0000_s1057" o:spt="75" type="#_x0000_t75" style="height:33.75pt;width:336.75pt;" o:ole="t" filled="f" o:preferrelative="t" stroked="f" coordsize="21600,21600">
            <v:path/>
            <v:fill on="f" focussize="0,0"/>
            <v:stroke on="f"/>
            <v:imagedata r:id="rId67" o:title=""/>
            <o:lock v:ext="edit"/>
            <w10:wrap type="none"/>
            <w10:anchorlock/>
          </v:shape>
          <o:OLEObject Type="Embed" ProgID="StaticDib" ShapeID="rectole0000000031" DrawAspect="Content" ObjectID="_1468075756" r:id="rId66">
            <o:LockedField>false</o:LockedField>
          </o:OLEObject>
        </w:pict>
      </w:r>
    </w:p>
    <w:p>
      <w:pPr>
        <w:rPr>
          <w:rFonts w:ascii="宋体" w:hAnsi="宋体" w:eastAsia="宋体" w:cs="宋体"/>
          <w:sz w:val="22"/>
        </w:rPr>
      </w:pPr>
    </w:p>
    <w:p>
      <w:pPr>
        <w:rPr>
          <w:rFonts w:ascii="宋体" w:hAnsi="宋体" w:eastAsia="宋体" w:cs="宋体"/>
          <w:sz w:val="22"/>
        </w:rPr>
      </w:pPr>
      <w:r>
        <w:pict>
          <v:shape id="rectole0000000032" o:spid="_x0000_s1058" o:spt="75" type="#_x0000_t75" style="height:144pt;width:344.25pt;" o:ole="t" filled="f" o:preferrelative="t" stroked="f" coordsize="21600,21600">
            <v:path/>
            <v:fill on="f" focussize="0,0"/>
            <v:stroke on="f"/>
            <v:imagedata r:id="rId69" o:title=""/>
            <o:lock v:ext="edit"/>
            <w10:wrap type="none"/>
            <w10:anchorlock/>
          </v:shape>
          <o:OLEObject Type="Embed" ProgID="StaticDib" ShapeID="rectole0000000032" DrawAspect="Content" ObjectID="_1468075757" r:id="rId68">
            <o:LockedField>false</o:LockedField>
          </o:OLEObject>
        </w:pict>
      </w:r>
    </w:p>
    <w:p>
      <w:pPr>
        <w:rPr>
          <w:rFonts w:ascii="宋体" w:hAnsi="宋体" w:eastAsia="宋体" w:cs="宋体"/>
          <w:sz w:val="22"/>
        </w:rPr>
      </w:pPr>
      <w: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0"/>
                    <a:stretch>
                      <a:fillRect/>
                    </a:stretch>
                  </pic:blipFill>
                  <pic:spPr>
                    <a:xfrm>
                      <a:off x="0" y="0"/>
                      <a:ext cx="4028571" cy="3942857"/>
                    </a:xfrm>
                    <a:prstGeom prst="rect">
                      <a:avLst/>
                    </a:prstGeom>
                  </pic:spPr>
                </pic:pic>
              </a:graphicData>
            </a:graphic>
          </wp:inline>
        </w:drawing>
      </w:r>
    </w:p>
    <w:p>
      <w:pPr>
        <w:rPr>
          <w:rFonts w:ascii="宋体" w:hAnsi="宋体" w:eastAsia="宋体" w:cs="宋体"/>
          <w:sz w:val="22"/>
        </w:rPr>
      </w:pPr>
      <w:r>
        <w:rPr>
          <w:rFonts w:hint="eastAsia" w:ascii="宋体" w:hAnsi="宋体" w:eastAsia="宋体" w:cs="宋体"/>
          <w:sz w:val="22"/>
        </w:rPr>
        <w:t>特征抽取的基本思想是利用映射的方法把原始特征项集映射到较低维的空</w:t>
      </w:r>
    </w:p>
    <w:p>
      <w:pPr>
        <w:rPr>
          <w:rFonts w:ascii="宋体" w:hAnsi="宋体" w:eastAsia="宋体" w:cs="宋体"/>
          <w:sz w:val="22"/>
        </w:rPr>
      </w:pPr>
      <w:r>
        <w:rPr>
          <w:rFonts w:hint="eastAsia" w:ascii="宋体" w:hAnsi="宋体" w:eastAsia="宋体" w:cs="宋体"/>
          <w:sz w:val="22"/>
        </w:rPr>
        <w:t>间中，映射后的特征叫二次特征，是原始特征的某种组合。特征</w:t>
      </w:r>
    </w:p>
    <w:p>
      <w:pPr>
        <w:rPr>
          <w:rFonts w:ascii="宋体" w:hAnsi="宋体" w:eastAsia="宋体" w:cs="宋体"/>
          <w:sz w:val="22"/>
        </w:rPr>
      </w:pPr>
      <w:r>
        <w:rPr>
          <w:rFonts w:hint="eastAsia" w:ascii="宋体" w:hAnsi="宋体" w:eastAsia="宋体" w:cs="宋体"/>
          <w:sz w:val="22"/>
        </w:rPr>
        <w:t>选择是利用某种评价函数独立地对每个原始特征项进行评估，</w:t>
      </w:r>
    </w:p>
    <w:p>
      <w:pPr>
        <w:rPr>
          <w:rFonts w:ascii="宋体" w:hAnsi="宋体" w:eastAsia="宋体" w:cs="宋体"/>
          <w:sz w:val="22"/>
        </w:rPr>
      </w:pPr>
      <w:r>
        <w:rPr>
          <w:rFonts w:hint="eastAsia" w:ascii="宋体" w:hAnsi="宋体" w:eastAsia="宋体" w:cs="宋体"/>
          <w:sz w:val="22"/>
        </w:rPr>
        <w:t>然后将它们按评估值地高低排序，从中选取若干个评估值最高</w:t>
      </w:r>
    </w:p>
    <w:p>
      <w:pPr>
        <w:rPr>
          <w:rFonts w:ascii="宋体" w:hAnsi="宋体" w:eastAsia="宋体" w:cs="宋体"/>
          <w:sz w:val="22"/>
        </w:rPr>
      </w:pPr>
      <w:r>
        <w:rPr>
          <w:rFonts w:hint="eastAsia" w:ascii="宋体" w:hAnsi="宋体" w:eastAsia="宋体" w:cs="宋体"/>
          <w:sz w:val="22"/>
        </w:rPr>
        <w:t>的特征项</w:t>
      </w:r>
    </w:p>
    <w:p>
      <w:pPr>
        <w:rPr>
          <w:rFonts w:ascii="宋体" w:hAnsi="宋体" w:eastAsia="宋体" w:cs="宋体"/>
          <w:sz w:val="22"/>
        </w:rPr>
      </w:pPr>
      <w: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1"/>
                    <a:stretch>
                      <a:fillRect/>
                    </a:stretch>
                  </pic:blipFill>
                  <pic:spPr>
                    <a:xfrm>
                      <a:off x="0" y="0"/>
                      <a:ext cx="5142857" cy="3238095"/>
                    </a:xfrm>
                    <a:prstGeom prst="rect">
                      <a:avLst/>
                    </a:prstGeom>
                  </pic:spPr>
                </pic:pic>
              </a:graphicData>
            </a:graphic>
          </wp:inline>
        </w:drawing>
      </w: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1测试集</w:t>
      </w:r>
      <w:r>
        <w:rPr>
          <w:rFonts w:ascii="宋体" w:hAnsi="宋体" w:eastAsia="宋体" w:cs="宋体"/>
          <w:sz w:val="22"/>
        </w:rPr>
        <w:t>的tf-idf</w:t>
      </w:r>
      <w:r>
        <w:rPr>
          <w:rFonts w:hint="eastAsia" w:ascii="宋体" w:hAnsi="宋体" w:eastAsia="宋体" w:cs="宋体"/>
          <w:sz w:val="22"/>
        </w:rPr>
        <w:t>计算</w:t>
      </w:r>
    </w:p>
    <w:p>
      <w:pPr>
        <w:rPr>
          <w:rFonts w:ascii="宋体" w:hAnsi="宋体" w:eastAsia="宋体" w:cs="宋体"/>
          <w:sz w:val="22"/>
        </w:rPr>
      </w:pPr>
      <w:r>
        <w:rPr>
          <w:rFonts w:hint="eastAsia" w:ascii="宋体" w:hAnsi="宋体" w:eastAsia="宋体" w:cs="宋体"/>
          <w:sz w:val="22"/>
        </w:rPr>
        <w:t>2</w:t>
      </w:r>
      <w:r>
        <w:rPr>
          <w:rFonts w:ascii="宋体" w:hAnsi="宋体" w:eastAsia="宋体" w:cs="宋体"/>
          <w:sz w:val="22"/>
        </w:rPr>
        <w:t>.</w:t>
      </w:r>
      <w:r>
        <w:rPr>
          <w:rFonts w:hint="eastAsia" w:ascii="宋体" w:hAnsi="宋体" w:eastAsia="宋体" w:cs="宋体"/>
          <w:sz w:val="22"/>
        </w:rPr>
        <w:t>计算</w:t>
      </w:r>
      <w:r>
        <w:rPr>
          <w:rFonts w:ascii="宋体" w:hAnsi="宋体" w:eastAsia="宋体" w:cs="宋体"/>
          <w:sz w:val="22"/>
        </w:rPr>
        <w:t>互信息</w:t>
      </w:r>
      <w:r>
        <w:rPr>
          <w:rFonts w:hint="eastAsia" w:ascii="宋体" w:hAnsi="宋体" w:eastAsia="宋体" w:cs="宋体"/>
          <w:sz w:val="22"/>
        </w:rPr>
        <w:t>类</w:t>
      </w:r>
      <w:r>
        <w:rPr>
          <w:rFonts w:ascii="宋体" w:hAnsi="宋体" w:eastAsia="宋体" w:cs="宋体"/>
          <w:sz w:val="22"/>
        </w:rPr>
        <w:t>与词的</w:t>
      </w:r>
      <w:r>
        <w:rPr>
          <w:rFonts w:hint="eastAsia" w:ascii="宋体" w:hAnsi="宋体" w:eastAsia="宋体" w:cs="宋体"/>
          <w:sz w:val="22"/>
        </w:rPr>
        <w:t>关联</w:t>
      </w:r>
      <w:r>
        <w:rPr>
          <w:rFonts w:ascii="宋体" w:hAnsi="宋体" w:eastAsia="宋体" w:cs="宋体"/>
          <w:sz w:val="22"/>
        </w:rPr>
        <w:t>，</w:t>
      </w:r>
      <w:r>
        <w:rPr>
          <w:rFonts w:hint="eastAsia" w:ascii="宋体" w:hAnsi="宋体" w:eastAsia="宋体" w:cs="宋体"/>
          <w:sz w:val="22"/>
        </w:rPr>
        <w:t>测试集</w:t>
      </w:r>
      <w:r>
        <w:rPr>
          <w:rFonts w:ascii="宋体" w:hAnsi="宋体" w:eastAsia="宋体" w:cs="宋体"/>
          <w:sz w:val="22"/>
        </w:rPr>
        <w:t>词汇</w:t>
      </w:r>
      <w:r>
        <w:rPr>
          <w:rFonts w:hint="eastAsia" w:ascii="宋体" w:hAnsi="宋体" w:eastAsia="宋体" w:cs="宋体"/>
          <w:sz w:val="22"/>
        </w:rPr>
        <w:t>未知</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70000normal 4000检测</w:t>
      </w:r>
    </w:p>
    <w:p>
      <w:pPr>
        <w:rPr>
          <w:rFonts w:ascii="宋体" w:hAnsi="宋体" w:eastAsia="宋体" w:cs="宋体"/>
          <w:sz w:val="22"/>
        </w:rPr>
      </w:pPr>
    </w:p>
    <w:p>
      <w:pPr>
        <w:rPr>
          <w:rFonts w:ascii="宋体" w:hAnsi="宋体" w:eastAsia="宋体" w:cs="宋体"/>
          <w:sz w:val="22"/>
        </w:rPr>
      </w:pPr>
    </w:p>
    <w:p>
      <w:pPr>
        <w:rPr>
          <w:rFonts w:ascii="Calibri" w:hAnsi="Calibri" w:cs="Calibri"/>
        </w:rPr>
      </w:pPr>
      <w:r>
        <w:rPr>
          <w:rFonts w:ascii="Calibri" w:hAnsi="Calibri" w:cs="Calibri"/>
        </w:rPr>
        <w:t>L</w:t>
      </w:r>
      <w:r>
        <w:rPr>
          <w:rFonts w:hint="eastAsia" w:ascii="Calibri" w:hAnsi="Calibri" w:cs="Calibri"/>
        </w:rPr>
        <w:t>da</w:t>
      </w:r>
      <w:r>
        <w:rPr>
          <w:rFonts w:ascii="Calibri" w:hAnsi="Calibri" w:cs="Calibri"/>
        </w:rPr>
        <w:t>:</w:t>
      </w:r>
    </w:p>
    <w:p>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pPr>
        <w:rPr>
          <w:rFonts w:ascii="Arial" w:hAnsi="Arial" w:cs="Arial"/>
          <w:color w:val="333333"/>
          <w:szCs w:val="21"/>
          <w:shd w:val="clear" w:color="auto" w:fill="FFFFFF"/>
        </w:rPr>
      </w:pPr>
    </w:p>
    <w:p>
      <w:pPr>
        <w:rPr>
          <w:rFonts w:ascii="Calibri" w:hAnsi="Calibri" w:cs="Calibri"/>
        </w:rPr>
      </w:pPr>
      <w: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2"/>
                    <a:stretch>
                      <a:fillRect/>
                    </a:stretch>
                  </pic:blipFill>
                  <pic:spPr>
                    <a:xfrm>
                      <a:off x="0" y="0"/>
                      <a:ext cx="5274310" cy="1935480"/>
                    </a:xfrm>
                    <a:prstGeom prst="rect">
                      <a:avLst/>
                    </a:prstGeom>
                  </pic:spPr>
                </pic:pic>
              </a:graphicData>
            </a:graphic>
          </wp:inline>
        </w:drawing>
      </w:r>
      <w: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3"/>
                    <a:stretch>
                      <a:fillRect/>
                    </a:stretch>
                  </pic:blipFill>
                  <pic:spPr>
                    <a:xfrm>
                      <a:off x="0" y="0"/>
                      <a:ext cx="6182954" cy="1394999"/>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回归lda 6000</w:t>
      </w:r>
    </w:p>
    <w:p>
      <w:pPr>
        <w:rPr>
          <w:rFonts w:ascii="Calibri" w:hAnsi="Calibri" w:cs="Calibri"/>
        </w:rPr>
      </w:pPr>
      <w: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4"/>
                    <a:stretch>
                      <a:fillRect/>
                    </a:stretch>
                  </pic:blipFill>
                  <pic:spPr>
                    <a:xfrm>
                      <a:off x="0" y="0"/>
                      <a:ext cx="2542857" cy="2419048"/>
                    </a:xfrm>
                    <a:prstGeom prst="rect">
                      <a:avLst/>
                    </a:prstGeom>
                  </pic:spPr>
                </pic:pic>
              </a:graphicData>
            </a:graphic>
          </wp:inline>
        </w:drawing>
      </w:r>
      <w: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5"/>
                    <a:stretch>
                      <a:fillRect/>
                    </a:stretch>
                  </pic:blipFill>
                  <pic:spPr>
                    <a:xfrm>
                      <a:off x="0" y="0"/>
                      <a:ext cx="5274310" cy="2291715"/>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w:t>
      </w:r>
      <w:r>
        <w:rPr>
          <w:rFonts w:hint="eastAsia" w:ascii="Calibri" w:hAnsi="Calibri" w:cs="Calibri"/>
        </w:rPr>
        <w:t>tf</w:t>
      </w:r>
      <w:r>
        <w:rPr>
          <w:rFonts w:ascii="Calibri" w:hAnsi="Calibri" w:cs="Calibri"/>
        </w:rPr>
        <w:t>-idf</w:t>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6"/>
                    <a:stretch>
                      <a:fillRect/>
                    </a:stretch>
                  </pic:blipFill>
                  <pic:spPr>
                    <a:xfrm>
                      <a:off x="0" y="0"/>
                      <a:ext cx="2600000" cy="2438095"/>
                    </a:xfrm>
                    <a:prstGeom prst="rect">
                      <a:avLst/>
                    </a:prstGeom>
                  </pic:spPr>
                </pic:pic>
              </a:graphicData>
            </a:graphic>
          </wp:inline>
        </w:drawing>
      </w:r>
    </w:p>
    <w:p>
      <w:pPr>
        <w:rPr>
          <w:rFonts w:ascii="Calibri" w:hAnsi="Calibri" w:cs="Calibri"/>
        </w:rPr>
      </w:pPr>
      <w: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7"/>
                    <a:stretch>
                      <a:fillRect/>
                    </a:stretch>
                  </pic:blipFill>
                  <pic:spPr>
                    <a:xfrm>
                      <a:off x="0" y="0"/>
                      <a:ext cx="5274310" cy="2145030"/>
                    </a:xfrm>
                    <a:prstGeom prst="rect">
                      <a:avLst/>
                    </a:prstGeom>
                  </pic:spPr>
                </pic:pic>
              </a:graphicData>
            </a:graphic>
          </wp:inline>
        </w:drawing>
      </w:r>
    </w:p>
    <w:p>
      <w:pPr>
        <w:rPr>
          <w:rFonts w:ascii="Calibri" w:hAnsi="Calibri" w:cs="Calibri"/>
        </w:rPr>
      </w:pPr>
    </w:p>
    <w:p>
      <w:pPr>
        <w:rPr>
          <w:rFonts w:ascii="Calibri" w:hAnsi="Calibri" w:cs="Calibri"/>
        </w:rPr>
      </w:pPr>
      <w:r>
        <w:rPr>
          <w:rFonts w:ascii="Calibri" w:hAnsi="Calibri" w:cs="Calibri"/>
        </w:rPr>
        <w:t>L</w:t>
      </w:r>
      <w:r>
        <w:rPr>
          <w:rFonts w:hint="eastAsia" w:ascii="Calibri" w:hAnsi="Calibri" w:cs="Calibri"/>
        </w:rPr>
        <w:t>da随机</w:t>
      </w:r>
      <w:r>
        <w:rPr>
          <w:rFonts w:ascii="Calibri" w:hAnsi="Calibri" w:cs="Calibri"/>
        </w:rPr>
        <w:t>森林</w:t>
      </w:r>
    </w:p>
    <w:p>
      <w:pPr>
        <w:rPr>
          <w:rFonts w:ascii="Calibri" w:hAnsi="Calibri" w:cs="Calibri"/>
        </w:rPr>
      </w:pPr>
      <w: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8"/>
                    <a:stretch>
                      <a:fillRect/>
                    </a:stretch>
                  </pic:blipFill>
                  <pic:spPr>
                    <a:xfrm>
                      <a:off x="0" y="0"/>
                      <a:ext cx="5274310" cy="2055495"/>
                    </a:xfrm>
                    <a:prstGeom prst="rect">
                      <a:avLst/>
                    </a:prstGeom>
                  </pic:spPr>
                </pic:pic>
              </a:graphicData>
            </a:graphic>
          </wp:inline>
        </w:drawing>
      </w:r>
    </w:p>
    <w:p>
      <w:pPr>
        <w:rPr>
          <w:rFonts w:ascii="Calibri" w:hAnsi="Calibri" w:cs="Calibri"/>
        </w:rPr>
      </w:pPr>
    </w:p>
    <w:p>
      <w:pPr>
        <w:rPr>
          <w:rFonts w:hint="eastAsia" w:ascii="Calibri" w:hAnsi="Calibri" w:cs="Calibri"/>
        </w:rPr>
      </w:pPr>
    </w:p>
    <w:p>
      <w:pPr>
        <w:rPr>
          <w:rFonts w:hint="eastAsia" w:ascii="Calibri" w:hAnsi="Calibri" w:cs="Calibri"/>
        </w:rPr>
      </w:pPr>
      <w: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9"/>
                    <a:stretch>
                      <a:fillRect/>
                    </a:stretch>
                  </pic:blipFill>
                  <pic:spPr>
                    <a:xfrm>
                      <a:off x="0" y="0"/>
                      <a:ext cx="2638095" cy="2514286"/>
                    </a:xfrm>
                    <a:prstGeom prst="rect">
                      <a:avLst/>
                    </a:prstGeom>
                  </pic:spPr>
                </pic:pic>
              </a:graphicData>
            </a:graphic>
          </wp:inline>
        </w:drawing>
      </w:r>
    </w:p>
    <w:p>
      <w:pPr>
        <w:rPr>
          <w:rFonts w:ascii="Calibri" w:hAnsi="Calibri" w:cs="Calibri"/>
        </w:rPr>
      </w:pPr>
    </w:p>
    <w:p>
      <w:pPr>
        <w:rPr>
          <w:rFonts w:hint="eastAsia" w:ascii="Calibri" w:hAnsi="Calibri" w:cs="Calibri"/>
        </w:rPr>
      </w:pPr>
    </w:p>
    <w:p>
      <w:pPr>
        <w:rPr>
          <w:rFonts w:hint="eastAsia" w:ascii="Calibri" w:hAnsi="Calibri" w:cs="Calibri"/>
        </w:rPr>
      </w:pPr>
      <w:r>
        <w:rPr>
          <w:rFonts w:hint="eastAsia" w:ascii="Calibri" w:hAnsi="Calibri" w:cs="Calibri"/>
        </w:rPr>
        <w:t>1/全文</w:t>
      </w:r>
      <w:r>
        <w:rPr>
          <w:rFonts w:ascii="Calibri" w:hAnsi="Calibri" w:cs="Calibri"/>
        </w:rPr>
        <w:t xml:space="preserve">去除tag </w:t>
      </w:r>
      <w:r>
        <w:rPr>
          <w:rFonts w:hint="eastAsia" w:ascii="Calibri" w:hAnsi="Calibri" w:cs="Calibri"/>
        </w:rPr>
        <w:t>去除</w:t>
      </w:r>
      <w:r>
        <w:rPr>
          <w:rFonts w:ascii="Calibri" w:hAnsi="Calibri" w:cs="Calibri"/>
        </w:rPr>
        <w:t>risk</w:t>
      </w:r>
      <w:r>
        <w:rPr>
          <w:rFonts w:hint="eastAsia" w:ascii="Calibri" w:hAnsi="Calibri" w:cs="Calibri"/>
        </w:rPr>
        <w:t>多个</w:t>
      </w:r>
      <w:r>
        <w:rPr>
          <w:rFonts w:ascii="Calibri" w:hAnsi="Calibri" w:cs="Calibri"/>
        </w:rPr>
        <w:t>同id</w:t>
      </w:r>
    </w:p>
    <w:p>
      <w:pPr>
        <w:rPr>
          <w:rFonts w:ascii="Calibri" w:hAnsi="Calibri" w:cs="Calibri"/>
        </w:rPr>
      </w:pPr>
      <w:r>
        <w:rPr>
          <w:rFonts w:ascii="Calibri" w:hAnsi="Calibri" w:cs="Calibri"/>
        </w:rPr>
        <w:t>2.</w:t>
      </w:r>
      <w:r>
        <w:rPr>
          <w:rFonts w:hint="eastAsia" w:ascii="Calibri" w:hAnsi="Calibri" w:cs="Calibri"/>
        </w:rPr>
        <w:t>获取</w:t>
      </w:r>
      <w:r>
        <w:rPr>
          <w:rFonts w:ascii="Calibri" w:hAnsi="Calibri" w:cs="Calibri"/>
        </w:rPr>
        <w:t>全文，计算词频</w:t>
      </w:r>
      <w:r>
        <w:rPr>
          <w:rFonts w:hint="eastAsia" w:ascii="Calibri" w:hAnsi="Calibri" w:cs="Calibri"/>
        </w:rPr>
        <w:t>，</w:t>
      </w:r>
      <w:r>
        <w:rPr>
          <w:rFonts w:ascii="Calibri" w:hAnsi="Calibri" w:cs="Calibri"/>
        </w:rPr>
        <w:t>分开训练与测试</w:t>
      </w:r>
    </w:p>
    <w:p>
      <w:pPr>
        <w:rPr>
          <w:rFonts w:ascii="Calibri" w:hAnsi="Calibri" w:cs="Calibri"/>
        </w:rPr>
      </w:pPr>
      <w:r>
        <w:rPr>
          <w:rFonts w:ascii="Calibri" w:hAnsi="Calibri" w:cs="Calibri"/>
        </w:rPr>
        <w:t>3.训练数据》500</w:t>
      </w:r>
      <w:r>
        <w:rPr>
          <w:rFonts w:hint="eastAsia" w:ascii="Calibri" w:hAnsi="Calibri" w:cs="Calibri"/>
        </w:rPr>
        <w:t>词频</w:t>
      </w:r>
      <w:r>
        <w:rPr>
          <w:rFonts w:ascii="Calibri" w:hAnsi="Calibri" w:cs="Calibri"/>
        </w:rPr>
        <w:t>过滤，</w:t>
      </w:r>
    </w:p>
    <w:p>
      <w:pPr>
        <w:rPr>
          <w:rFonts w:hint="eastAsia" w:ascii="Calibri" w:hAnsi="Calibri" w:cs="Calibri"/>
        </w:rPr>
      </w:pPr>
      <w:r>
        <w:rPr>
          <w:rFonts w:hint="eastAsia" w:ascii="Calibri" w:hAnsi="Calibri" w:cs="Calibri"/>
        </w:rPr>
        <w:t>4</w:t>
      </w:r>
      <w:r>
        <w:rPr>
          <w:rFonts w:ascii="Calibri" w:hAnsi="Calibri" w:cs="Calibri"/>
        </w:rPr>
        <w:t>，</w:t>
      </w:r>
      <w:r>
        <w:rPr>
          <w:rFonts w:hint="eastAsia" w:ascii="Calibri" w:hAnsi="Calibri" w:cs="Calibri"/>
        </w:rPr>
        <w:t>去除</w:t>
      </w:r>
      <w:r>
        <w:rPr>
          <w:rFonts w:ascii="Calibri" w:hAnsi="Calibri" w:cs="Calibri"/>
        </w:rPr>
        <w:t>normal 计算互信息</w:t>
      </w:r>
      <w:r>
        <w:rPr>
          <w:rFonts w:hint="eastAsia" w:ascii="Calibri" w:hAnsi="Calibri" w:cs="Calibri"/>
        </w:rPr>
        <w:t xml:space="preserve"> </w:t>
      </w:r>
    </w:p>
    <w:p>
      <w:pPr>
        <w:rPr>
          <w:rFonts w:ascii="Calibri" w:hAnsi="Calibri" w:cs="Calibri"/>
        </w:rPr>
      </w:pPr>
      <w:r>
        <w:rPr>
          <w:rFonts w:ascii="Calibri" w:hAnsi="Calibri" w:cs="Calibri"/>
        </w:rPr>
        <w:t>5，</w:t>
      </w:r>
      <w:r>
        <w:rPr>
          <w:rFonts w:hint="eastAsia" w:ascii="Calibri" w:hAnsi="Calibri" w:cs="Calibri"/>
        </w:rPr>
        <w:t>取</w:t>
      </w:r>
      <w:r>
        <w:rPr>
          <w:rFonts w:ascii="Calibri" w:hAnsi="Calibri" w:cs="Calibri"/>
        </w:rPr>
        <w:t>前1000</w:t>
      </w:r>
    </w:p>
    <w:p>
      <w:pPr>
        <w:rPr>
          <w:rFonts w:ascii="Calibri" w:hAnsi="Calibri" w:cs="Calibri"/>
        </w:rPr>
      </w:pPr>
      <w:r>
        <w:rPr>
          <w:rFonts w:ascii="Calibri" w:hAnsi="Calibri" w:cs="Calibri"/>
        </w:rPr>
        <w:t>6. lda建模</w:t>
      </w:r>
    </w:p>
    <w:p>
      <w:pPr>
        <w:rPr>
          <w:rFonts w:hint="eastAsia" w:ascii="Calibri" w:hAnsi="Calibri" w:cs="Calibri"/>
        </w:rPr>
      </w:pPr>
      <w:r>
        <w:rPr>
          <w:rFonts w:hint="eastAsia" w:ascii="Calibri" w:hAnsi="Calibri" w:cs="Calibri"/>
        </w:rPr>
        <w:t>7逻辑</w:t>
      </w:r>
      <w:r>
        <w:rPr>
          <w:rFonts w:ascii="Calibri" w:hAnsi="Calibri" w:cs="Calibri"/>
        </w:rPr>
        <w:t>回归</w:t>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逻辑</w:t>
      </w:r>
      <w:r>
        <w:rPr>
          <w:rFonts w:ascii="Calibri" w:hAnsi="Calibri" w:cs="Calibri"/>
        </w:rPr>
        <w:t>回归lda 3000</w:t>
      </w:r>
    </w:p>
    <w:p>
      <w:pPr>
        <w:rPr>
          <w:rFonts w:ascii="Calibri" w:hAnsi="Calibri" w:cs="Calibri"/>
        </w:rPr>
      </w:pPr>
      <w: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0"/>
                    <a:stretch>
                      <a:fillRect/>
                    </a:stretch>
                  </pic:blipFill>
                  <pic:spPr>
                    <a:xfrm>
                      <a:off x="0" y="0"/>
                      <a:ext cx="5997007" cy="1657733"/>
                    </a:xfrm>
                    <a:prstGeom prst="rect">
                      <a:avLst/>
                    </a:prstGeom>
                  </pic:spPr>
                </pic:pic>
              </a:graphicData>
            </a:graphic>
          </wp:inline>
        </w:drawing>
      </w:r>
    </w:p>
    <w:p>
      <w:pPr>
        <w:rPr>
          <w:rFonts w:hint="eastAsia" w:ascii="Calibri" w:hAnsi="Calibri" w:cs="Calibri"/>
        </w:rPr>
      </w:pPr>
      <w:r>
        <w:rPr>
          <w:rFonts w:hint="eastAsia" w:ascii="Calibri" w:hAnsi="Calibri" w:cs="Calibri"/>
        </w:rPr>
        <w:t>随机</w:t>
      </w:r>
      <w:r>
        <w:rPr>
          <w:rFonts w:ascii="Calibri" w:hAnsi="Calibri" w:cs="Calibri"/>
        </w:rPr>
        <w:t>森林</w:t>
      </w:r>
      <w:r>
        <w:rPr>
          <w:rFonts w:hint="eastAsia" w:ascii="Calibri" w:hAnsi="Calibri" w:cs="Calibri"/>
        </w:rPr>
        <w:t xml:space="preserve"> lda 3000</w:t>
      </w:r>
    </w:p>
    <w:p>
      <w:pPr>
        <w:rPr>
          <w:rFonts w:hint="eastAsia" w:ascii="Calibri" w:hAnsi="Calibri" w:cs="Calibri"/>
        </w:rPr>
      </w:pPr>
      <w: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1"/>
                    <a:stretch>
                      <a:fillRect/>
                    </a:stretch>
                  </pic:blipFill>
                  <pic:spPr>
                    <a:xfrm>
                      <a:off x="0" y="0"/>
                      <a:ext cx="5274310" cy="1085850"/>
                    </a:xfrm>
                    <a:prstGeom prst="rect">
                      <a:avLst/>
                    </a:prstGeom>
                  </pic:spPr>
                </pic:pic>
              </a:graphicData>
            </a:graphic>
          </wp:inline>
        </w:drawing>
      </w:r>
    </w:p>
    <w:p>
      <w:pPr>
        <w:rPr>
          <w:rFonts w:hint="eastAsia" w:ascii="Calibri" w:hAnsi="Calibri" w:cs="Calibri"/>
        </w:rPr>
      </w:pPr>
    </w:p>
    <w:p>
      <w:pPr>
        <w:rPr>
          <w:rFonts w:hint="eastAsia" w:ascii="Calibri" w:hAnsi="Calibri" w:cs="Calibri"/>
        </w:rPr>
      </w:pPr>
    </w:p>
    <w:p>
      <w:pPr>
        <w:rPr>
          <w:rFonts w:hint="eastAsia" w:ascii="Calibri" w:hAnsi="Calibri" w:cs="Calibri"/>
        </w:rPr>
      </w:pPr>
    </w:p>
    <w:p>
      <w:pPr>
        <w:rPr>
          <w:rFonts w:hint="eastAsia" w:ascii="Calibri" w:hAnsi="Calibri" w:cs="Calibri"/>
          <w:lang w:val="en-US" w:eastAsia="zh-CN"/>
        </w:rPr>
      </w:pPr>
      <w:r>
        <w:rPr>
          <w:rFonts w:hint="eastAsia" w:ascii="Calibri" w:hAnsi="Calibri" w:cs="Calibri"/>
          <w:lang w:eastAsia="zh-CN"/>
        </w:rPr>
        <w:t>随机森林</w:t>
      </w:r>
      <w:r>
        <w:rPr>
          <w:rFonts w:hint="eastAsia" w:ascii="Calibri" w:hAnsi="Calibri" w:cs="Calibri"/>
          <w:lang w:val="en-US" w:eastAsia="zh-CN"/>
        </w:rPr>
        <w:t>lda采样</w:t>
      </w:r>
    </w:p>
    <w:p>
      <w:pPr>
        <w:rPr>
          <w:rFonts w:hint="eastAsia" w:ascii="Calibri" w:hAnsi="Calibri" w:cs="Calibri"/>
          <w:lang w:val="en-US" w:eastAsia="zh-CN"/>
        </w:rPr>
      </w:pPr>
      <w: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2"/>
                    <a:stretch>
                      <a:fillRect/>
                    </a:stretch>
                  </pic:blipFill>
                  <pic:spPr>
                    <a:xfrm>
                      <a:off x="0" y="0"/>
                      <a:ext cx="5271770" cy="2026285"/>
                    </a:xfrm>
                    <a:prstGeom prst="rect">
                      <a:avLst/>
                    </a:prstGeom>
                    <a:noFill/>
                    <a:ln w="9525">
                      <a:noFill/>
                    </a:ln>
                  </pic:spPr>
                </pic:pic>
              </a:graphicData>
            </a:graphic>
          </wp:inline>
        </w:drawing>
      </w:r>
    </w:p>
    <w:p>
      <w:pPr>
        <w:rPr>
          <w:rFonts w:hint="eastAsia" w:ascii="Calibri" w:hAnsi="Calibri" w:cs="Calibri"/>
          <w:lang w:val="en-US" w:eastAsia="zh-CN"/>
        </w:rPr>
      </w:pPr>
    </w:p>
    <w:p>
      <w: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3"/>
                    <a:stretch>
                      <a:fillRect/>
                    </a:stretch>
                  </pic:blipFill>
                  <pic:spPr>
                    <a:xfrm>
                      <a:off x="0" y="0"/>
                      <a:ext cx="5273675" cy="4041140"/>
                    </a:xfrm>
                    <a:prstGeom prst="rect">
                      <a:avLst/>
                    </a:prstGeom>
                    <a:noFill/>
                    <a:ln w="9525">
                      <a:noFill/>
                    </a:ln>
                  </pic:spPr>
                </pic:pic>
              </a:graphicData>
            </a:graphic>
          </wp:inline>
        </w:drawing>
      </w:r>
    </w:p>
    <w:p>
      <w:pPr>
        <w:rPr>
          <w:rFonts w:hint="eastAsia"/>
          <w:lang w:eastAsia="zh-CN"/>
        </w:rPr>
      </w:pPr>
      <w:r>
        <w:rPr>
          <w:rFonts w:hint="eastAsia"/>
          <w:lang w:eastAsia="zh-CN"/>
        </w:rPr>
        <w:t>逻辑回归</w:t>
      </w:r>
    </w:p>
    <w:p>
      <w: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4"/>
                    <a:stretch>
                      <a:fillRect/>
                    </a:stretch>
                  </pic:blipFill>
                  <pic:spPr>
                    <a:xfrm>
                      <a:off x="0" y="0"/>
                      <a:ext cx="5272405" cy="1826895"/>
                    </a:xfrm>
                    <a:prstGeom prst="rect">
                      <a:avLst/>
                    </a:prstGeom>
                    <a:noFill/>
                    <a:ln w="9525">
                      <a:noFill/>
                    </a:ln>
                  </pic:spPr>
                </pic:pic>
              </a:graphicData>
            </a:graphic>
          </wp:inline>
        </w:drawing>
      </w:r>
    </w:p>
    <w:p>
      <w: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5"/>
                    <a:stretch>
                      <a:fillRect/>
                    </a:stretch>
                  </pic:blipFill>
                  <pic:spPr>
                    <a:xfrm>
                      <a:off x="0" y="0"/>
                      <a:ext cx="5273675" cy="3593465"/>
                    </a:xfrm>
                    <a:prstGeom prst="rect">
                      <a:avLst/>
                    </a:prstGeom>
                    <a:noFill/>
                    <a:ln w="9525">
                      <a:noFill/>
                    </a:ln>
                  </pic:spPr>
                </pic:pic>
              </a:graphicData>
            </a:graphic>
          </wp:inline>
        </w:drawing>
      </w:r>
    </w:p>
    <w:p>
      <w:pPr>
        <w:rPr>
          <w:rFonts w:hint="eastAsia"/>
          <w:lang w:val="en-US" w:eastAsia="zh-CN"/>
        </w:rPr>
      </w:pPr>
      <w:r>
        <w:rPr>
          <w:rFonts w:hint="eastAsia"/>
          <w:lang w:val="en-US" w:eastAsia="zh-CN"/>
        </w:rPr>
        <w:t>混合</w:t>
      </w:r>
    </w:p>
    <w:p>
      <w: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6"/>
                    <a:stretch>
                      <a:fillRect/>
                    </a:stretch>
                  </pic:blipFill>
                  <pic:spPr>
                    <a:xfrm>
                      <a:off x="0" y="0"/>
                      <a:ext cx="5209540" cy="2980690"/>
                    </a:xfrm>
                    <a:prstGeom prst="rect">
                      <a:avLst/>
                    </a:prstGeom>
                    <a:noFill/>
                    <a:ln w="9525">
                      <a:noFill/>
                    </a:ln>
                  </pic:spPr>
                </pic:pic>
              </a:graphicData>
            </a:graphic>
          </wp:inline>
        </w:drawing>
      </w:r>
    </w:p>
    <w:p/>
    <w:p>
      <w:pPr>
        <w:rPr>
          <w:rFonts w:hint="eastAsia"/>
          <w:lang w:val="en-US" w:eastAsia="zh-CN"/>
        </w:rPr>
      </w:pPr>
      <w:r>
        <w:rPr>
          <w:rFonts w:hint="eastAsia"/>
          <w:lang w:val="en-US" w:eastAsia="zh-CN"/>
        </w:rPr>
        <w:t>Lranswer 1000,lda,未采样</w:t>
      </w:r>
    </w:p>
    <w:p>
      <w:pPr>
        <w:rPr>
          <w:rFonts w:hint="eastAsia"/>
          <w:lang w:val="en-US" w:eastAsia="zh-CN"/>
        </w:rPr>
      </w:pPr>
      <w:r>
        <w:rPr>
          <w:rFonts w:hint="eastAsia"/>
          <w:lang w:val="en-US" w:eastAsia="zh-CN"/>
        </w:rPr>
        <w:t>Lr answer1最后关键词1000，lda,采样</w:t>
      </w:r>
    </w:p>
    <w:p>
      <w:pPr>
        <w:rPr>
          <w:rFonts w:hint="eastAsia"/>
          <w:lang w:val="en-US" w:eastAsia="zh-CN"/>
        </w:rPr>
      </w:pPr>
      <w:r>
        <w:rPr>
          <w:rFonts w:hint="eastAsia"/>
          <w:lang w:val="en-US" w:eastAsia="zh-CN"/>
        </w:rPr>
        <w:t>Lr2000 关键词2000，lda</w:t>
      </w:r>
    </w:p>
    <w:p>
      <w: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7"/>
                    <a:stretch>
                      <a:fillRect/>
                    </a:stretch>
                  </pic:blipFill>
                  <pic:spPr>
                    <a:xfrm>
                      <a:off x="0" y="0"/>
                      <a:ext cx="5111750" cy="2595880"/>
                    </a:xfrm>
                    <a:prstGeom prst="rect">
                      <a:avLst/>
                    </a:prstGeom>
                    <a:noFill/>
                    <a:ln w="9525">
                      <a:noFill/>
                    </a:ln>
                  </pic:spPr>
                </pic:pic>
              </a:graphicData>
            </a:graphic>
          </wp:inline>
        </w:drawing>
      </w:r>
    </w:p>
    <w:p>
      <w:pPr>
        <w:rPr>
          <w:rFonts w:hint="eastAsia"/>
          <w:lang w:val="en-US" w:eastAsia="zh-CN"/>
        </w:rPr>
      </w:pPr>
      <w:r>
        <w:rPr>
          <w:rFonts w:hint="eastAsia"/>
          <w:lang w:val="en-US" w:eastAsia="zh-CN"/>
        </w:rPr>
        <w:t>C采样后</w:t>
      </w:r>
    </w:p>
    <w:p>
      <w:pPr>
        <w:rPr>
          <w:rFonts w:hint="eastAsia"/>
          <w:lang w:val="en-US" w:eastAsia="zh-CN"/>
        </w:rPr>
      </w:pPr>
      <w: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8"/>
                    <a:stretch>
                      <a:fillRect/>
                    </a:stretch>
                  </pic:blipFill>
                  <pic:spPr>
                    <a:xfrm>
                      <a:off x="0" y="0"/>
                      <a:ext cx="5076190" cy="31235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hxbks2ks0643</w:t>
      </w:r>
    </w:p>
    <w:p>
      <w:pPr>
        <w:rPr>
          <w:rFonts w:hint="eastAsia"/>
          <w:lang w:val="en-US" w:eastAsia="zh-CN"/>
        </w:rPr>
      </w:pPr>
      <w:r>
        <w:rPr>
          <w:rFonts w:hint="eastAsia"/>
          <w:lang w:val="en-US" w:eastAsia="zh-CN"/>
        </w:rPr>
        <w:t>xxtxxthmhxb0643</w:t>
      </w:r>
    </w:p>
    <w:p>
      <w:pPr>
        <w:rPr>
          <w:rFonts w:hint="eastAsia"/>
          <w:lang w:val="en-US" w:eastAsia="zh-CN"/>
        </w:rPr>
      </w:pPr>
    </w:p>
    <w:p>
      <w:pPr>
        <w:rPr>
          <w:rFonts w:hint="eastAsia"/>
          <w:lang w:val="en-US" w:eastAsia="zh-CN"/>
        </w:rPr>
      </w:pPr>
      <w:r>
        <w:rPr>
          <w:rFonts w:hint="eastAsia"/>
          <w:lang w:val="en-US" w:eastAsia="zh-CN"/>
        </w:rPr>
        <w:t>TIANCHI_4142</w:t>
      </w:r>
    </w:p>
    <w:p>
      <w:pPr>
        <w:rPr>
          <w:rFonts w:hint="eastAsia"/>
          <w:lang w:val="en-US" w:eastAsia="zh-CN"/>
        </w:rPr>
      </w:pPr>
      <w:r>
        <w:rPr>
          <w:rFonts w:hint="eastAsia"/>
          <w:lang w:val="en-US" w:eastAsia="zh-CN"/>
        </w:rPr>
        <w:t>6C)tRZo2</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Liberation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characterSpacingControl w:val="doNotCompress"/>
  <w:compat>
    <w:useFELayout/>
    <w:compatSetting w:name="compatibilityMode" w:uri="http://schemas.microsoft.com/office/word" w:val="12"/>
  </w:compat>
  <w:rsids>
    <w:rsidRoot w:val="00F24393"/>
    <w:rsid w:val="0000124E"/>
    <w:rsid w:val="000436E5"/>
    <w:rsid w:val="00083DC2"/>
    <w:rsid w:val="000A4582"/>
    <w:rsid w:val="000B7CF1"/>
    <w:rsid w:val="000E4897"/>
    <w:rsid w:val="000F668A"/>
    <w:rsid w:val="00154704"/>
    <w:rsid w:val="00197127"/>
    <w:rsid w:val="001C3B5E"/>
    <w:rsid w:val="00257EFE"/>
    <w:rsid w:val="00287743"/>
    <w:rsid w:val="002F2D7A"/>
    <w:rsid w:val="00330063"/>
    <w:rsid w:val="003419AA"/>
    <w:rsid w:val="00375F67"/>
    <w:rsid w:val="00386F90"/>
    <w:rsid w:val="003D70F9"/>
    <w:rsid w:val="003E7603"/>
    <w:rsid w:val="003F4973"/>
    <w:rsid w:val="0041256E"/>
    <w:rsid w:val="00423730"/>
    <w:rsid w:val="00457978"/>
    <w:rsid w:val="004B3BBA"/>
    <w:rsid w:val="004E574D"/>
    <w:rsid w:val="00532A46"/>
    <w:rsid w:val="00541DDA"/>
    <w:rsid w:val="00576B9A"/>
    <w:rsid w:val="00577F27"/>
    <w:rsid w:val="005F3F29"/>
    <w:rsid w:val="00606FD3"/>
    <w:rsid w:val="00623A2E"/>
    <w:rsid w:val="00677550"/>
    <w:rsid w:val="0067798B"/>
    <w:rsid w:val="006B300F"/>
    <w:rsid w:val="006D074D"/>
    <w:rsid w:val="006F52C5"/>
    <w:rsid w:val="007049A8"/>
    <w:rsid w:val="00740B1B"/>
    <w:rsid w:val="00782013"/>
    <w:rsid w:val="007A25CA"/>
    <w:rsid w:val="007F262D"/>
    <w:rsid w:val="00845564"/>
    <w:rsid w:val="008576E6"/>
    <w:rsid w:val="0089048D"/>
    <w:rsid w:val="008A46AA"/>
    <w:rsid w:val="008D50BA"/>
    <w:rsid w:val="008E0B6B"/>
    <w:rsid w:val="0093141B"/>
    <w:rsid w:val="00932F79"/>
    <w:rsid w:val="00960840"/>
    <w:rsid w:val="00993A62"/>
    <w:rsid w:val="009B0988"/>
    <w:rsid w:val="009B7C55"/>
    <w:rsid w:val="009E7500"/>
    <w:rsid w:val="00A57766"/>
    <w:rsid w:val="00AF5D11"/>
    <w:rsid w:val="00AF72CD"/>
    <w:rsid w:val="00B04582"/>
    <w:rsid w:val="00B25AA5"/>
    <w:rsid w:val="00B9417B"/>
    <w:rsid w:val="00BB4D7E"/>
    <w:rsid w:val="00BE22D9"/>
    <w:rsid w:val="00C53568"/>
    <w:rsid w:val="00C94B6D"/>
    <w:rsid w:val="00C977AB"/>
    <w:rsid w:val="00D01A91"/>
    <w:rsid w:val="00D24D2A"/>
    <w:rsid w:val="00D45645"/>
    <w:rsid w:val="00D935A7"/>
    <w:rsid w:val="00E96578"/>
    <w:rsid w:val="00EC1FB8"/>
    <w:rsid w:val="00F00AE2"/>
    <w:rsid w:val="00F04362"/>
    <w:rsid w:val="00F24393"/>
    <w:rsid w:val="00F634A9"/>
    <w:rsid w:val="00F6779C"/>
    <w:rsid w:val="00FA0964"/>
    <w:rsid w:val="00FD4285"/>
    <w:rsid w:val="02514043"/>
    <w:rsid w:val="025233BE"/>
    <w:rsid w:val="05BC1B61"/>
    <w:rsid w:val="0A5B5C3D"/>
    <w:rsid w:val="0A9F2174"/>
    <w:rsid w:val="153A2EF4"/>
    <w:rsid w:val="16192644"/>
    <w:rsid w:val="161B3085"/>
    <w:rsid w:val="16611771"/>
    <w:rsid w:val="16B57071"/>
    <w:rsid w:val="1A802A96"/>
    <w:rsid w:val="20027F11"/>
    <w:rsid w:val="231810F8"/>
    <w:rsid w:val="2A854C85"/>
    <w:rsid w:val="2E55149A"/>
    <w:rsid w:val="38300C9D"/>
    <w:rsid w:val="39FC0CC7"/>
    <w:rsid w:val="3B28089A"/>
    <w:rsid w:val="47B17B33"/>
    <w:rsid w:val="4CB04C28"/>
    <w:rsid w:val="50305C99"/>
    <w:rsid w:val="58E6747D"/>
    <w:rsid w:val="5C82103E"/>
    <w:rsid w:val="5E8027C6"/>
    <w:rsid w:val="605E69BA"/>
    <w:rsid w:val="67610A7E"/>
    <w:rsid w:val="691860AD"/>
    <w:rsid w:val="6BDE0F58"/>
    <w:rsid w:val="7AD83D39"/>
    <w:rsid w:val="7B232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2.xml"/><Relationship Id="rId9" Type="http://schemas.openxmlformats.org/officeDocument/2006/relationships/image" Target="media/image3.png"/><Relationship Id="rId89" Type="http://schemas.openxmlformats.org/officeDocument/2006/relationships/customXml" Target="../customXml/item1.xml"/><Relationship Id="rId88" Type="http://schemas.openxmlformats.org/officeDocument/2006/relationships/image" Target="media/image52.png"/><Relationship Id="rId87" Type="http://schemas.openxmlformats.org/officeDocument/2006/relationships/image" Target="media/image51.png"/><Relationship Id="rId86" Type="http://schemas.openxmlformats.org/officeDocument/2006/relationships/image" Target="media/image50.png"/><Relationship Id="rId85" Type="http://schemas.openxmlformats.org/officeDocument/2006/relationships/image" Target="media/image49.png"/><Relationship Id="rId84" Type="http://schemas.openxmlformats.org/officeDocument/2006/relationships/image" Target="media/image48.png"/><Relationship Id="rId83" Type="http://schemas.openxmlformats.org/officeDocument/2006/relationships/image" Target="media/image47.png"/><Relationship Id="rId82" Type="http://schemas.openxmlformats.org/officeDocument/2006/relationships/image" Target="media/image46.png"/><Relationship Id="rId81" Type="http://schemas.openxmlformats.org/officeDocument/2006/relationships/image" Target="media/image45.png"/><Relationship Id="rId80" Type="http://schemas.openxmlformats.org/officeDocument/2006/relationships/image" Target="media/image44.png"/><Relationship Id="rId8" Type="http://schemas.openxmlformats.org/officeDocument/2006/relationships/oleObject" Target="embeddings/oleObject3.bin"/><Relationship Id="rId79" Type="http://schemas.openxmlformats.org/officeDocument/2006/relationships/image" Target="media/image43.png"/><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image" Target="media/image40.pn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image" Target="media/image2.png"/><Relationship Id="rId69" Type="http://schemas.openxmlformats.org/officeDocument/2006/relationships/image" Target="media/image33.png"/><Relationship Id="rId68" Type="http://schemas.openxmlformats.org/officeDocument/2006/relationships/oleObject" Target="embeddings/oleObject33.bin"/><Relationship Id="rId67" Type="http://schemas.openxmlformats.org/officeDocument/2006/relationships/image" Target="media/image32.png"/><Relationship Id="rId66" Type="http://schemas.openxmlformats.org/officeDocument/2006/relationships/oleObject" Target="embeddings/oleObject32.bin"/><Relationship Id="rId65" Type="http://schemas.openxmlformats.org/officeDocument/2006/relationships/image" Target="media/image31.png"/><Relationship Id="rId64" Type="http://schemas.openxmlformats.org/officeDocument/2006/relationships/oleObject" Target="embeddings/oleObject31.bin"/><Relationship Id="rId63" Type="http://schemas.openxmlformats.org/officeDocument/2006/relationships/image" Target="media/image30.png"/><Relationship Id="rId62" Type="http://schemas.openxmlformats.org/officeDocument/2006/relationships/oleObject" Target="embeddings/oleObject30.bin"/><Relationship Id="rId61" Type="http://schemas.openxmlformats.org/officeDocument/2006/relationships/image" Target="media/image29.png"/><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png"/><Relationship Id="rId58" Type="http://schemas.openxmlformats.org/officeDocument/2006/relationships/oleObject" Target="embeddings/oleObject28.bin"/><Relationship Id="rId57" Type="http://schemas.openxmlformats.org/officeDocument/2006/relationships/image" Target="media/image27.png"/><Relationship Id="rId56" Type="http://schemas.openxmlformats.org/officeDocument/2006/relationships/oleObject" Target="embeddings/oleObject27.bin"/><Relationship Id="rId55" Type="http://schemas.openxmlformats.org/officeDocument/2006/relationships/image" Target="media/image26.png"/><Relationship Id="rId54" Type="http://schemas.openxmlformats.org/officeDocument/2006/relationships/oleObject" Target="embeddings/oleObject26.bin"/><Relationship Id="rId53" Type="http://schemas.openxmlformats.org/officeDocument/2006/relationships/image" Target="media/image25.png"/><Relationship Id="rId52" Type="http://schemas.openxmlformats.org/officeDocument/2006/relationships/oleObject" Target="embeddings/oleObject25.bin"/><Relationship Id="rId51" Type="http://schemas.openxmlformats.org/officeDocument/2006/relationships/image" Target="media/image24.png"/><Relationship Id="rId50" Type="http://schemas.openxmlformats.org/officeDocument/2006/relationships/oleObject" Target="embeddings/oleObject24.bin"/><Relationship Id="rId5" Type="http://schemas.openxmlformats.org/officeDocument/2006/relationships/image" Target="media/image1.png"/><Relationship Id="rId49" Type="http://schemas.openxmlformats.org/officeDocument/2006/relationships/image" Target="media/image23.png"/><Relationship Id="rId48" Type="http://schemas.openxmlformats.org/officeDocument/2006/relationships/oleObject" Target="embeddings/oleObject23.bin"/><Relationship Id="rId47" Type="http://schemas.openxmlformats.org/officeDocument/2006/relationships/image" Target="media/image22.png"/><Relationship Id="rId46" Type="http://schemas.openxmlformats.org/officeDocument/2006/relationships/oleObject" Target="embeddings/oleObject22.bin"/><Relationship Id="rId45" Type="http://schemas.openxmlformats.org/officeDocument/2006/relationships/image" Target="media/image21.png"/><Relationship Id="rId44" Type="http://schemas.openxmlformats.org/officeDocument/2006/relationships/oleObject" Target="embeddings/oleObject21.bin"/><Relationship Id="rId43" Type="http://schemas.openxmlformats.org/officeDocument/2006/relationships/image" Target="media/image20.png"/><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png"/><Relationship Id="rId38" Type="http://schemas.openxmlformats.org/officeDocument/2006/relationships/oleObject" Target="embeddings/oleObject18.bin"/><Relationship Id="rId37" Type="http://schemas.openxmlformats.org/officeDocument/2006/relationships/image" Target="media/image17.png"/><Relationship Id="rId36" Type="http://schemas.openxmlformats.org/officeDocument/2006/relationships/oleObject" Target="embeddings/oleObject17.bin"/><Relationship Id="rId35" Type="http://schemas.openxmlformats.org/officeDocument/2006/relationships/image" Target="media/image16.png"/><Relationship Id="rId34" Type="http://schemas.openxmlformats.org/officeDocument/2006/relationships/oleObject" Target="embeddings/oleObject16.bin"/><Relationship Id="rId33" Type="http://schemas.openxmlformats.org/officeDocument/2006/relationships/image" Target="media/image15.png"/><Relationship Id="rId32" Type="http://schemas.openxmlformats.org/officeDocument/2006/relationships/oleObject" Target="embeddings/oleObject15.bin"/><Relationship Id="rId31" Type="http://schemas.openxmlformats.org/officeDocument/2006/relationships/image" Target="media/image14.png"/><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oleObject" Target="embeddings/oleObject13.bin"/><Relationship Id="rId27" Type="http://schemas.openxmlformats.org/officeDocument/2006/relationships/image" Target="media/image12.png"/><Relationship Id="rId26" Type="http://schemas.openxmlformats.org/officeDocument/2006/relationships/oleObject" Target="embeddings/oleObject12.bin"/><Relationship Id="rId25" Type="http://schemas.openxmlformats.org/officeDocument/2006/relationships/image" Target="media/image11.png"/><Relationship Id="rId24" Type="http://schemas.openxmlformats.org/officeDocument/2006/relationships/oleObject" Target="embeddings/oleObject11.bin"/><Relationship Id="rId23" Type="http://schemas.openxmlformats.org/officeDocument/2006/relationships/image" Target="media/image10.png"/><Relationship Id="rId22" Type="http://schemas.openxmlformats.org/officeDocument/2006/relationships/oleObject" Target="embeddings/oleObject10.bin"/><Relationship Id="rId21" Type="http://schemas.openxmlformats.org/officeDocument/2006/relationships/image" Target="media/image9.png"/><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oleObject" Target="embeddings/oleObject8.bin"/><Relationship Id="rId17" Type="http://schemas.openxmlformats.org/officeDocument/2006/relationships/image" Target="media/image7.png"/><Relationship Id="rId16" Type="http://schemas.openxmlformats.org/officeDocument/2006/relationships/oleObject" Target="embeddings/oleObject7.bin"/><Relationship Id="rId15" Type="http://schemas.openxmlformats.org/officeDocument/2006/relationships/image" Target="media/image6.png"/><Relationship Id="rId14" Type="http://schemas.openxmlformats.org/officeDocument/2006/relationships/oleObject" Target="embeddings/oleObject6.bin"/><Relationship Id="rId13" Type="http://schemas.openxmlformats.org/officeDocument/2006/relationships/image" Target="media/image5.png"/><Relationship Id="rId12" Type="http://schemas.openxmlformats.org/officeDocument/2006/relationships/oleObject" Target="embeddings/oleObject5.bin"/><Relationship Id="rId11" Type="http://schemas.openxmlformats.org/officeDocument/2006/relationships/image" Target="media/image4.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9378F4-D5AA-4C7C-9B99-6EAB0BDC0480}">
  <ds:schemaRefs/>
</ds:datastoreItem>
</file>

<file path=docProps/app.xml><?xml version="1.0" encoding="utf-8"?>
<Properties xmlns="http://schemas.openxmlformats.org/officeDocument/2006/extended-properties" xmlns:vt="http://schemas.openxmlformats.org/officeDocument/2006/docPropsVTypes">
  <Template>Normal.dotm</Template>
  <Pages>15</Pages>
  <Words>630</Words>
  <Characters>3597</Characters>
  <Lines>29</Lines>
  <Paragraphs>8</Paragraphs>
  <TotalTime>0</TotalTime>
  <ScaleCrop>false</ScaleCrop>
  <LinksUpToDate>false</LinksUpToDate>
  <CharactersWithSpaces>4219</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2017-09-02T01:40:00Z</dcterms:created>
  <dc:creator>yanfa</dc:creator>
  <cp:lastModifiedBy>yanfa</cp:lastModifiedBy>
  <dcterms:modified xsi:type="dcterms:W3CDTF">2017-09-07T09:58:34Z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