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9ED6A">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概念阐释</w:t>
      </w:r>
    </w:p>
    <w:p w14:paraId="0A375074">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开环系统，闭环系统，正负反馈，稳定性</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bookmarkStart w:id="0" w:name="_GoBack"/>
      <w:bookmarkEnd w:id="0"/>
    </w:p>
    <w:p w14:paraId="7F0F5D5A">
      <w:pPr>
        <w:jc w:val="left"/>
        <w:rPr>
          <w:rFonts w:ascii="宋体" w:hAnsi="宋体" w:eastAsia="宋体"/>
          <w:b/>
          <w:bCs/>
          <w:szCs w:val="21"/>
        </w:rPr>
      </w:pPr>
    </w:p>
    <w:p w14:paraId="5CDE9DAE">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val="0"/>
          <w:bCs w:val="0"/>
          <w:szCs w:val="21"/>
          <w:lang w:val="en-US" w:eastAsia="zh-CN"/>
        </w:rPr>
        <w:t>在自动化的发展过程中，开环、闭环、正负反馈、稳定性四个概念在经典自动控制理论中起到了奠基性的作用，本文通过历史发展、科学分析与联系实际的角度阐释这四个概念，以帮助理解自动化发展中经典控制理论的内容意义。</w:t>
      </w:r>
    </w:p>
    <w:p w14:paraId="78CD6322">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开环系统，闭环系统，正负反馈，稳定性</w:t>
      </w:r>
    </w:p>
    <w:p w14:paraId="2AF89585">
      <w:pPr>
        <w:jc w:val="left"/>
        <w:rPr>
          <w:rFonts w:ascii="宋体" w:hAnsi="宋体" w:eastAsia="宋体"/>
          <w:b/>
          <w:bCs/>
          <w:szCs w:val="21"/>
        </w:rPr>
      </w:pPr>
    </w:p>
    <w:p w14:paraId="2F6BF03E">
      <w:pPr>
        <w:jc w:val="left"/>
        <w:rPr>
          <w:rFonts w:hint="eastAsia" w:ascii="宋体" w:hAnsi="宋体" w:eastAsia="宋体"/>
          <w:b/>
          <w:bCs/>
          <w:szCs w:val="21"/>
        </w:rPr>
      </w:pPr>
      <w:r>
        <w:rPr>
          <w:rFonts w:hint="eastAsia" w:ascii="宋体" w:hAnsi="宋体" w:eastAsia="宋体"/>
          <w:b/>
          <w:bCs/>
          <w:szCs w:val="21"/>
        </w:rPr>
        <w:t>正文：</w:t>
      </w:r>
    </w:p>
    <w:p w14:paraId="47DE6362">
      <w:pPr>
        <w:numPr>
          <w:ilvl w:val="0"/>
          <w:numId w:val="1"/>
        </w:numPr>
        <w:jc w:val="left"/>
        <w:rPr>
          <w:rFonts w:hint="eastAsia" w:ascii="宋体" w:hAnsi="宋体" w:eastAsia="宋体"/>
          <w:szCs w:val="21"/>
          <w:lang w:val="en-US" w:eastAsia="zh-CN"/>
        </w:rPr>
      </w:pPr>
      <w:r>
        <w:rPr>
          <w:rFonts w:hint="eastAsia" w:ascii="宋体" w:hAnsi="宋体" w:eastAsia="宋体"/>
          <w:szCs w:val="21"/>
          <w:lang w:val="en-US" w:eastAsia="zh-CN"/>
        </w:rPr>
        <w:t>开环系统（Open Loop System）</w:t>
      </w:r>
    </w:p>
    <w:p w14:paraId="119D3EC7">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1）基本概念</w:t>
      </w:r>
    </w:p>
    <w:p w14:paraId="483AB02F">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开环系统，指系统的输出量对于整个系统运行过程的控制没有作用的系统，可以简单理解为单向的“输入——处理——输出”的系统。</w:t>
      </w:r>
    </w:p>
    <w:p w14:paraId="2AAFC2F6">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2）历史发展</w:t>
      </w:r>
    </w:p>
    <w:p w14:paraId="55E0A588">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随着18、19世纪工业革命，机器大工厂生产普及，人们对于控制系统理论的需求增加，开环系统作为最基本的控制形式得以被理论总结出来</w:t>
      </w:r>
    </w:p>
    <w:p w14:paraId="779C895D">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而随着控制理论技术与工业的发展，开环系统被广泛用于化工、机械、运输等领域，并在计算机技术的发展下，得以用于机器人等等更加复杂的控制场景中。</w:t>
      </w:r>
    </w:p>
    <w:p w14:paraId="35B47067">
      <w:pPr>
        <w:numPr>
          <w:ilvl w:val="0"/>
          <w:numId w:val="2"/>
        </w:numPr>
        <w:jc w:val="left"/>
        <w:rPr>
          <w:rFonts w:hint="eastAsia" w:ascii="宋体" w:hAnsi="宋体" w:eastAsia="宋体"/>
          <w:szCs w:val="21"/>
          <w:lang w:val="en-US" w:eastAsia="zh-CN"/>
        </w:rPr>
      </w:pPr>
      <w:r>
        <w:rPr>
          <w:rFonts w:hint="eastAsia" w:ascii="宋体" w:hAnsi="宋体" w:eastAsia="宋体"/>
          <w:szCs w:val="21"/>
          <w:lang w:val="en-US" w:eastAsia="zh-CN"/>
        </w:rPr>
        <w:t>理解示例</w:t>
      </w:r>
    </w:p>
    <w:p w14:paraId="1CFA814D">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下面本文将用一些应用例子来帮助理解开环的概念。</w:t>
      </w:r>
    </w:p>
    <w:p w14:paraId="6680B1F2">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我们在夏天需要使用电风扇来降温。普通电风扇的工作原理就是设定好风扇的固定转速，来为我们扇风降温，电风扇不会因为降温过度就自己改变转速来适应我们。这样只有单向输出的系统就是开环的。</w:t>
      </w:r>
    </w:p>
    <w:p w14:paraId="3E1E2153">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同样的，自动售卖机也是开环的，我们只需要选择商品并付钱，然后机器吞出我们需要的商品即可，不需要对分配出的商品结果进行任何调整。</w:t>
      </w:r>
    </w:p>
    <w:p w14:paraId="0862D400">
      <w:pPr>
        <w:numPr>
          <w:ilvl w:val="0"/>
          <w:numId w:val="2"/>
        </w:numPr>
        <w:ind w:left="0" w:leftChars="0" w:firstLine="0" w:firstLineChars="0"/>
        <w:jc w:val="left"/>
        <w:rPr>
          <w:rFonts w:hint="eastAsia" w:ascii="宋体" w:hAnsi="宋体" w:eastAsia="宋体"/>
          <w:szCs w:val="21"/>
          <w:lang w:val="en-US" w:eastAsia="zh-CN"/>
        </w:rPr>
      </w:pPr>
      <w:r>
        <w:rPr>
          <w:rFonts w:hint="eastAsia" w:ascii="宋体" w:hAnsi="宋体" w:eastAsia="宋体"/>
          <w:szCs w:val="21"/>
          <w:lang w:val="en-US" w:eastAsia="zh-CN"/>
        </w:rPr>
        <w:t>广泛应用</w:t>
      </w:r>
    </w:p>
    <w:p w14:paraId="765F0DC8">
      <w:pPr>
        <w:numPr>
          <w:ilvl w:val="0"/>
          <w:numId w:val="0"/>
        </w:numPr>
        <w:ind w:leftChars="0"/>
        <w:jc w:val="left"/>
        <w:rPr>
          <w:rFonts w:hint="eastAsia" w:ascii="宋体" w:hAnsi="宋体" w:eastAsia="宋体"/>
          <w:szCs w:val="21"/>
          <w:lang w:val="en-US" w:eastAsia="zh-CN"/>
        </w:rPr>
      </w:pPr>
      <w:r>
        <w:rPr>
          <w:rFonts w:hint="eastAsia" w:ascii="宋体" w:hAnsi="宋体" w:eastAsia="宋体"/>
          <w:szCs w:val="21"/>
          <w:lang w:val="en-US" w:eastAsia="zh-CN"/>
        </w:rPr>
        <w:t xml:space="preserve">  开环系统虽然是简单的，但是运用极其广泛，可以高效的解决很多问题。例如洗衣机微波炉等家用电器这种只需要设置参数而不需要调节结果的系统，使用开环系统可以保证其稳定性。扩展到工业上，就可以用于简单的冷却加热和部分简单加工的流水线上。扩展到社会管理上，也可以用于简单的操作系统，比如红绿灯等等。</w:t>
      </w:r>
    </w:p>
    <w:p w14:paraId="59406550">
      <w:pPr>
        <w:numPr>
          <w:ilvl w:val="0"/>
          <w:numId w:val="0"/>
        </w:numPr>
        <w:ind w:leftChars="0"/>
        <w:jc w:val="left"/>
        <w:rPr>
          <w:rFonts w:hint="default" w:ascii="宋体" w:hAnsi="宋体" w:eastAsia="宋体"/>
          <w:szCs w:val="21"/>
          <w:lang w:val="en-US" w:eastAsia="zh-CN"/>
        </w:rPr>
      </w:pPr>
      <w:r>
        <w:rPr>
          <w:rFonts w:hint="eastAsia" w:ascii="宋体" w:hAnsi="宋体" w:eastAsia="宋体"/>
          <w:szCs w:val="21"/>
          <w:lang w:val="en-US" w:eastAsia="zh-CN"/>
        </w:rPr>
        <w:t xml:space="preserve">  开环系统结构简单、响应快、成本低，但是由于缺乏反馈机制，在一些精密复杂的情况下就无法保证其精度和效率，这样就需要另一种方式——闭环系统</w:t>
      </w:r>
    </w:p>
    <w:p w14:paraId="226283F6">
      <w:pPr>
        <w:numPr>
          <w:ilvl w:val="0"/>
          <w:numId w:val="1"/>
        </w:numPr>
        <w:jc w:val="left"/>
        <w:rPr>
          <w:rFonts w:hint="default" w:ascii="宋体" w:hAnsi="宋体" w:eastAsia="宋体"/>
          <w:szCs w:val="21"/>
          <w:lang w:val="en-US" w:eastAsia="zh-CN"/>
        </w:rPr>
      </w:pPr>
      <w:r>
        <w:rPr>
          <w:rFonts w:hint="eastAsia" w:ascii="宋体" w:hAnsi="宋体" w:eastAsia="宋体"/>
          <w:szCs w:val="21"/>
          <w:lang w:val="en-US" w:eastAsia="zh-CN"/>
        </w:rPr>
        <w:t>闭环系统（Open Loop System）</w:t>
      </w:r>
    </w:p>
    <w:p w14:paraId="22E330FA">
      <w:pPr>
        <w:numPr>
          <w:ilvl w:val="0"/>
          <w:numId w:val="3"/>
        </w:numPr>
        <w:jc w:val="left"/>
        <w:rPr>
          <w:rFonts w:hint="eastAsia" w:ascii="宋体" w:hAnsi="宋体" w:eastAsia="宋体"/>
          <w:szCs w:val="21"/>
          <w:lang w:val="en-US" w:eastAsia="zh-CN"/>
        </w:rPr>
      </w:pPr>
      <w:r>
        <w:rPr>
          <w:rFonts w:hint="eastAsia" w:ascii="宋体" w:hAnsi="宋体" w:eastAsia="宋体"/>
          <w:szCs w:val="21"/>
          <w:lang w:val="en-US" w:eastAsia="zh-CN"/>
        </w:rPr>
        <w:t>基本概念</w:t>
      </w:r>
    </w:p>
    <w:p w14:paraId="3B5A6CF0">
      <w:pPr>
        <w:numPr>
          <w:ilvl w:val="0"/>
          <w:numId w:val="0"/>
        </w:numPr>
        <w:ind w:firstLine="420" w:firstLineChars="200"/>
        <w:jc w:val="left"/>
        <w:rPr>
          <w:rFonts w:hint="default" w:ascii="宋体" w:hAnsi="宋体" w:eastAsia="宋体"/>
          <w:szCs w:val="21"/>
          <w:lang w:val="en-US" w:eastAsia="zh-CN"/>
        </w:rPr>
      </w:pPr>
      <w:r>
        <w:rPr>
          <w:rFonts w:hint="eastAsia" w:ascii="宋体" w:hAnsi="宋体" w:eastAsia="宋体"/>
          <w:szCs w:val="21"/>
          <w:lang w:val="en-US" w:eastAsia="zh-CN"/>
        </w:rPr>
        <w:t>闭环系统，指系统的输出量将反馈与输出端并由输出端进行调整的系统。可以简单理解为“输入——处理——输出——反馈信号——调整输出——处理——修正输出——重复上述过程”的系统</w:t>
      </w:r>
    </w:p>
    <w:p w14:paraId="58F05406">
      <w:pPr>
        <w:numPr>
          <w:ilvl w:val="0"/>
          <w:numId w:val="3"/>
        </w:numPr>
        <w:jc w:val="left"/>
        <w:rPr>
          <w:rFonts w:hint="default" w:ascii="宋体" w:hAnsi="宋体" w:eastAsia="宋体"/>
          <w:szCs w:val="21"/>
          <w:lang w:val="en-US" w:eastAsia="zh-CN"/>
        </w:rPr>
      </w:pPr>
      <w:r>
        <w:rPr>
          <w:rFonts w:hint="eastAsia" w:ascii="宋体" w:hAnsi="宋体" w:eastAsia="宋体"/>
          <w:szCs w:val="21"/>
          <w:lang w:val="en-US" w:eastAsia="zh-CN"/>
        </w:rPr>
        <w:t>历史发展</w:t>
      </w:r>
    </w:p>
    <w:p w14:paraId="66E368EA">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随着系统的复杂化和对输出端精度和适应环境的稳定性提升的要求，闭环系统被广泛应用。</w:t>
      </w:r>
    </w:p>
    <w:p w14:paraId="53A7EB43">
      <w:pPr>
        <w:numPr>
          <w:ilvl w:val="0"/>
          <w:numId w:val="3"/>
        </w:numPr>
        <w:jc w:val="left"/>
        <w:rPr>
          <w:rFonts w:hint="default" w:ascii="宋体" w:hAnsi="宋体" w:eastAsia="宋体"/>
          <w:szCs w:val="21"/>
          <w:lang w:val="en-US" w:eastAsia="zh-CN"/>
        </w:rPr>
      </w:pPr>
      <w:r>
        <w:rPr>
          <w:rFonts w:hint="eastAsia" w:ascii="宋体" w:hAnsi="宋体" w:eastAsia="宋体"/>
          <w:szCs w:val="21"/>
          <w:lang w:val="en-US" w:eastAsia="zh-CN"/>
        </w:rPr>
        <w:t>理解示例</w:t>
      </w:r>
    </w:p>
    <w:p w14:paraId="5986E8F4">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最简单的例子就是烧水壶。现在有很多非常高级的烧水壶，可以烧水还可以保温，这种烧水壶可以做到如此的精确，就是依赖于闭环系统的控制。例如最简单的烧水，可以通过温度传感器开探测水温，当水温不足沸点时继续加热，当水温达到沸点时停止加热并发出提示音，提醒用户烧水完成。在这个系统中，水温就是输出端，温度传感器检测输出情况并反馈到输入控制端，从而调整烧水壶的状态，通过加热或不加热来保证水温输出的稳定。</w:t>
      </w:r>
    </w:p>
    <w:p w14:paraId="2C6B4731">
      <w:pPr>
        <w:numPr>
          <w:ilvl w:val="0"/>
          <w:numId w:val="3"/>
        </w:numPr>
        <w:jc w:val="left"/>
        <w:rPr>
          <w:rFonts w:hint="default" w:ascii="宋体" w:hAnsi="宋体" w:eastAsia="宋体"/>
          <w:szCs w:val="21"/>
          <w:lang w:val="en-US" w:eastAsia="zh-CN"/>
        </w:rPr>
      </w:pPr>
      <w:r>
        <w:rPr>
          <w:rFonts w:hint="eastAsia" w:ascii="宋体" w:hAnsi="宋体" w:eastAsia="宋体"/>
          <w:szCs w:val="21"/>
          <w:lang w:val="en-US" w:eastAsia="zh-CN"/>
        </w:rPr>
        <w:t>广泛应用</w:t>
      </w:r>
    </w:p>
    <w:p w14:paraId="18CDE87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闭环系统在更复杂的控制系统中广泛应用，保证了精确度和稳定性。例如其广泛应用于智能家居里的恒温恒湿系统、自动驾驶汽车速度方向调控、涉及到关键参数的工业生产和精密仪器的制造。</w:t>
      </w:r>
    </w:p>
    <w:p w14:paraId="5B4DA740">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闭环系统同时也存在成本高、反馈延迟等问题，更好的利用闭环系统需要系统内部配件的不断提升。</w:t>
      </w:r>
    </w:p>
    <w:p w14:paraId="6D235FAC">
      <w:pPr>
        <w:numPr>
          <w:ilvl w:val="0"/>
          <w:numId w:val="1"/>
        </w:numPr>
        <w:jc w:val="left"/>
        <w:rPr>
          <w:rFonts w:hint="default" w:ascii="宋体" w:hAnsi="宋体" w:eastAsia="宋体"/>
          <w:szCs w:val="21"/>
          <w:lang w:val="en-US" w:eastAsia="zh-CN"/>
        </w:rPr>
      </w:pPr>
      <w:r>
        <w:rPr>
          <w:rFonts w:hint="eastAsia" w:ascii="宋体" w:hAnsi="宋体" w:eastAsia="宋体"/>
          <w:szCs w:val="21"/>
          <w:lang w:val="en-US" w:eastAsia="zh-CN"/>
        </w:rPr>
        <w:t>正负反馈(Positive/Negative Feedback)</w:t>
      </w:r>
    </w:p>
    <w:p w14:paraId="1C27BA8A">
      <w:pPr>
        <w:numPr>
          <w:ilvl w:val="0"/>
          <w:numId w:val="4"/>
        </w:numPr>
        <w:jc w:val="left"/>
        <w:rPr>
          <w:rFonts w:hint="eastAsia" w:ascii="宋体" w:hAnsi="宋体" w:eastAsia="宋体"/>
          <w:szCs w:val="21"/>
          <w:lang w:val="en-US" w:eastAsia="zh-CN"/>
        </w:rPr>
      </w:pPr>
      <w:r>
        <w:rPr>
          <w:rFonts w:hint="eastAsia" w:ascii="宋体" w:hAnsi="宋体" w:eastAsia="宋体"/>
          <w:szCs w:val="21"/>
          <w:lang w:val="en-US" w:eastAsia="zh-CN"/>
        </w:rPr>
        <w:t>基本概念</w:t>
      </w:r>
    </w:p>
    <w:p w14:paraId="7EFF8DC4">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正负反馈时控制系统的调节机制，是由于收到输出端数据的影响，从而对输入端发出反馈需求，增强或减弱系统输入的运行。正反馈即增强系统输入信号，增大输出信号，负反馈为减弱系统输入信号，减小输出信号。</w:t>
      </w:r>
    </w:p>
    <w:p w14:paraId="188C332C">
      <w:pPr>
        <w:numPr>
          <w:ilvl w:val="0"/>
          <w:numId w:val="4"/>
        </w:numPr>
        <w:jc w:val="left"/>
        <w:rPr>
          <w:rFonts w:hint="default" w:ascii="宋体" w:hAnsi="宋体" w:eastAsia="宋体"/>
          <w:szCs w:val="21"/>
          <w:lang w:val="en-US" w:eastAsia="zh-CN"/>
        </w:rPr>
      </w:pPr>
      <w:r>
        <w:rPr>
          <w:rFonts w:hint="eastAsia" w:ascii="宋体" w:hAnsi="宋体" w:eastAsia="宋体"/>
          <w:szCs w:val="21"/>
          <w:lang w:val="en-US" w:eastAsia="zh-CN"/>
        </w:rPr>
        <w:t>示例</w:t>
      </w:r>
    </w:p>
    <w:p w14:paraId="5D531E87">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在人体这个精密的控制系统中，正负反馈起到了调节人体稳态与平衡的很大作用。这里通过体温调节的案例来解释。我们都知道人是恒温动物，是由于体温调节的系统来保持相对稳定的提问。当人体皮肤、粘膜、内脏的敏感神经末梢感知到温度的升高，并将生物电信号传导至下丘脑的体温调节中枢，来控制皮肤小动脉扩展以及汗腺分泌增加来散热，即正反馈。而当体温下降到正常温度时，被皮肤、粘膜、内脏等区域的神经末梢感知，传到电信号到下丘脑，从而停止身体中的散热，即负反馈。</w:t>
      </w:r>
    </w:p>
    <w:p w14:paraId="6D35255A">
      <w:pPr>
        <w:numPr>
          <w:ilvl w:val="0"/>
          <w:numId w:val="4"/>
        </w:numPr>
        <w:jc w:val="left"/>
        <w:rPr>
          <w:rFonts w:hint="default" w:ascii="宋体" w:hAnsi="宋体" w:eastAsia="宋体"/>
          <w:szCs w:val="21"/>
          <w:lang w:val="en-US" w:eastAsia="zh-CN"/>
        </w:rPr>
      </w:pPr>
      <w:r>
        <w:rPr>
          <w:rFonts w:hint="eastAsia" w:ascii="宋体" w:hAnsi="宋体" w:eastAsia="宋体"/>
          <w:szCs w:val="21"/>
          <w:lang w:val="en-US" w:eastAsia="zh-CN"/>
        </w:rPr>
        <w:t>实际应用</w:t>
      </w:r>
    </w:p>
    <w:p w14:paraId="3523BC1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正反馈可以快速地增强信号，因此在放大器和振荡器中有广泛的运用。但容易使系统信号过大而超出系统极限，因此也具有不稳定性。</w:t>
      </w:r>
    </w:p>
    <w:p w14:paraId="27100089">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负反馈可以减弱信号，可以用于抑制系统由于外界或者内部的扰动而产生的震荡（例如电磁阻尼），从而提高系统的稳定性。因此，在恒压电源、恒温系统中大量运用。</w:t>
      </w:r>
    </w:p>
    <w:p w14:paraId="79F1C816">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而在更加精密的系统中（比如人体），往往需要正反馈和负反馈相互作用，共同维持系统中想要达到的稳态。例如精密的放大器不光需要正反馈放大信号的功能，而且需要负反馈进行稳定性能，从而保证放大器的精度和稳定。</w:t>
      </w:r>
    </w:p>
    <w:p w14:paraId="506C7EC4">
      <w:pPr>
        <w:numPr>
          <w:ilvl w:val="0"/>
          <w:numId w:val="1"/>
        </w:numPr>
        <w:jc w:val="left"/>
        <w:rPr>
          <w:rFonts w:hint="default" w:ascii="宋体" w:hAnsi="宋体" w:eastAsia="宋体"/>
          <w:szCs w:val="21"/>
          <w:lang w:val="en-US" w:eastAsia="zh-CN"/>
        </w:rPr>
      </w:pPr>
      <w:r>
        <w:rPr>
          <w:rFonts w:hint="eastAsia" w:ascii="宋体" w:hAnsi="宋体" w:eastAsia="宋体"/>
          <w:szCs w:val="21"/>
          <w:lang w:val="en-US" w:eastAsia="zh-CN"/>
        </w:rPr>
        <w:t>稳定性（stability）</w:t>
      </w:r>
    </w:p>
    <w:p w14:paraId="40801969">
      <w:pPr>
        <w:numPr>
          <w:ilvl w:val="0"/>
          <w:numId w:val="5"/>
        </w:numPr>
        <w:jc w:val="left"/>
        <w:rPr>
          <w:rFonts w:hint="eastAsia" w:ascii="宋体" w:hAnsi="宋体" w:eastAsia="宋体"/>
          <w:szCs w:val="21"/>
          <w:lang w:val="en-US" w:eastAsia="zh-CN"/>
        </w:rPr>
      </w:pPr>
      <w:r>
        <w:rPr>
          <w:rFonts w:hint="eastAsia" w:ascii="宋体" w:hAnsi="宋体" w:eastAsia="宋体"/>
          <w:szCs w:val="21"/>
          <w:lang w:val="en-US" w:eastAsia="zh-CN"/>
        </w:rPr>
        <w:t>基本概念</w:t>
      </w:r>
    </w:p>
    <w:p w14:paraId="18D354EB">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物质或系统在外界干扰或内部状态改变时，能保持其性能或运行功能的不变。反应出物质或系统的抗干扰能力。</w:t>
      </w:r>
    </w:p>
    <w:p w14:paraId="6E37278D">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例如当一个小球在山顶时，吹一阵风就有可能让它从山顶掉到谷底，这样的“小球-山脉”系统就是不稳定的，而当一个小球在谷底时，在很大的风下，小球也很难从谷底飞出来，这样的“小球-山脉”系统稳定性就是好的。</w:t>
      </w:r>
    </w:p>
    <w:p w14:paraId="6B1AF83C">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稳定性有其数学定义。</w:t>
      </w:r>
      <w:r>
        <w:rPr>
          <w:rFonts w:hint="eastAsia" w:ascii="宋体" w:hAnsi="宋体" w:eastAsia="宋体" w:cs="宋体"/>
          <w:i w:val="0"/>
          <w:iCs w:val="0"/>
          <w:caps w:val="0"/>
          <w:color w:val="18191C"/>
          <w:spacing w:val="0"/>
          <w:sz w:val="21"/>
          <w:szCs w:val="21"/>
          <w:shd w:val="clear" w:fill="FFFFFF"/>
        </w:rPr>
        <w:t>李雅普诺夫稳定性</w:t>
      </w:r>
      <w:r>
        <w:rPr>
          <w:rFonts w:hint="eastAsia" w:ascii="宋体" w:hAnsi="宋体" w:eastAsia="宋体" w:cs="宋体"/>
          <w:i w:val="0"/>
          <w:iCs w:val="0"/>
          <w:caps w:val="0"/>
          <w:color w:val="18191C"/>
          <w:spacing w:val="0"/>
          <w:sz w:val="21"/>
          <w:szCs w:val="21"/>
          <w:shd w:val="clear" w:fill="FFFFFF"/>
          <w:lang w:val="en-US" w:eastAsia="zh-CN"/>
        </w:rPr>
        <w:t>用数学的方法严谨的表示了稳定系统离开平衡位置后的反应随时间衰减或至少不增加，这里不做详细的数学讨论了。</w:t>
      </w:r>
    </w:p>
    <w:p w14:paraId="66E8E8E6">
      <w:pPr>
        <w:numPr>
          <w:ilvl w:val="0"/>
          <w:numId w:val="5"/>
        </w:numPr>
        <w:jc w:val="left"/>
        <w:rPr>
          <w:rFonts w:hint="default" w:ascii="宋体" w:hAnsi="宋体" w:eastAsia="宋体"/>
          <w:szCs w:val="21"/>
          <w:lang w:val="en-US" w:eastAsia="zh-CN"/>
        </w:rPr>
      </w:pPr>
      <w:r>
        <w:rPr>
          <w:rFonts w:hint="eastAsia" w:ascii="宋体" w:hAnsi="宋体" w:eastAsia="宋体"/>
          <w:szCs w:val="21"/>
          <w:lang w:val="en-US" w:eastAsia="zh-CN"/>
        </w:rPr>
        <w:t>实际应用</w:t>
      </w:r>
    </w:p>
    <w:p w14:paraId="3AA664C0">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在工业自动化、航空航天、乃至金融医疗服务等领域，都需要分析其系统稳定性，优化系统参数，从而保障系统安全稳定的运行。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A5807"/>
    <w:multiLevelType w:val="singleLevel"/>
    <w:tmpl w:val="A58A5807"/>
    <w:lvl w:ilvl="0" w:tentative="0">
      <w:start w:val="1"/>
      <w:numFmt w:val="decimal"/>
      <w:suff w:val="nothing"/>
      <w:lvlText w:val="%1）"/>
      <w:lvlJc w:val="left"/>
    </w:lvl>
  </w:abstractNum>
  <w:abstractNum w:abstractNumId="1">
    <w:nsid w:val="F16B9827"/>
    <w:multiLevelType w:val="singleLevel"/>
    <w:tmpl w:val="F16B9827"/>
    <w:lvl w:ilvl="0" w:tentative="0">
      <w:start w:val="1"/>
      <w:numFmt w:val="decimal"/>
      <w:suff w:val="nothing"/>
      <w:lvlText w:val="%1）"/>
      <w:lvlJc w:val="left"/>
    </w:lvl>
  </w:abstractNum>
  <w:abstractNum w:abstractNumId="2">
    <w:nsid w:val="1CC900DA"/>
    <w:multiLevelType w:val="singleLevel"/>
    <w:tmpl w:val="1CC900DA"/>
    <w:lvl w:ilvl="0" w:tentative="0">
      <w:start w:val="1"/>
      <w:numFmt w:val="chineseCounting"/>
      <w:suff w:val="nothing"/>
      <w:lvlText w:val="%1、"/>
      <w:lvlJc w:val="left"/>
      <w:rPr>
        <w:rFonts w:hint="eastAsia"/>
      </w:rPr>
    </w:lvl>
  </w:abstractNum>
  <w:abstractNum w:abstractNumId="3">
    <w:nsid w:val="47016F9A"/>
    <w:multiLevelType w:val="singleLevel"/>
    <w:tmpl w:val="47016F9A"/>
    <w:lvl w:ilvl="0" w:tentative="0">
      <w:start w:val="3"/>
      <w:numFmt w:val="decimal"/>
      <w:suff w:val="nothing"/>
      <w:lvlText w:val="%1）"/>
      <w:lvlJc w:val="left"/>
    </w:lvl>
  </w:abstractNum>
  <w:abstractNum w:abstractNumId="4">
    <w:nsid w:val="52F844BC"/>
    <w:multiLevelType w:val="singleLevel"/>
    <w:tmpl w:val="52F844BC"/>
    <w:lvl w:ilvl="0" w:tentative="0">
      <w:start w:val="1"/>
      <w:numFmt w:val="decimal"/>
      <w:suff w:val="nothing"/>
      <w:lvlText w:val="%1）"/>
      <w:lvlJc w:val="left"/>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E9D00C8"/>
    <w:rsid w:val="271C6C93"/>
    <w:rsid w:val="5341654A"/>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8"/>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未处理的提及1"/>
    <w:basedOn w:val="5"/>
    <w:semiHidden/>
    <w:unhideWhenUsed/>
    <w:uiPriority w:val="99"/>
    <w:rPr>
      <w:color w:val="605E5C"/>
      <w:shd w:val="clear" w:color="auto" w:fill="E1DFDD"/>
    </w:rPr>
  </w:style>
  <w:style w:type="character" w:customStyle="1" w:styleId="8">
    <w:name w:val="标题 2 字符"/>
    <w:basedOn w:val="5"/>
    <w:link w:val="2"/>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2102</Words>
  <Characters>2192</Characters>
  <Lines>11</Lines>
  <Paragraphs>3</Paragraphs>
  <TotalTime>196</TotalTime>
  <ScaleCrop>false</ScaleCrop>
  <LinksUpToDate>false</LinksUpToDate>
  <CharactersWithSpaces>2246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2025-08-10T03:43:12Z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DA5A4AEF7CB749ECB28C4191CFBC8B82_13</vt:lpwstr>
  </property>
  <property fmtid="{D5CDD505-2E9C-101B-9397-08002B2CF9AE}" pid="4" name="KSOTemplateDocerSaveRecord">
    <vt:lpwstr>eyJoZGlkIjoiMzEwNTM5NzYwMDRjMzkwZTVkZjY2ODkwMGIxNGU0OTUiLCJ1c2VySWQiOiI1OTEwMjY3ODUifQ==</vt:lpwstr>
  </property>
</Properties>
</file>