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AB606E">
      <w:pPr>
        <w:jc w:val="center"/>
        <w:rPr>
          <w:rFonts w:hint="default" w:ascii="黑体" w:hAnsi="黑体" w:eastAsia="黑体"/>
          <w:sz w:val="28"/>
          <w:szCs w:val="28"/>
          <w:lang w:val="en-US" w:eastAsia="zh-CN"/>
        </w:rPr>
      </w:pPr>
      <w:r>
        <w:rPr>
          <w:rFonts w:hint="eastAsia" w:ascii="黑体" w:hAnsi="黑体" w:eastAsia="黑体"/>
          <w:sz w:val="28"/>
          <w:szCs w:val="28"/>
          <w:lang w:val="en-US" w:eastAsia="zh-CN"/>
        </w:rPr>
        <w:t>大数据从何而来</w:t>
      </w:r>
    </w:p>
    <w:p w14:paraId="07162D1D">
      <w:pPr>
        <w:jc w:val="center"/>
        <w:rPr>
          <w:rFonts w:hint="default" w:ascii="宋体" w:hAnsi="宋体" w:eastAsia="宋体"/>
          <w:szCs w:val="21"/>
          <w:lang w:val="en-US" w:eastAsia="zh-CN"/>
        </w:rPr>
      </w:pPr>
      <w:r>
        <w:rPr>
          <w:rFonts w:hint="eastAsia" w:ascii="宋体" w:hAnsi="宋体" w:eastAsia="宋体"/>
          <w:szCs w:val="21"/>
          <w:lang w:val="en-US" w:eastAsia="zh-CN"/>
        </w:rPr>
        <w:t>冯怡然</w:t>
      </w:r>
      <w:r>
        <w:rPr>
          <w:rFonts w:hint="eastAsia" w:ascii="宋体" w:hAnsi="宋体" w:eastAsia="宋体"/>
          <w:szCs w:val="21"/>
        </w:rPr>
        <w:t xml:space="preserve"> </w:t>
      </w:r>
      <w:r>
        <w:rPr>
          <w:rFonts w:hint="eastAsia" w:ascii="宋体" w:hAnsi="宋体" w:eastAsia="宋体"/>
          <w:szCs w:val="21"/>
          <w:lang w:val="en-US" w:eastAsia="zh-CN"/>
        </w:rPr>
        <w:t>2411434</w:t>
      </w:r>
      <w:r>
        <w:rPr>
          <w:rFonts w:ascii="宋体" w:hAnsi="宋体" w:eastAsia="宋体"/>
          <w:szCs w:val="21"/>
        </w:rPr>
        <w:t xml:space="preserve"> </w:t>
      </w:r>
      <w:r>
        <w:rPr>
          <w:rFonts w:hint="eastAsia" w:ascii="宋体" w:hAnsi="宋体" w:eastAsia="宋体"/>
          <w:szCs w:val="21"/>
        </w:rPr>
        <w:t>人工智能</w:t>
      </w:r>
      <w:r>
        <w:rPr>
          <w:rFonts w:hint="eastAsia" w:ascii="宋体" w:hAnsi="宋体" w:eastAsia="宋体"/>
          <w:szCs w:val="21"/>
          <w:lang w:val="en-US" w:eastAsia="zh-CN"/>
        </w:rPr>
        <w:t>智能科学与技术（特色班）</w:t>
      </w:r>
      <w:bookmarkStart w:id="0" w:name="_GoBack"/>
      <w:bookmarkEnd w:id="0"/>
    </w:p>
    <w:p w14:paraId="7F0F5D5A">
      <w:pPr>
        <w:jc w:val="left"/>
        <w:rPr>
          <w:rFonts w:ascii="宋体" w:hAnsi="宋体" w:eastAsia="宋体"/>
          <w:b/>
          <w:bCs/>
          <w:szCs w:val="21"/>
        </w:rPr>
      </w:pPr>
    </w:p>
    <w:p w14:paraId="304AAB88">
      <w:pPr>
        <w:jc w:val="left"/>
        <w:rPr>
          <w:rFonts w:hint="default" w:ascii="宋体" w:hAnsi="宋体" w:eastAsia="宋体"/>
          <w:b w:val="0"/>
          <w:bCs w:val="0"/>
          <w:szCs w:val="21"/>
          <w:lang w:val="en-US" w:eastAsia="zh-CN"/>
        </w:rPr>
      </w:pPr>
      <w:r>
        <w:rPr>
          <w:rFonts w:hint="eastAsia" w:ascii="宋体" w:hAnsi="宋体" w:eastAsia="宋体"/>
          <w:b/>
          <w:bCs/>
          <w:szCs w:val="21"/>
        </w:rPr>
        <w:t>摘要</w:t>
      </w:r>
      <w:r>
        <w:rPr>
          <w:rFonts w:hint="eastAsia" w:ascii="宋体" w:hAnsi="宋体" w:eastAsia="宋体"/>
          <w:b/>
          <w:bCs/>
          <w:szCs w:val="21"/>
          <w:lang w:eastAsia="zh-CN"/>
        </w:rPr>
        <w:t>：</w:t>
      </w:r>
      <w:r>
        <w:rPr>
          <w:rFonts w:hint="eastAsia" w:ascii="宋体" w:hAnsi="宋体" w:eastAsia="宋体"/>
          <w:b w:val="0"/>
          <w:bCs w:val="0"/>
          <w:szCs w:val="21"/>
          <w:lang w:val="en-US" w:eastAsia="zh-CN"/>
        </w:rPr>
        <w:t>随着计算机技术的发展，以及各种网络平台的建构，数字化的平台和机械收集储存了大量的数据。大数据成为近十几年来最热点的词汇，在社会生产生活中得到了极大的普及应用。一个技术的出现必然是有其社会发展的必然条件，而大数据体现了最先锋的社会生产力。因此，本文在此讨论大数据是什么，从何而来，以及我们将如何更好的发展利用大数据。</w:t>
      </w:r>
    </w:p>
    <w:p w14:paraId="1047F30A">
      <w:pPr>
        <w:jc w:val="left"/>
        <w:rPr>
          <w:rFonts w:hint="default" w:ascii="宋体" w:hAnsi="宋体" w:eastAsia="宋体"/>
          <w:b w:val="0"/>
          <w:bCs w:val="0"/>
          <w:szCs w:val="21"/>
          <w:lang w:val="en-US" w:eastAsia="zh-CN"/>
        </w:rPr>
      </w:pPr>
      <w:r>
        <w:rPr>
          <w:rFonts w:hint="eastAsia" w:ascii="宋体" w:hAnsi="宋体" w:eastAsia="宋体"/>
          <w:b/>
          <w:bCs/>
          <w:szCs w:val="21"/>
        </w:rPr>
        <w:t>关键词：</w:t>
      </w:r>
      <w:r>
        <w:rPr>
          <w:rFonts w:hint="eastAsia" w:ascii="宋体" w:hAnsi="宋体" w:eastAsia="宋体"/>
          <w:b w:val="0"/>
          <w:bCs w:val="0"/>
          <w:szCs w:val="21"/>
          <w:lang w:val="en-US" w:eastAsia="zh-CN"/>
        </w:rPr>
        <w:t xml:space="preserve">大数据 </w:t>
      </w:r>
    </w:p>
    <w:p w14:paraId="79CB697A">
      <w:pPr>
        <w:numPr>
          <w:ilvl w:val="0"/>
          <w:numId w:val="1"/>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何为大数据</w:t>
      </w:r>
    </w:p>
    <w:p w14:paraId="450DB4F8">
      <w:pPr>
        <w:numPr>
          <w:ilvl w:val="0"/>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 xml:space="preserve">   大数据是一个体量大、结构丰富复杂的数据集合，其主要面临的问题为存储、分析可视化。</w:t>
      </w:r>
      <w:r>
        <w:rPr>
          <w:rFonts w:hint="default" w:ascii="Times New Roman" w:hAnsi="Times New Roman" w:eastAsia="宋体" w:cs="Times New Roman"/>
          <w:sz w:val="24"/>
          <w:szCs w:val="24"/>
        </w:rPr>
        <w:t>TechAmerica Foundation</w:t>
      </w:r>
      <w:r>
        <w:rPr>
          <w:rFonts w:hint="eastAsia" w:ascii="Times New Roman" w:hAnsi="Times New Roman" w:eastAsia="宋体" w:cs="Times New Roman"/>
          <w:sz w:val="24"/>
          <w:szCs w:val="24"/>
          <w:lang w:val="en-US" w:eastAsia="zh-CN"/>
        </w:rPr>
        <w:t xml:space="preserve"> </w:t>
      </w:r>
      <w:r>
        <w:rPr>
          <w:rFonts w:hint="eastAsia" w:ascii="宋体" w:hAnsi="宋体" w:eastAsia="宋体" w:cs="宋体"/>
          <w:sz w:val="21"/>
          <w:szCs w:val="21"/>
          <w:lang w:val="en-US" w:eastAsia="zh-CN"/>
        </w:rPr>
        <w:t>2014年定义大数据为“用来描述高科技、高速度、高容量、复杂且多维的数据，用于捕捉、存储、分发、管理和分析信息的术语”。根据以上</w:t>
      </w:r>
      <w:r>
        <w:rPr>
          <w:rFonts w:hint="eastAsia" w:ascii="宋体" w:hAnsi="宋体" w:eastAsia="宋体"/>
          <w:b w:val="0"/>
          <w:bCs w:val="0"/>
          <w:szCs w:val="21"/>
          <w:lang w:val="en-US" w:eastAsia="zh-CN"/>
        </w:rPr>
        <w:t>定义，我们可以发现大数据的主要研究问题：数据储存、数据统计、数据分析。但是纵观人类历史发展，这三个问题从来不是新鲜的问题。一个小的社区零售店，也会通过记录其交易数据发现许多男性顾客在给孩子买尿 布的时候会顺便购买啤酒犒赏自己，从而利用一些促销手段来让这两件毫不相关的物品的共同创造出更大的利润。既然对于数据的研究一直都在，那么大数据有什么不同？</w:t>
      </w:r>
    </w:p>
    <w:p w14:paraId="0071D7B4">
      <w:pPr>
        <w:numPr>
          <w:ilvl w:val="0"/>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 xml:space="preserve">  这就要提到大数据定义中关于其数据特点的描述：体量大且复杂多样、实时变化生成速度快。这让传统的数据分析方法难以对其进行有效而且快速的分析处理，需要新的科技手段和方法来处理这样庞大复杂的数据集合，让数据及时的发挥其价值。</w:t>
      </w:r>
    </w:p>
    <w:p w14:paraId="26983CDC">
      <w:pPr>
        <w:numPr>
          <w:ilvl w:val="0"/>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因此，我们知道，大数据技术是在面对及其庞大的复杂的变化的数据库时，用更加先进的的手段来处理数据，是传统数据分析的进化。</w:t>
      </w:r>
    </w:p>
    <w:p w14:paraId="0A91F400">
      <w:pPr>
        <w:numPr>
          <w:ilvl w:val="0"/>
          <w:numId w:val="1"/>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大数据从何而来</w:t>
      </w:r>
    </w:p>
    <w:p w14:paraId="5630C9E0">
      <w:pPr>
        <w:numPr>
          <w:ilvl w:val="0"/>
          <w:numId w:val="2"/>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大数据的技术基础</w:t>
      </w:r>
    </w:p>
    <w:p w14:paraId="275A8A9A">
      <w:pPr>
        <w:numPr>
          <w:ilvl w:val="0"/>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根据大数据所主要面对的问题和解决问题的步骤，可以将其技术基础条件总结为以下几点：</w:t>
      </w:r>
    </w:p>
    <w:p w14:paraId="4AC938CE">
      <w:pPr>
        <w:numPr>
          <w:ilvl w:val="0"/>
          <w:numId w:val="3"/>
        </w:numPr>
        <w:ind w:left="420" w:leftChars="0" w:hanging="420" w:firstLineChars="0"/>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数据来源：随着互联网技术的发展和全球化，获取大量数据成为可能。</w:t>
      </w:r>
    </w:p>
    <w:p w14:paraId="6A20E343">
      <w:pPr>
        <w:numPr>
          <w:ilvl w:val="0"/>
          <w:numId w:val="4"/>
        </w:numPr>
        <w:ind w:left="420" w:leftChars="0" w:hanging="420" w:firstLineChars="0"/>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数据储存技术：极其庞大的数据需要有强大的储存技术来保证数据不丢失，并且便于访问查询。</w:t>
      </w:r>
    </w:p>
    <w:p w14:paraId="161D1F03">
      <w:pPr>
        <w:numPr>
          <w:ilvl w:val="0"/>
          <w:numId w:val="4"/>
        </w:numPr>
        <w:ind w:left="420" w:leftChars="0" w:hanging="420" w:firstLineChars="0"/>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数据处理技术：收集到的大量数据会有很多噪声，为了便于后续有效的分析计算，需要数据清理、集成、变换等等方式将杂乱的数据转为方便分析的数据。</w:t>
      </w:r>
    </w:p>
    <w:p w14:paraId="6DEF2C4A">
      <w:pPr>
        <w:keepNext w:val="0"/>
        <w:keepLines w:val="0"/>
        <w:widowControl/>
        <w:numPr>
          <w:ilvl w:val="0"/>
          <w:numId w:val="4"/>
        </w:numPr>
        <w:suppressLineNumbers w:val="0"/>
        <w:ind w:left="420" w:leftChars="0" w:hanging="420" w:firstLineChars="0"/>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数据分析技术：面对海量的复杂数据，需要一些高级的分析方法。目前R语言和Python都在数据分析上应用广泛。</w:t>
      </w:r>
    </w:p>
    <w:p w14:paraId="0B5E5F84">
      <w:pPr>
        <w:keepNext w:val="0"/>
        <w:keepLines w:val="0"/>
        <w:widowControl/>
        <w:numPr>
          <w:ilvl w:val="0"/>
          <w:numId w:val="4"/>
        </w:numPr>
        <w:suppressLineNumbers w:val="0"/>
        <w:ind w:left="420" w:leftChars="0" w:hanging="420" w:firstLineChars="0"/>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数据挖掘技术：从数据中挖掘出潜在有效信息。目前有</w:t>
      </w:r>
      <w:r>
        <w:rPr>
          <w:rFonts w:hint="eastAsia" w:ascii="宋体" w:hAnsi="宋体" w:eastAsia="宋体" w:cs="宋体"/>
          <w:color w:val="000000"/>
          <w:kern w:val="0"/>
          <w:sz w:val="21"/>
          <w:szCs w:val="21"/>
          <w:lang w:val="en-US" w:eastAsia="zh-CN" w:bidi="ar"/>
        </w:rPr>
        <w:t>分类、聚类、关联规则挖掘、连接分析和序列挖掘等方法。这需要算法的进步和统计、人工智能等多个学科领域方法的交叉结合。</w:t>
      </w:r>
    </w:p>
    <w:p w14:paraId="4C63508C">
      <w:pPr>
        <w:numPr>
          <w:ilvl w:val="0"/>
          <w:numId w:val="0"/>
        </w:numPr>
        <w:ind w:leftChars="0"/>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而目前计算机硬件、算法结合人工智能技术不断完善，这些领域的跨学科交叉也日益成熟，让大数据的技术基础更加的坚实。</w:t>
      </w:r>
    </w:p>
    <w:p w14:paraId="72C5121F">
      <w:pPr>
        <w:numPr>
          <w:ilvl w:val="0"/>
          <w:numId w:val="2"/>
        </w:numPr>
        <w:ind w:left="0" w:leftChars="0" w:firstLine="0" w:firstLineChars="0"/>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大数据是如何成为生产力先锋的</w:t>
      </w:r>
    </w:p>
    <w:p w14:paraId="6B1713B4">
      <w:pPr>
        <w:numPr>
          <w:ilvl w:val="0"/>
          <w:numId w:val="0"/>
        </w:numPr>
        <w:ind w:leftChars="0"/>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在科学技术的发展突破下，自2011年后，大数据快速的成为人们兴趣焦点。</w:t>
      </w:r>
    </w:p>
    <w:p w14:paraId="67D8F3F5">
      <w:pPr>
        <w:numPr>
          <w:ilvl w:val="0"/>
          <w:numId w:val="0"/>
        </w:numPr>
        <w:ind w:leftChars="0"/>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drawing>
          <wp:inline distT="0" distB="0" distL="114300" distR="114300">
            <wp:extent cx="3636010" cy="969645"/>
            <wp:effectExtent l="0" t="0" r="2540" b="1905"/>
            <wp:docPr id="1" name="图片 1" descr="{74AF2AE1-01ED-4FD0-ACAA-C90A746683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4AF2AE1-01ED-4FD0-ACAA-C90A746683BA}"/>
                    <pic:cNvPicPr>
                      <a:picLocks noChangeAspect="1"/>
                    </pic:cNvPicPr>
                  </pic:nvPicPr>
                  <pic:blipFill>
                    <a:blip r:embed="rId4"/>
                    <a:stretch>
                      <a:fillRect/>
                    </a:stretch>
                  </pic:blipFill>
                  <pic:spPr>
                    <a:xfrm>
                      <a:off x="0" y="0"/>
                      <a:ext cx="3636010" cy="969645"/>
                    </a:xfrm>
                    <a:prstGeom prst="rect">
                      <a:avLst/>
                    </a:prstGeom>
                  </pic:spPr>
                </pic:pic>
              </a:graphicData>
            </a:graphic>
          </wp:inline>
        </w:drawing>
      </w:r>
    </w:p>
    <w:p w14:paraId="69E10C86">
      <w:pPr>
        <w:numPr>
          <w:ilvl w:val="0"/>
          <w:numId w:val="0"/>
        </w:numPr>
        <w:ind w:leftChars="0"/>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 xml:space="preserve">   根据唯物史观，技术的进步——生产力的进步，反映了一定的社会环境。在当今这个时代——一个全球化的科技发展的时代，要研究更加广泛范围而深刻的问题，必须要有更加广泛的研究数据来源。</w:t>
      </w:r>
    </w:p>
    <w:p w14:paraId="51CC0BD7">
      <w:pPr>
        <w:numPr>
          <w:ilvl w:val="0"/>
          <w:numId w:val="0"/>
        </w:numPr>
        <w:ind w:leftChars="0"/>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 xml:space="preserve">   而目前随着互联网的发展，许多互联网公司和政府机构都可以得到大量的数据，这也为大数据的研究发展提供了基础。</w:t>
      </w:r>
    </w:p>
    <w:p w14:paraId="77D3F1A6">
      <w:pPr>
        <w:numPr>
          <w:ilvl w:val="0"/>
          <w:numId w:val="0"/>
        </w:numPr>
        <w:ind w:leftChars="0"/>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在生产生活的方方面面都需要大数据分析成果来提供一个更加宏观的视角，便于更加有效的决策。下面简单列举的几个不同领域的需求。</w:t>
      </w:r>
    </w:p>
    <w:p w14:paraId="3E503D09">
      <w:pPr>
        <w:numPr>
          <w:ilvl w:val="0"/>
          <w:numId w:val="5"/>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科学研究需要</w:t>
      </w:r>
    </w:p>
    <w:p w14:paraId="6FF77AEE">
      <w:pPr>
        <w:numPr>
          <w:ilvl w:val="0"/>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无论是哪个领域的科学研究都需要数据进行支撑。像Google等等数据平台为科学研究提供了很多的数据库可以用来借鉴，大数据的统计方法也让更多需要大量数据样本的实验成为可能。即使是社会学的田野调查，也需要大量数据进行支持。可以说大数据技术的出现，是科学研究发展的必然需要。</w:t>
      </w:r>
    </w:p>
    <w:p w14:paraId="5B814D05">
      <w:pPr>
        <w:numPr>
          <w:ilvl w:val="0"/>
          <w:numId w:val="5"/>
        </w:numPr>
        <w:ind w:left="0" w:leftChars="0" w:firstLine="0" w:firstLineChars="0"/>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企业管理需要——社会生产需要</w:t>
      </w:r>
    </w:p>
    <w:p w14:paraId="05E2482A">
      <w:pPr>
        <w:numPr>
          <w:ilvl w:val="0"/>
          <w:numId w:val="0"/>
        </w:numPr>
        <w:ind w:leftChars="0"/>
        <w:jc w:val="left"/>
        <w:rPr>
          <w:rFonts w:hint="eastAsia" w:ascii="Times New Roman" w:hAnsi="Times New Roman" w:eastAsia="宋体" w:cs="Times New Roman"/>
          <w:b w:val="0"/>
          <w:bCs w:val="0"/>
          <w:szCs w:val="21"/>
          <w:lang w:val="en-US" w:eastAsia="zh-CN"/>
        </w:rPr>
      </w:pPr>
      <w:r>
        <w:rPr>
          <w:rFonts w:hint="eastAsia" w:ascii="宋体" w:hAnsi="宋体" w:eastAsia="宋体"/>
          <w:b w:val="0"/>
          <w:bCs w:val="0"/>
          <w:szCs w:val="21"/>
          <w:lang w:val="en-US" w:eastAsia="zh-CN"/>
        </w:rPr>
        <w:t xml:space="preserve">   一个由</w:t>
      </w:r>
      <w:r>
        <w:rPr>
          <w:rFonts w:hint="default" w:ascii="Times New Roman" w:hAnsi="Times New Roman" w:eastAsia="宋体" w:cs="Times New Roman"/>
          <w:b w:val="0"/>
          <w:bCs w:val="0"/>
          <w:szCs w:val="21"/>
          <w:lang w:val="en-US" w:eastAsia="zh-CN"/>
        </w:rPr>
        <w:t>MIT</w:t>
      </w:r>
      <w:r>
        <w:rPr>
          <w:rFonts w:hint="eastAsia" w:ascii="Times New Roman" w:hAnsi="Times New Roman" w:eastAsia="宋体" w:cs="Times New Roman"/>
          <w:b w:val="0"/>
          <w:bCs w:val="0"/>
          <w:szCs w:val="21"/>
          <w:lang w:val="en-US" w:eastAsia="zh-CN"/>
        </w:rPr>
        <w:t>数字商业中心、麦肯锡商业技术办公室等联合合作的调查发现，越是将自己定位为数据驱动型企业，他们在财务和运营结果上的表现就越好。其中，在行业中前百分十之三十的公司在数据驱动决策上平均比竞争对手高出5%的生产水平和6%的利润。因此大数据以及大数据所包含的数据驱动决策的思维对于一个企业是否能够走到行业前沿至关重要。越来越多的公司开始聘用数据专家来辅助其决策，大数据在驱动着企业管理上的变革，不断促进社会生产力的高速发展。</w:t>
      </w:r>
    </w:p>
    <w:p w14:paraId="512243EC">
      <w:pPr>
        <w:numPr>
          <w:ilvl w:val="0"/>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3）社会管理需要</w:t>
      </w:r>
    </w:p>
    <w:p w14:paraId="5EF3B9A9">
      <w:pPr>
        <w:numPr>
          <w:ilvl w:val="0"/>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社会管理的群体是庞大的，因此社会管理通常也需要有宏观前沿的视角，而大数据技术恰恰可以提供这样的视角。例如约翰霍普金斯大学医学院的研究人员发展，利用谷歌的流感趋势的数据，他们可以在疾控中心发出警告的前一周预测出流感相关急诊人数的激增。这对于社会管理，如医疗、交通、公共服务等等方面都具有很大的意义。合理的利用大数据，可以有效地提高政府机构服务社会的能力和效率，为人民带来福祉。</w:t>
      </w:r>
    </w:p>
    <w:p w14:paraId="1DD6D41C">
      <w:pPr>
        <w:numPr>
          <w:ilvl w:val="0"/>
          <w:numId w:val="1"/>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总结</w:t>
      </w:r>
    </w:p>
    <w:p w14:paraId="64795FCE">
      <w:pPr>
        <w:numPr>
          <w:ilvl w:val="0"/>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 xml:space="preserve">   在技术进步、社会需求的催生下，大数据技术在这个时代成为最先进的生产力之一。在分析大数据从何而来时，我们可以发现大数据繁荣的基础，从找到其未来的发展进步的方向；可以发现大数据的综合效用，体会到其战略意义，找到其未来的应用方向。未来的社会发展进步，还需要大数据技术的持续突破努力和普及应用。像Facebook、Flickr、YouTube、Academia、The Marker、Google和Amazon这样的大公司已经转向大数据，这让他们有着广阔的视野，拥有自己的市场，从而扩大其主导地位并确保客户满意度。只有这样大力发展大数据，才能让我们尽快拥有对问题更加深刻而广阔的视野，才能让我们更快的追赶上世界发展的最前沿。</w:t>
      </w:r>
    </w:p>
    <w:p w14:paraId="7FC0F222">
      <w:pPr>
        <w:numPr>
          <w:ilvl w:val="0"/>
          <w:numId w:val="0"/>
        </w:numPr>
        <w:jc w:val="left"/>
        <w:rPr>
          <w:rFonts w:hint="default" w:ascii="宋体" w:hAnsi="宋体" w:eastAsia="宋体"/>
          <w:b w:val="0"/>
          <w:bCs w:val="0"/>
          <w:szCs w:val="21"/>
          <w:lang w:val="en-US" w:eastAsia="zh-CN"/>
        </w:rPr>
      </w:pPr>
    </w:p>
    <w:p w14:paraId="3B460691">
      <w:pPr>
        <w:numPr>
          <w:ilvl w:val="0"/>
          <w:numId w:val="0"/>
        </w:numPr>
        <w:jc w:val="left"/>
        <w:rPr>
          <w:rFonts w:hint="eastAsia" w:ascii="宋体" w:hAnsi="宋体" w:eastAsia="宋体"/>
          <w:szCs w:val="21"/>
          <w:lang w:val="en-US" w:eastAsia="zh-CN"/>
        </w:rPr>
      </w:pPr>
      <w:r>
        <w:rPr>
          <w:rFonts w:hint="eastAsia" w:ascii="宋体" w:hAnsi="宋体" w:eastAsia="宋体"/>
          <w:szCs w:val="21"/>
          <w:lang w:val="en-US" w:eastAsia="zh-CN"/>
        </w:rPr>
        <w:t>参考文献：</w:t>
      </w:r>
    </w:p>
    <w:p w14:paraId="7CE5D4B9">
      <w:pPr>
        <w:numPr>
          <w:ilvl w:val="0"/>
          <w:numId w:val="6"/>
        </w:numPr>
        <w:jc w:val="left"/>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《自动化与智能科学概论》刘景泰</w:t>
      </w:r>
    </w:p>
    <w:p w14:paraId="29B91C52">
      <w:pPr>
        <w:numPr>
          <w:ilvl w:val="0"/>
          <w:numId w:val="6"/>
        </w:numPr>
        <w:jc w:val="left"/>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Hakan Özköse, Emin Sertaç Arı, Cevriye Gencer,Yesterday, Today and Tomorrow of Big Data,Procedia - Social and Behavioral Sciences,Volume 195,2015,Pages 1042-1050,</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lang w:val="en-US" w:eastAsia="zh-CN"/>
        </w:rPr>
        <w:t>ISSN 1877-0428,</w:t>
      </w:r>
    </w:p>
    <w:p w14:paraId="64CC2C1B">
      <w:pPr>
        <w:numPr>
          <w:ilvl w:val="0"/>
          <w:numId w:val="6"/>
        </w:numPr>
        <w:jc w:val="left"/>
        <w:rPr>
          <w:rFonts w:hint="default" w:ascii="Times New Roman" w:hAnsi="Times New Roman" w:eastAsia="宋体" w:cs="Times New Roman"/>
          <w:sz w:val="21"/>
          <w:szCs w:val="21"/>
          <w:lang w:val="en-US" w:eastAsia="zh-CN"/>
        </w:rPr>
      </w:pPr>
      <w:r>
        <w:rPr>
          <w:rFonts w:hint="default" w:ascii="Times New Roman" w:hAnsi="Times New Roman" w:eastAsia="sans-serif" w:cs="Times New Roman"/>
          <w:i w:val="0"/>
          <w:iCs w:val="0"/>
          <w:caps w:val="0"/>
          <w:color w:val="333333"/>
          <w:spacing w:val="0"/>
          <w:sz w:val="21"/>
          <w:szCs w:val="21"/>
          <w:shd w:val="clear" w:fill="FFFFFF"/>
        </w:rPr>
        <w:t>S. Sagiroglu and D. Sinanc, "Big data: A review," </w:t>
      </w:r>
      <w:r>
        <w:rPr>
          <w:rStyle w:val="9"/>
          <w:rFonts w:hint="default" w:ascii="Times New Roman" w:hAnsi="Times New Roman" w:eastAsia="sans-serif" w:cs="Times New Roman"/>
          <w:caps w:val="0"/>
          <w:color w:val="333333"/>
          <w:spacing w:val="0"/>
          <w:sz w:val="21"/>
          <w:szCs w:val="21"/>
          <w:shd w:val="clear" w:fill="FFFFFF"/>
        </w:rPr>
        <w:t>2013 International Conference on Collaboration Technologies and Systems (CTS)</w:t>
      </w:r>
      <w:r>
        <w:rPr>
          <w:rFonts w:hint="default" w:ascii="Times New Roman" w:hAnsi="Times New Roman" w:eastAsia="sans-serif" w:cs="Times New Roman"/>
          <w:i w:val="0"/>
          <w:iCs w:val="0"/>
          <w:caps w:val="0"/>
          <w:color w:val="333333"/>
          <w:spacing w:val="0"/>
          <w:sz w:val="21"/>
          <w:szCs w:val="21"/>
          <w:shd w:val="clear" w:fill="FFFFFF"/>
        </w:rPr>
        <w:t>, San Diego, CA, USA, 2013, pp. 42-47, doi: 10.1109/CTS.2013.6567202.</w:t>
      </w:r>
    </w:p>
    <w:p w14:paraId="65A2C00F">
      <w:pPr>
        <w:pStyle w:val="2"/>
        <w:keepNext w:val="0"/>
        <w:keepLines w:val="0"/>
        <w:widowControl/>
        <w:numPr>
          <w:ilvl w:val="0"/>
          <w:numId w:val="6"/>
        </w:numPr>
        <w:suppressLineNumbers w:val="0"/>
        <w:shd w:val="clear" w:fill="FFFFFF"/>
        <w:spacing w:before="53" w:beforeAutospacing="0" w:after="90" w:afterAutospacing="0" w:line="210" w:lineRule="atLeast"/>
        <w:ind w:left="0" w:leftChars="0" w:right="0" w:firstLine="0" w:firstLineChars="0"/>
        <w:rPr>
          <w:rFonts w:hint="default" w:ascii="Times New Roman" w:hAnsi="Times New Roman" w:eastAsia="宋体" w:cs="Times New Roman"/>
          <w:b w:val="0"/>
          <w:bCs w:val="0"/>
          <w:i w:val="0"/>
          <w:iCs w:val="0"/>
          <w:caps w:val="0"/>
          <w:color w:val="222222"/>
          <w:spacing w:val="0"/>
          <w:sz w:val="21"/>
          <w:szCs w:val="21"/>
          <w:shd w:val="clear" w:fill="FFFFFF"/>
        </w:rPr>
      </w:pPr>
      <w:r>
        <w:rPr>
          <w:rFonts w:hint="default" w:ascii="Times New Roman" w:hAnsi="Times New Roman" w:eastAsia="宋体" w:cs="Times New Roman"/>
          <w:b w:val="0"/>
          <w:bCs w:val="0"/>
          <w:i w:val="0"/>
          <w:iCs w:val="0"/>
          <w:caps w:val="0"/>
          <w:color w:val="222222"/>
          <w:spacing w:val="0"/>
          <w:sz w:val="21"/>
          <w:szCs w:val="21"/>
          <w:shd w:val="clear" w:fill="FFFFFF"/>
        </w:rPr>
        <w:t>Davenport T H, Barth P, Bean R. How'big data'is different[J]. 2012.</w:t>
      </w:r>
    </w:p>
    <w:p w14:paraId="7E8F37B9">
      <w:pPr>
        <w:numPr>
          <w:ilvl w:val="0"/>
          <w:numId w:val="0"/>
        </w:numPr>
        <w:ind w:leftChars="0"/>
        <w:rPr>
          <w:rFonts w:hint="default" w:ascii="Times New Roman" w:hAnsi="Times New Roman" w:cs="Times New Roman"/>
          <w:sz w:val="21"/>
          <w:szCs w:val="21"/>
          <w:lang w:val="en-US" w:eastAsia="zh-CN"/>
        </w:rPr>
      </w:pPr>
      <w:r>
        <w:rPr>
          <w:rFonts w:hint="eastAsia" w:ascii="Times New Roman" w:hAnsi="Times New Roman" w:cs="Times New Roman"/>
          <w:lang w:val="en-US" w:eastAsia="zh-CN"/>
        </w:rPr>
        <w:t>[5]</w:t>
      </w:r>
      <w:r>
        <w:rPr>
          <w:rFonts w:hint="default" w:ascii="Times New Roman" w:hAnsi="Times New Roman" w:eastAsia="宋体" w:cs="Times New Roman"/>
          <w:i w:val="0"/>
          <w:iCs w:val="0"/>
          <w:caps w:val="0"/>
          <w:color w:val="222222"/>
          <w:spacing w:val="0"/>
          <w:sz w:val="21"/>
          <w:szCs w:val="21"/>
          <w:shd w:val="clear" w:fill="FFFFFF"/>
        </w:rPr>
        <w:t>McAfee, Andrew, et al. "Big data: the management revolution." </w:t>
      </w:r>
      <w:r>
        <w:rPr>
          <w:rFonts w:hint="default" w:ascii="Times New Roman" w:hAnsi="Times New Roman" w:eastAsia="宋体" w:cs="Times New Roman"/>
          <w:i/>
          <w:iCs/>
          <w:caps w:val="0"/>
          <w:color w:val="222222"/>
          <w:spacing w:val="0"/>
          <w:sz w:val="21"/>
          <w:szCs w:val="21"/>
          <w:shd w:val="clear" w:fill="FFFFFF"/>
        </w:rPr>
        <w:t>Harvard business review</w:t>
      </w:r>
      <w:r>
        <w:rPr>
          <w:rFonts w:hint="default" w:ascii="Times New Roman" w:hAnsi="Times New Roman" w:eastAsia="宋体" w:cs="Times New Roman"/>
          <w:i w:val="0"/>
          <w:iCs w:val="0"/>
          <w:caps w:val="0"/>
          <w:color w:val="222222"/>
          <w:spacing w:val="0"/>
          <w:sz w:val="21"/>
          <w:szCs w:val="21"/>
          <w:shd w:val="clear" w:fill="FFFFFF"/>
        </w:rPr>
        <w:t> 90.10 (2012): 60-68.</w:t>
      </w:r>
    </w:p>
    <w:p w14:paraId="55E50722">
      <w:pPr>
        <w:keepNext w:val="0"/>
        <w:keepLines w:val="0"/>
        <w:widowControl/>
        <w:numPr>
          <w:ilvl w:val="0"/>
          <w:numId w:val="0"/>
        </w:numPr>
        <w:suppressLineNumbers w:val="0"/>
        <w:jc w:val="left"/>
        <w:rPr>
          <w:rFonts w:hint="default" w:ascii="Times New Roman" w:hAnsi="Times New Roman" w:cs="Times New Roman" w:eastAsiaTheme="minorEastAsia"/>
          <w:b/>
          <w:bCs/>
          <w:kern w:val="2"/>
          <w:sz w:val="21"/>
          <w:szCs w:val="22"/>
          <w:lang w:val="en-US" w:eastAsia="zh-CN" w:bidi="ar-SA"/>
        </w:rPr>
      </w:pPr>
    </w:p>
    <w:p w14:paraId="370833EF">
      <w:pPr>
        <w:keepNext w:val="0"/>
        <w:keepLines w:val="0"/>
        <w:widowControl/>
        <w:numPr>
          <w:ilvl w:val="0"/>
          <w:numId w:val="0"/>
        </w:numPr>
        <w:suppressLineNumbers w:val="0"/>
        <w:jc w:val="left"/>
        <w:rPr>
          <w:rFonts w:hint="default" w:asciiTheme="minorHAnsi" w:hAnsiTheme="minorHAnsi" w:eastAsiaTheme="minorEastAsia" w:cstheme="minorBidi"/>
          <w:kern w:val="2"/>
          <w:sz w:val="21"/>
          <w:szCs w:val="22"/>
          <w:lang w:val="en-US" w:eastAsia="zh-CN" w:bidi="ar-SA"/>
        </w:rPr>
      </w:pPr>
    </w:p>
    <w:p w14:paraId="23171E97">
      <w:pPr>
        <w:keepNext w:val="0"/>
        <w:keepLines w:val="0"/>
        <w:widowControl/>
        <w:numPr>
          <w:ilvl w:val="0"/>
          <w:numId w:val="0"/>
        </w:numPr>
        <w:suppressLineNumbers w:val="0"/>
        <w:jc w:val="left"/>
        <w:rPr>
          <w:rFonts w:hint="default" w:asciiTheme="minorHAnsi" w:hAnsiTheme="minorHAnsi" w:eastAsiaTheme="minorEastAsia" w:cstheme="minorBidi"/>
          <w:kern w:val="2"/>
          <w:sz w:val="21"/>
          <w:szCs w:val="22"/>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2CFD40"/>
    <w:multiLevelType w:val="singleLevel"/>
    <w:tmpl w:val="8B2CFD40"/>
    <w:lvl w:ilvl="0" w:tentative="0">
      <w:start w:val="1"/>
      <w:numFmt w:val="chineseCounting"/>
      <w:suff w:val="nothing"/>
      <w:lvlText w:val="%1、"/>
      <w:lvlJc w:val="left"/>
      <w:rPr>
        <w:rFonts w:hint="eastAsia"/>
      </w:rPr>
    </w:lvl>
  </w:abstractNum>
  <w:abstractNum w:abstractNumId="1">
    <w:nsid w:val="D2F0A00E"/>
    <w:multiLevelType w:val="singleLevel"/>
    <w:tmpl w:val="D2F0A00E"/>
    <w:lvl w:ilvl="0" w:tentative="0">
      <w:start w:val="1"/>
      <w:numFmt w:val="bullet"/>
      <w:lvlText w:val=""/>
      <w:lvlJc w:val="left"/>
      <w:pPr>
        <w:ind w:left="420" w:hanging="420"/>
      </w:pPr>
      <w:rPr>
        <w:rFonts w:hint="default" w:ascii="Wingdings" w:hAnsi="Wingdings"/>
      </w:rPr>
    </w:lvl>
  </w:abstractNum>
  <w:abstractNum w:abstractNumId="2">
    <w:nsid w:val="1C91A6B8"/>
    <w:multiLevelType w:val="singleLevel"/>
    <w:tmpl w:val="1C91A6B8"/>
    <w:lvl w:ilvl="0" w:tentative="0">
      <w:start w:val="1"/>
      <w:numFmt w:val="decimal"/>
      <w:suff w:val="nothing"/>
      <w:lvlText w:val="%1）"/>
      <w:lvlJc w:val="left"/>
    </w:lvl>
  </w:abstractNum>
  <w:abstractNum w:abstractNumId="3">
    <w:nsid w:val="22972270"/>
    <w:multiLevelType w:val="singleLevel"/>
    <w:tmpl w:val="22972270"/>
    <w:lvl w:ilvl="0" w:tentative="0">
      <w:start w:val="1"/>
      <w:numFmt w:val="decimal"/>
      <w:lvlText w:val="[%1]"/>
      <w:lvlJc w:val="left"/>
      <w:pPr>
        <w:tabs>
          <w:tab w:val="left" w:pos="312"/>
        </w:tabs>
      </w:pPr>
    </w:lvl>
  </w:abstractNum>
  <w:abstractNum w:abstractNumId="4">
    <w:nsid w:val="25497872"/>
    <w:multiLevelType w:val="singleLevel"/>
    <w:tmpl w:val="25497872"/>
    <w:lvl w:ilvl="0" w:tentative="0">
      <w:start w:val="1"/>
      <w:numFmt w:val="decimal"/>
      <w:lvlText w:val="%1."/>
      <w:lvlJc w:val="left"/>
      <w:pPr>
        <w:tabs>
          <w:tab w:val="left" w:pos="312"/>
        </w:tabs>
      </w:pPr>
    </w:lvl>
  </w:abstractNum>
  <w:abstractNum w:abstractNumId="5">
    <w:nsid w:val="49B4A7D5"/>
    <w:multiLevelType w:val="singleLevel"/>
    <w:tmpl w:val="49B4A7D5"/>
    <w:lvl w:ilvl="0" w:tentative="0">
      <w:start w:val="1"/>
      <w:numFmt w:val="bullet"/>
      <w:lvlText w:val=""/>
      <w:lvlJc w:val="left"/>
      <w:pPr>
        <w:ind w:left="420" w:hanging="420"/>
      </w:pPr>
      <w:rPr>
        <w:rFonts w:hint="default" w:ascii="Wingdings" w:hAnsi="Wingdings"/>
      </w:rPr>
    </w:lvl>
  </w:abstractNum>
  <w:num w:numId="1">
    <w:abstractNumId w:val="0"/>
  </w:num>
  <w:num w:numId="2">
    <w:abstractNumId w:val="4"/>
  </w:num>
  <w:num w:numId="3">
    <w:abstractNumId w:val="1"/>
  </w:num>
  <w:num w:numId="4">
    <w:abstractNumId w:val="5"/>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EytzQyM7E0MDS1NDZR0lEKTi0uzszPAykwrAUAyvXvJSwAAAA="/>
    <w:docVar w:name="commondata" w:val="eyJoZGlkIjoiMzEwNTM5NzYwMDRjMzkwZTVkZjY2ODkwMGIxNGU0OTUifQ=="/>
  </w:docVars>
  <w:rsids>
    <w:rsidRoot w:val="008767C8"/>
    <w:rsid w:val="00084F98"/>
    <w:rsid w:val="000B56C3"/>
    <w:rsid w:val="000C68A1"/>
    <w:rsid w:val="001D46CF"/>
    <w:rsid w:val="002514AA"/>
    <w:rsid w:val="00283C59"/>
    <w:rsid w:val="00381BD4"/>
    <w:rsid w:val="004222C1"/>
    <w:rsid w:val="00445E84"/>
    <w:rsid w:val="0047713B"/>
    <w:rsid w:val="00614B3D"/>
    <w:rsid w:val="0063620E"/>
    <w:rsid w:val="0064154B"/>
    <w:rsid w:val="0077485B"/>
    <w:rsid w:val="00793855"/>
    <w:rsid w:val="0081113E"/>
    <w:rsid w:val="008767C8"/>
    <w:rsid w:val="008F051B"/>
    <w:rsid w:val="009472B2"/>
    <w:rsid w:val="009F23A6"/>
    <w:rsid w:val="00A42CAD"/>
    <w:rsid w:val="00AB7BAB"/>
    <w:rsid w:val="00B20D18"/>
    <w:rsid w:val="00B555E6"/>
    <w:rsid w:val="00BE0D65"/>
    <w:rsid w:val="00BF63B3"/>
    <w:rsid w:val="00C30517"/>
    <w:rsid w:val="00C33A6A"/>
    <w:rsid w:val="00C646BF"/>
    <w:rsid w:val="00CB6C2A"/>
    <w:rsid w:val="00CC76B1"/>
    <w:rsid w:val="00D615D6"/>
    <w:rsid w:val="00E560F5"/>
    <w:rsid w:val="00F4418F"/>
    <w:rsid w:val="00F45210"/>
    <w:rsid w:val="00FF5EBD"/>
    <w:rsid w:val="0F9B2ADE"/>
    <w:rsid w:val="160F75CB"/>
    <w:rsid w:val="16535425"/>
    <w:rsid w:val="178E6561"/>
    <w:rsid w:val="19B53D84"/>
    <w:rsid w:val="1DCB6BF8"/>
    <w:rsid w:val="1E9D00C8"/>
    <w:rsid w:val="24EB1878"/>
    <w:rsid w:val="3703642C"/>
    <w:rsid w:val="38C249B7"/>
    <w:rsid w:val="5341654A"/>
    <w:rsid w:val="79E64D13"/>
    <w:rsid w:val="7E5B4F42"/>
    <w:rsid w:val="7EA649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link w:val="12"/>
    <w:unhideWhenUsed/>
    <w:qFormat/>
    <w:uiPriority w:val="9"/>
    <w:pPr>
      <w:keepNext/>
      <w:keepLines/>
      <w:adjustRightInd w:val="0"/>
      <w:snapToGrid w:val="0"/>
      <w:spacing w:before="120" w:after="120"/>
      <w:outlineLvl w:val="1"/>
    </w:pPr>
    <w:rPr>
      <w:rFonts w:ascii="宋体" w:hAnsi="宋体" w:eastAsia="宋体" w:cstheme="majorBidi"/>
      <w:b/>
      <w:bCs/>
      <w:sz w:val="24"/>
      <w:szCs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semiHidden/>
    <w:unhideWhenUsed/>
    <w:qFormat/>
    <w:uiPriority w:val="99"/>
    <w:pPr>
      <w:tabs>
        <w:tab w:val="center" w:pos="4153"/>
        <w:tab w:val="right" w:pos="8306"/>
      </w:tabs>
      <w:snapToGrid w:val="0"/>
      <w:jc w:val="left"/>
    </w:pPr>
    <w:rPr>
      <w:sz w:val="18"/>
    </w:rPr>
  </w:style>
  <w:style w:type="paragraph" w:styleId="5">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Emphasis"/>
    <w:basedOn w:val="8"/>
    <w:qFormat/>
    <w:uiPriority w:val="20"/>
    <w:rPr>
      <w:i/>
    </w:rPr>
  </w:style>
  <w:style w:type="character" w:styleId="10">
    <w:name w:val="Hyperlink"/>
    <w:basedOn w:val="8"/>
    <w:unhideWhenUsed/>
    <w:qFormat/>
    <w:uiPriority w:val="99"/>
    <w:rPr>
      <w:color w:val="0563C1" w:themeColor="hyperlink"/>
      <w:u w:val="single"/>
      <w14:textFill>
        <w14:solidFill>
          <w14:schemeClr w14:val="hlink"/>
        </w14:solidFill>
      </w14:textFill>
    </w:rPr>
  </w:style>
  <w:style w:type="character" w:customStyle="1" w:styleId="11">
    <w:name w:val="未处理的提及1"/>
    <w:basedOn w:val="8"/>
    <w:semiHidden/>
    <w:unhideWhenUsed/>
    <w:qFormat/>
    <w:uiPriority w:val="99"/>
    <w:rPr>
      <w:color w:val="605E5C"/>
      <w:shd w:val="clear" w:color="auto" w:fill="E1DFDD"/>
    </w:rPr>
  </w:style>
  <w:style w:type="character" w:customStyle="1" w:styleId="12">
    <w:name w:val="标题 2 字符"/>
    <w:basedOn w:val="8"/>
    <w:link w:val="3"/>
    <w:qFormat/>
    <w:uiPriority w:val="9"/>
    <w:rPr>
      <w:rFonts w:ascii="宋体" w:hAnsi="宋体" w:eastAsia="宋体" w:cstheme="majorBidi"/>
      <w:b/>
      <w:bCs/>
      <w:sz w:val="24"/>
      <w:szCs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2183</Words>
  <Characters>2701</Characters>
  <Lines>11</Lines>
  <Paragraphs>3</Paragraphs>
  <TotalTime>158</TotalTime>
  <ScaleCrop>false</ScaleCrop>
  <LinksUpToDate>false</LinksUpToDate>
  <CharactersWithSpaces>2814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2020-12-14T13:09:00Z</dcterms:created>
  <dc:creator>叶 cherry</dc:creator>
  <cp:lastModifiedBy>冯怡然</cp:lastModifiedBy>
  <dcterms:modified xsi:type="dcterms:W3CDTF">2025-08-10T03:48:27Z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A0A78AC9DCB641B6A196F1F4265954A7_13</vt:lpwstr>
  </property>
  <property fmtid="{D5CDD505-2E9C-101B-9397-08002B2CF9AE}" pid="4" name="KSOTemplateDocerSaveRecord">
    <vt:lpwstr>eyJoZGlkIjoiMzEwNTM5NzYwMDRjMzkwZTVkZjY2ODkwMGIxNGU0OTUiLCJ1c2VySWQiOiI1OTEwMjY3ODUifQ==</vt:lpwstr>
  </property>
</Properties>
</file>