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29B83" w14:textId="15A62AA2" w:rsidR="00741560" w:rsidRDefault="006E6F73">
      <w:r w:rsidRPr="006E6F73">
        <w:drawing>
          <wp:inline distT="0" distB="0" distL="0" distR="0" wp14:anchorId="5CE0EDAB" wp14:editId="29F2261D">
            <wp:extent cx="5731510" cy="1626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4565" w14:textId="0A4C9155" w:rsidR="00781D75" w:rsidRDefault="00533E74">
      <w:r>
        <w:t>Effective Time Management Skills</w:t>
      </w:r>
    </w:p>
    <w:p w14:paraId="6564480C" w14:textId="3EB8EB80" w:rsidR="006B0EF2" w:rsidRDefault="006B0EF2">
      <w:r>
        <w:t>Splitting each planning task into a title, working out what to do based on that</w:t>
      </w:r>
    </w:p>
    <w:p w14:paraId="572F59ED" w14:textId="649A99CD" w:rsidR="001661FC" w:rsidRDefault="001661FC">
      <w:r>
        <w:t xml:space="preserve">Objective outlining by brainstorming ideas </w:t>
      </w:r>
    </w:p>
    <w:p w14:paraId="1A0B40DD" w14:textId="77777777" w:rsidR="00AD6644" w:rsidRDefault="00AD6644"/>
    <w:p w14:paraId="03865B6F" w14:textId="3CC42DA2" w:rsidR="00AD6644" w:rsidRDefault="00AD6644">
      <w:r>
        <w:t>Target audience</w:t>
      </w:r>
    </w:p>
    <w:p w14:paraId="4D178767" w14:textId="48AB6F8D" w:rsidR="00AD6644" w:rsidRDefault="0024660E">
      <w:r>
        <w:t>Census data around the industry to identify common demographics</w:t>
      </w:r>
    </w:p>
    <w:p w14:paraId="73E35B05" w14:textId="5581959C" w:rsidR="00F52A04" w:rsidRDefault="00F52A04">
      <w:r>
        <w:t>Identified</w:t>
      </w:r>
      <w:r>
        <w:t xml:space="preserve"> proportion of gender in the census data and identified the </w:t>
      </w:r>
      <w:r w:rsidR="004747BA">
        <w:t xml:space="preserve">potential glass ceiling issue and </w:t>
      </w:r>
      <w:r w:rsidR="00ED0443">
        <w:t>that life experience and understanding between the group is best distributed equally.</w:t>
      </w:r>
    </w:p>
    <w:p w14:paraId="675562B4" w14:textId="4C6C876E" w:rsidR="0089478B" w:rsidRDefault="0089478B">
      <w:r>
        <w:t xml:space="preserve">Age and gender diversity within each group </w:t>
      </w:r>
      <w:r w:rsidR="00E256C2">
        <w:t>helps with experience and understanding.</w:t>
      </w:r>
    </w:p>
    <w:p w14:paraId="3B0CF53F" w14:textId="7D18C5D5" w:rsidR="0024660E" w:rsidRDefault="00177A2B">
      <w:r>
        <w:t xml:space="preserve">Identified a potential catchup scenario due to </w:t>
      </w:r>
      <w:r w:rsidR="000D3F65">
        <w:t>basic knowledge of the training topic being unreliable, so a refresher is an important component.</w:t>
      </w:r>
    </w:p>
    <w:p w14:paraId="3A6A69C6" w14:textId="1F68B244" w:rsidR="006836FE" w:rsidRDefault="006836FE"/>
    <w:p w14:paraId="0E8B8C4F" w14:textId="0525ADA9" w:rsidR="00B433C5" w:rsidRDefault="00B433C5">
      <w:r>
        <w:br w:type="page"/>
      </w:r>
    </w:p>
    <w:p w14:paraId="1183EE69" w14:textId="77777777" w:rsidR="00283398" w:rsidRDefault="00283398">
      <w:bookmarkStart w:id="0" w:name="_GoBack"/>
      <w:bookmarkEnd w:id="0"/>
    </w:p>
    <w:p w14:paraId="6A1EF0C4" w14:textId="688DB610" w:rsidR="00702D82" w:rsidRDefault="00702D82">
      <w:r>
        <w:t>Part 1</w:t>
      </w:r>
    </w:p>
    <w:p w14:paraId="303525D9" w14:textId="700281BA" w:rsidR="00702D82" w:rsidRDefault="00702D82">
      <w:r>
        <w:t xml:space="preserve">By splitting </w:t>
      </w:r>
      <w:r w:rsidR="00FD6E80">
        <w:t xml:space="preserve">the planning </w:t>
      </w:r>
      <w:r w:rsidR="005222A8">
        <w:t>section</w:t>
      </w:r>
      <w:r w:rsidR="00FD6E80">
        <w:t xml:space="preserve"> into subtitles </w:t>
      </w:r>
      <w:r w:rsidR="006C3B4F">
        <w:t xml:space="preserve">and focussing on one at a time, it allowed for </w:t>
      </w:r>
      <w:r w:rsidR="00E17197">
        <w:t>development of</w:t>
      </w:r>
      <w:r w:rsidR="00397075">
        <w:t xml:space="preserve"> each element</w:t>
      </w:r>
      <w:r w:rsidR="007807CE">
        <w:t xml:space="preserve"> </w:t>
      </w:r>
      <w:r w:rsidR="0088531E">
        <w:t>individually</w:t>
      </w:r>
      <w:r w:rsidR="00EC2E5E">
        <w:t xml:space="preserve"> </w:t>
      </w:r>
      <w:r w:rsidR="00C55E84">
        <w:t>as well as the ability to go</w:t>
      </w:r>
      <w:r w:rsidR="00EC2E5E">
        <w:t xml:space="preserve"> into depth on </w:t>
      </w:r>
      <w:r w:rsidR="00A6477D">
        <w:t>each individual topic.</w:t>
      </w:r>
      <w:r w:rsidR="006052D6">
        <w:t xml:space="preserve"> This was a good method for producing this plan as it allowed me to </w:t>
      </w:r>
      <w:r w:rsidR="00C55E84">
        <w:t>work</w:t>
      </w:r>
      <w:r w:rsidR="006052D6">
        <w:t xml:space="preserve"> out exactly when </w:t>
      </w:r>
      <w:r w:rsidR="002C5DF3">
        <w:t xml:space="preserve">to </w:t>
      </w:r>
      <w:r w:rsidR="00C55E84">
        <w:t>plan</w:t>
      </w:r>
      <w:r w:rsidR="002C5DF3">
        <w:t xml:space="preserve"> on each subtitle, and allowed for compartmentalisation </w:t>
      </w:r>
      <w:r w:rsidR="00D9071E">
        <w:t>and focus, which sped up my workflow considerably.</w:t>
      </w:r>
    </w:p>
    <w:p w14:paraId="525FC09E" w14:textId="25D5745D" w:rsidR="00A6477D" w:rsidRDefault="004257AE">
      <w:r>
        <w:t xml:space="preserve">I </w:t>
      </w:r>
      <w:r w:rsidR="00F43ADD">
        <w:t xml:space="preserve">also </w:t>
      </w:r>
      <w:r w:rsidR="00A04F22">
        <w:t xml:space="preserve">listed </w:t>
      </w:r>
      <w:r w:rsidR="009A6D0B">
        <w:t>a set of</w:t>
      </w:r>
      <w:r w:rsidR="00A04F22">
        <w:t xml:space="preserve"> objectives </w:t>
      </w:r>
      <w:r w:rsidR="00B02483">
        <w:t>by brainstorming the potential</w:t>
      </w:r>
      <w:r w:rsidR="009A6D0B">
        <w:t xml:space="preserve"> for learning</w:t>
      </w:r>
      <w:r w:rsidR="00A04F22">
        <w:t xml:space="preserve">, representing </w:t>
      </w:r>
      <w:r w:rsidR="00B02483">
        <w:t>ideal outcomes</w:t>
      </w:r>
      <w:r w:rsidR="008451C4">
        <w:t xml:space="preserve"> for the training event. These four objectives fit into the style of delivery as well, as there’s an introduction to cover </w:t>
      </w:r>
      <w:r w:rsidR="00C364FA">
        <w:t xml:space="preserve">the smallest objective (likely the result of cyber security problems objective), </w:t>
      </w:r>
      <w:r w:rsidR="00F7374A">
        <w:t>then using the three training stations to cover the other larger objectives.</w:t>
      </w:r>
    </w:p>
    <w:p w14:paraId="18A4FDF8" w14:textId="7C9B93A2" w:rsidR="001874F1" w:rsidRDefault="001874F1">
      <w:r>
        <w:t xml:space="preserve">The general idea around using different groups for training is that it introduces a competitive side to learning, and allows for individual interaction, as stated in the plan. </w:t>
      </w:r>
      <w:r w:rsidR="002C4E52">
        <w:t xml:space="preserve">I like this method as it works well with the team system I came up with, allowing for splitting the group based on demographics. </w:t>
      </w:r>
      <w:r w:rsidR="00531C7C">
        <w:t xml:space="preserve">There are other possible solutions to this that scale better with group size, such as more </w:t>
      </w:r>
      <w:r w:rsidR="005A4E31">
        <w:t>groups, however that would require more time for delivery.</w:t>
      </w:r>
    </w:p>
    <w:p w14:paraId="77A0D5D9" w14:textId="1C929E99" w:rsidR="00F7374A" w:rsidRDefault="00CB55C1">
      <w:r>
        <w:t>Part 2</w:t>
      </w:r>
    </w:p>
    <w:p w14:paraId="010B3C03" w14:textId="07E45A66" w:rsidR="00925FA1" w:rsidRDefault="00EA3A6D">
      <w:r>
        <w:t>I identified data based on a 2014 US census around the IT industry stating some basic facts about the general demographics</w:t>
      </w:r>
      <w:r w:rsidR="00217B46">
        <w:t xml:space="preserve"> of the </w:t>
      </w:r>
      <w:proofErr w:type="gramStart"/>
      <w:r w:rsidR="00217B46">
        <w:t xml:space="preserve">industry, </w:t>
      </w:r>
      <w:r w:rsidR="001874F1">
        <w:t>and</w:t>
      </w:r>
      <w:proofErr w:type="gramEnd"/>
      <w:r w:rsidR="001874F1">
        <w:t xml:space="preserve"> used that information as a way to divide up the groups for the training segments. </w:t>
      </w:r>
      <w:r w:rsidR="003B2A12">
        <w:t>By integrating the different demographics into each group, I hope that experience and understanding will be the most equal between the three, with more varied viewpoints in each group.</w:t>
      </w:r>
      <w:r w:rsidR="003B7FF8">
        <w:t xml:space="preserve"> Of course, demographics aren’t a perfect way to identify understanding and intelligence, however </w:t>
      </w:r>
      <w:r w:rsidR="00397977">
        <w:t>it’s the best information I have, and generalisations in this context are generally positive, I feel.</w:t>
      </w:r>
    </w:p>
    <w:p w14:paraId="5E6CBB1E" w14:textId="1E185A69" w:rsidR="006A6BC4" w:rsidRDefault="006A6BC4">
      <w:r>
        <w:t xml:space="preserve">As well as </w:t>
      </w:r>
      <w:r w:rsidR="00A63BC2">
        <w:t>integrating potentially different levels of experience and understanding, I hope that by mixing age groups in particular, the groups will work together in a catch-up kind of way, with the more understanding members (whether younger or older) helping the less understanding members</w:t>
      </w:r>
      <w:r w:rsidR="006052D6">
        <w:t>, teaching each other as well as being taught.</w:t>
      </w:r>
    </w:p>
    <w:p w14:paraId="2751315B" w14:textId="77777777" w:rsidR="006052D6" w:rsidRDefault="006052D6"/>
    <w:sectPr w:rsidR="00605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560"/>
    <w:rsid w:val="000D3F65"/>
    <w:rsid w:val="001661FC"/>
    <w:rsid w:val="00177A2B"/>
    <w:rsid w:val="001874F1"/>
    <w:rsid w:val="00217B46"/>
    <w:rsid w:val="0024660E"/>
    <w:rsid w:val="00283398"/>
    <w:rsid w:val="002C4E52"/>
    <w:rsid w:val="002C5DF3"/>
    <w:rsid w:val="00397075"/>
    <w:rsid w:val="00397977"/>
    <w:rsid w:val="003B2A12"/>
    <w:rsid w:val="003B7FF8"/>
    <w:rsid w:val="004257AE"/>
    <w:rsid w:val="004747BA"/>
    <w:rsid w:val="005222A8"/>
    <w:rsid w:val="00531C7C"/>
    <w:rsid w:val="00533E74"/>
    <w:rsid w:val="005A4E31"/>
    <w:rsid w:val="006052D6"/>
    <w:rsid w:val="006836FE"/>
    <w:rsid w:val="00686AAC"/>
    <w:rsid w:val="006873CC"/>
    <w:rsid w:val="006A6BC4"/>
    <w:rsid w:val="006B0EF2"/>
    <w:rsid w:val="006C3B4F"/>
    <w:rsid w:val="006E6F73"/>
    <w:rsid w:val="006F06F0"/>
    <w:rsid w:val="00702D82"/>
    <w:rsid w:val="00741560"/>
    <w:rsid w:val="007807CE"/>
    <w:rsid w:val="00781D75"/>
    <w:rsid w:val="00811A15"/>
    <w:rsid w:val="008451C4"/>
    <w:rsid w:val="00852BE0"/>
    <w:rsid w:val="0088531E"/>
    <w:rsid w:val="0089478B"/>
    <w:rsid w:val="00925FA1"/>
    <w:rsid w:val="009A6D0B"/>
    <w:rsid w:val="00A04F22"/>
    <w:rsid w:val="00A45544"/>
    <w:rsid w:val="00A63BC2"/>
    <w:rsid w:val="00A6477D"/>
    <w:rsid w:val="00A81467"/>
    <w:rsid w:val="00AD6644"/>
    <w:rsid w:val="00B02483"/>
    <w:rsid w:val="00B433C5"/>
    <w:rsid w:val="00C364FA"/>
    <w:rsid w:val="00C55E84"/>
    <w:rsid w:val="00C623E2"/>
    <w:rsid w:val="00CB55C1"/>
    <w:rsid w:val="00D9071E"/>
    <w:rsid w:val="00E17197"/>
    <w:rsid w:val="00E256C2"/>
    <w:rsid w:val="00EA3A6D"/>
    <w:rsid w:val="00EC2E5E"/>
    <w:rsid w:val="00ED0443"/>
    <w:rsid w:val="00F43ADD"/>
    <w:rsid w:val="00F52A04"/>
    <w:rsid w:val="00F7374A"/>
    <w:rsid w:val="00FD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AA462"/>
  <w15:chartTrackingRefBased/>
  <w15:docId w15:val="{9C3EB5C9-34CE-4C79-9BD0-AA762AE33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1D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D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 💕</dc:creator>
  <cp:keywords/>
  <dc:description/>
  <cp:lastModifiedBy>Char 💕</cp:lastModifiedBy>
  <cp:revision>61</cp:revision>
  <dcterms:created xsi:type="dcterms:W3CDTF">2019-11-04T14:41:00Z</dcterms:created>
  <dcterms:modified xsi:type="dcterms:W3CDTF">2019-11-04T17:18:00Z</dcterms:modified>
</cp:coreProperties>
</file>