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6210D22" w14:textId="0FC123AA" w:rsidR="00811D8A" w:rsidRPr="00811D8A" w:rsidRDefault="00811D8A" w:rsidP="00811D8A">
      <w:pPr>
        <w:jc w:val="center"/>
        <w:rPr>
          <w:rFonts w:ascii="Open Sans" w:hAnsi="Open Sans" w:cs="Open Sans"/>
          <w:sz w:val="44"/>
          <w:szCs w:val="44"/>
        </w:rPr>
      </w:pPr>
      <w:r w:rsidRPr="00811D8A">
        <w:rPr>
          <w:rFonts w:ascii="Open Sans" w:hAnsi="Open Sans" w:cs="Open Sans"/>
          <w:sz w:val="44"/>
          <w:szCs w:val="44"/>
        </w:rPr>
        <w:t>MK Coding</w:t>
      </w:r>
    </w:p>
    <w:p w14:paraId="2D01AE6A" w14:textId="2E0C1D00" w:rsidR="00811D8A" w:rsidRPr="00811D8A" w:rsidRDefault="00811D8A" w:rsidP="00811D8A">
      <w:pPr>
        <w:spacing w:line="360" w:lineRule="auto"/>
        <w:jc w:val="center"/>
        <w:rPr>
          <w:rFonts w:ascii="Open Sans" w:hAnsi="Open Sans" w:cs="Open Sans"/>
          <w:sz w:val="28"/>
          <w:szCs w:val="28"/>
        </w:rPr>
      </w:pPr>
      <w:r w:rsidRPr="00811D8A">
        <w:rPr>
          <w:rFonts w:ascii="Open Sans" w:hAnsi="Open Sans" w:cs="Open Sans"/>
          <w:sz w:val="28"/>
          <w:szCs w:val="28"/>
        </w:rPr>
        <w:t>Coding and Algorithms</w:t>
      </w:r>
    </w:p>
    <w:p w14:paraId="2F24D09E" w14:textId="42B74989" w:rsidR="00811D8A" w:rsidRPr="00811D8A" w:rsidRDefault="00811D8A" w:rsidP="00811D8A">
      <w:pPr>
        <w:rPr>
          <w:rFonts w:ascii="Open Sans" w:hAnsi="Open Sans" w:cs="Open Sans"/>
          <w:sz w:val="24"/>
          <w:szCs w:val="24"/>
        </w:rPr>
      </w:pPr>
      <w:r w:rsidRPr="00811D8A">
        <w:rPr>
          <w:rFonts w:ascii="Open Sans" w:hAnsi="Open Sans" w:cs="Open Sans"/>
          <w:sz w:val="24"/>
          <w:szCs w:val="24"/>
        </w:rPr>
        <w:t>An outline of the process by which applications are built</w:t>
      </w:r>
    </w:p>
    <w:p w14:paraId="6B08FA0D" w14:textId="64EB512D" w:rsidR="00D06B1B" w:rsidRDefault="00D06B1B" w:rsidP="00D06B1B">
      <w:pPr>
        <w:jc w:val="both"/>
        <w:rPr>
          <w:rFonts w:ascii="Open Sans" w:hAnsi="Open Sans" w:cs="Open Sans"/>
          <w:sz w:val="24"/>
          <w:szCs w:val="24"/>
        </w:rPr>
      </w:pPr>
      <w:r>
        <w:rPr>
          <w:rFonts w:ascii="Open Sans" w:hAnsi="Open Sans" w:cs="Open Sans"/>
          <w:sz w:val="24"/>
          <w:szCs w:val="24"/>
        </w:rPr>
        <w:t xml:space="preserve">Algorithms are a core component of computing and programming and form the basis of all computational processes. </w:t>
      </w:r>
      <w:r w:rsidR="00C75684">
        <w:rPr>
          <w:rFonts w:ascii="Open Sans" w:hAnsi="Open Sans" w:cs="Open Sans"/>
          <w:sz w:val="24"/>
          <w:szCs w:val="24"/>
        </w:rPr>
        <w:t>Ever since the Colossus Computer, produced between 1943 and 1945</w:t>
      </w:r>
      <w:r w:rsidR="009F751E">
        <w:rPr>
          <w:rFonts w:ascii="Open Sans" w:hAnsi="Open Sans" w:cs="Open Sans"/>
          <w:sz w:val="24"/>
          <w:szCs w:val="24"/>
        </w:rPr>
        <w:t xml:space="preserve"> </w:t>
      </w:r>
      <w:r w:rsidR="009F751E" w:rsidRPr="009F751E">
        <w:rPr>
          <w:rFonts w:ascii="Open Sans" w:hAnsi="Open Sans" w:cs="Open Sans"/>
          <w:sz w:val="20"/>
          <w:szCs w:val="20"/>
        </w:rPr>
        <w:t>(Cryptomuseum.com, 2019)</w:t>
      </w:r>
      <w:r w:rsidR="00C75684">
        <w:rPr>
          <w:rFonts w:ascii="Open Sans" w:hAnsi="Open Sans" w:cs="Open Sans"/>
          <w:sz w:val="24"/>
          <w:szCs w:val="24"/>
        </w:rPr>
        <w:t xml:space="preserve">, first pioneered programmable computing, algorithms have </w:t>
      </w:r>
      <w:r w:rsidR="009F751E">
        <w:rPr>
          <w:rFonts w:ascii="Open Sans" w:hAnsi="Open Sans" w:cs="Open Sans"/>
          <w:sz w:val="24"/>
          <w:szCs w:val="24"/>
        </w:rPr>
        <w:t>been the key component to the functionality of computers and, by extension, modern society.</w:t>
      </w:r>
    </w:p>
    <w:p w14:paraId="540F591F" w14:textId="26ADF89A" w:rsidR="00D06B1B" w:rsidRDefault="009F751E" w:rsidP="009F751E">
      <w:pPr>
        <w:jc w:val="both"/>
        <w:rPr>
          <w:rFonts w:ascii="Open Sans" w:hAnsi="Open Sans" w:cs="Open Sans"/>
          <w:sz w:val="24"/>
          <w:szCs w:val="24"/>
        </w:rPr>
      </w:pPr>
      <w:r>
        <w:rPr>
          <w:rFonts w:ascii="Open Sans" w:hAnsi="Open Sans" w:cs="Open Sans"/>
          <w:sz w:val="24"/>
          <w:szCs w:val="24"/>
        </w:rPr>
        <w:t xml:space="preserve">Algorithms can be simply described as a set of processes, mathematical or logical, that achieve a goal. For example, a recipe for a meal would follow a logical algorithm, requiring a process along with timing and ingredients. The same applies to computational algorithms, just with variables and code instead of ingredients. </w:t>
      </w:r>
      <w:r w:rsidRPr="009F751E">
        <w:rPr>
          <w:rFonts w:ascii="Open Sans" w:hAnsi="Open Sans" w:cs="Open Sans"/>
          <w:sz w:val="20"/>
          <w:szCs w:val="20"/>
        </w:rPr>
        <w:t>(Meinecke, 2019)</w:t>
      </w:r>
    </w:p>
    <w:p w14:paraId="4F151DDC" w14:textId="70A6A5A4" w:rsidR="009F751E" w:rsidRDefault="009F751E" w:rsidP="009F751E">
      <w:pPr>
        <w:jc w:val="both"/>
        <w:rPr>
          <w:rFonts w:ascii="Open Sans" w:hAnsi="Open Sans" w:cs="Open Sans"/>
          <w:sz w:val="24"/>
          <w:szCs w:val="24"/>
        </w:rPr>
      </w:pPr>
    </w:p>
    <w:p w14:paraId="028B4BE3" w14:textId="77777777" w:rsidR="00AB11C0" w:rsidRDefault="00AB11C0" w:rsidP="009F751E">
      <w:pPr>
        <w:jc w:val="both"/>
        <w:rPr>
          <w:rFonts w:ascii="Open Sans" w:hAnsi="Open Sans" w:cs="Open Sans"/>
          <w:sz w:val="24"/>
          <w:szCs w:val="24"/>
        </w:rPr>
      </w:pPr>
      <w:r>
        <w:rPr>
          <w:rFonts w:ascii="Open Sans" w:hAnsi="Open Sans" w:cs="Open Sans"/>
          <w:sz w:val="24"/>
          <w:szCs w:val="24"/>
        </w:rPr>
        <w:t>Algorithms require a process to be built and implemented, especially with more complex algorithms. There are a few key techniques in building an algorithm for a specific purpose, requiring analysis of the issue, production of the algorithm using flowcharts or a step-by-step list of requirements, implementation of the algorithm, and finally experimentation involving alterations of the algorithm to produce the correct solution.</w:t>
      </w:r>
    </w:p>
    <w:p w14:paraId="2163B539" w14:textId="56189EEF" w:rsidR="009F751E" w:rsidRDefault="00AB11C0" w:rsidP="009F751E">
      <w:pPr>
        <w:jc w:val="both"/>
        <w:rPr>
          <w:rFonts w:ascii="Open Sans" w:hAnsi="Open Sans" w:cs="Open Sans"/>
          <w:sz w:val="24"/>
          <w:szCs w:val="24"/>
        </w:rPr>
      </w:pPr>
      <w:r>
        <w:rPr>
          <w:rFonts w:ascii="Open Sans" w:hAnsi="Open Sans" w:cs="Open Sans"/>
          <w:sz w:val="24"/>
          <w:szCs w:val="24"/>
        </w:rPr>
        <w:t>These four steps are key components of algorithm production, as they allow for a correct understanding of the requirements, the process, and allow for improvements after implementation. Experimentation helps nullify any issues that may be discovered after the design stage, and comprehensive design facilitates implementation.</w:t>
      </w:r>
      <w:r w:rsidRPr="00AB11C0">
        <w:rPr>
          <w:rFonts w:ascii="Open Sans" w:hAnsi="Open Sans" w:cs="Open Sans"/>
          <w:sz w:val="20"/>
          <w:szCs w:val="20"/>
        </w:rPr>
        <w:t xml:space="preserve"> </w:t>
      </w:r>
      <w:proofErr w:type="gramStart"/>
      <w:r w:rsidRPr="00AB11C0">
        <w:rPr>
          <w:rFonts w:ascii="Open Sans" w:hAnsi="Open Sans" w:cs="Open Sans"/>
          <w:sz w:val="20"/>
          <w:szCs w:val="20"/>
        </w:rPr>
        <w:t>(</w:t>
      </w:r>
      <w:proofErr w:type="spellStart"/>
      <w:proofErr w:type="gramEnd"/>
      <w:r w:rsidRPr="00AB11C0">
        <w:rPr>
          <w:rFonts w:ascii="Open Sans" w:hAnsi="Open Sans" w:cs="Open Sans"/>
          <w:sz w:val="20"/>
          <w:szCs w:val="20"/>
        </w:rPr>
        <w:t>Heckstall</w:t>
      </w:r>
      <w:proofErr w:type="spellEnd"/>
      <w:r w:rsidRPr="00AB11C0">
        <w:rPr>
          <w:rFonts w:ascii="Open Sans" w:hAnsi="Open Sans" w:cs="Open Sans"/>
          <w:sz w:val="20"/>
          <w:szCs w:val="20"/>
        </w:rPr>
        <w:t>, 2013)</w:t>
      </w:r>
    </w:p>
    <w:p w14:paraId="543A41AD" w14:textId="77777777" w:rsidR="009F751E" w:rsidRDefault="009F751E" w:rsidP="00811D8A">
      <w:pPr>
        <w:rPr>
          <w:rFonts w:ascii="Open Sans" w:hAnsi="Open Sans" w:cs="Open Sans"/>
          <w:sz w:val="24"/>
          <w:szCs w:val="24"/>
        </w:rPr>
      </w:pPr>
    </w:p>
    <w:p w14:paraId="580DE792" w14:textId="74961898" w:rsidR="00D24914" w:rsidRDefault="004035DD" w:rsidP="004035DD">
      <w:pPr>
        <w:jc w:val="both"/>
        <w:rPr>
          <w:rFonts w:ascii="Open Sans" w:hAnsi="Open Sans" w:cs="Open Sans"/>
          <w:sz w:val="24"/>
          <w:szCs w:val="24"/>
        </w:rPr>
      </w:pPr>
      <w:r>
        <w:rPr>
          <w:rFonts w:ascii="Open Sans" w:hAnsi="Open Sans" w:cs="Open Sans"/>
          <w:sz w:val="24"/>
          <w:szCs w:val="24"/>
        </w:rPr>
        <w:t>High-level programming can’t be executed directly by a computer, because high-level languages are simply easy to understand abstractions of what a computer does when executing machine code. Machine code is simply a set of instructions represented in binary; literal instructions that rely on the instruction set of the CPU it’s being executed on. For example, x86 instructions can’t be run on an ARM processor.</w:t>
      </w:r>
    </w:p>
    <w:p w14:paraId="48F3EEA6" w14:textId="63EAEE39" w:rsidR="004035DD" w:rsidRDefault="004035DD" w:rsidP="004035DD">
      <w:pPr>
        <w:jc w:val="both"/>
        <w:rPr>
          <w:rStyle w:val="selectable"/>
          <w:rFonts w:ascii="Open Sans" w:hAnsi="Open Sans" w:cs="Open Sans"/>
        </w:rPr>
      </w:pPr>
      <w:r>
        <w:rPr>
          <w:rFonts w:ascii="Open Sans" w:hAnsi="Open Sans" w:cs="Open Sans"/>
          <w:sz w:val="24"/>
          <w:szCs w:val="24"/>
        </w:rPr>
        <w:lastRenderedPageBreak/>
        <w:t>For code to be executed by th</w:t>
      </w:r>
      <w:bookmarkStart w:id="0" w:name="_GoBack"/>
      <w:bookmarkEnd w:id="0"/>
      <w:r>
        <w:rPr>
          <w:rFonts w:ascii="Open Sans" w:hAnsi="Open Sans" w:cs="Open Sans"/>
          <w:sz w:val="24"/>
          <w:szCs w:val="24"/>
        </w:rPr>
        <w:t>e CPU, it must be converted from high-level languages into machine code. There are two main methods for this, and a third for low level languages like assembly code. Together, these are called translators, as they translate human-readable code into machine code</w:t>
      </w:r>
      <w:r w:rsidRPr="004035DD">
        <w:rPr>
          <w:rFonts w:ascii="Open Sans" w:hAnsi="Open Sans" w:cs="Open Sans"/>
          <w:sz w:val="24"/>
          <w:szCs w:val="24"/>
        </w:rPr>
        <w:t xml:space="preserve">. </w:t>
      </w:r>
      <w:r w:rsidRPr="009D178F">
        <w:rPr>
          <w:rStyle w:val="selectable"/>
          <w:rFonts w:ascii="Open Sans" w:hAnsi="Open Sans" w:cs="Open Sans"/>
          <w:sz w:val="20"/>
          <w:szCs w:val="20"/>
        </w:rPr>
        <w:t>(Thornton, 2017)</w:t>
      </w:r>
    </w:p>
    <w:p w14:paraId="6F242709" w14:textId="12E78F59" w:rsidR="009D178F" w:rsidRPr="009D178F" w:rsidRDefault="004035DD" w:rsidP="009D178F">
      <w:pPr>
        <w:pStyle w:val="ListParagraph"/>
        <w:numPr>
          <w:ilvl w:val="0"/>
          <w:numId w:val="5"/>
        </w:numPr>
        <w:jc w:val="both"/>
        <w:rPr>
          <w:rStyle w:val="selectable"/>
          <w:rFonts w:ascii="Open Sans" w:hAnsi="Open Sans" w:cs="Open Sans"/>
          <w:sz w:val="20"/>
          <w:szCs w:val="20"/>
        </w:rPr>
      </w:pPr>
      <w:r w:rsidRPr="004035DD">
        <w:rPr>
          <w:rStyle w:val="selectable"/>
          <w:rFonts w:ascii="Open Sans" w:hAnsi="Open Sans" w:cs="Open Sans"/>
          <w:b/>
          <w:bCs/>
          <w:sz w:val="24"/>
          <w:szCs w:val="24"/>
        </w:rPr>
        <w:t>Compilers</w:t>
      </w:r>
      <w:r w:rsidR="009D178F">
        <w:rPr>
          <w:rStyle w:val="selectable"/>
          <w:rFonts w:ascii="Open Sans" w:hAnsi="Open Sans" w:cs="Open Sans"/>
          <w:b/>
          <w:bCs/>
          <w:sz w:val="24"/>
          <w:szCs w:val="24"/>
        </w:rPr>
        <w:t xml:space="preserve"> </w:t>
      </w:r>
      <w:r w:rsidR="009D178F" w:rsidRPr="009D178F">
        <w:rPr>
          <w:rStyle w:val="selectable"/>
          <w:rFonts w:ascii="Open Sans" w:hAnsi="Open Sans" w:cs="Open Sans"/>
          <w:sz w:val="20"/>
          <w:szCs w:val="20"/>
        </w:rPr>
        <w:t>(Techopedia.com, 2019)</w:t>
      </w:r>
    </w:p>
    <w:p w14:paraId="515AFFC0" w14:textId="26BFB89E" w:rsidR="009D178F" w:rsidRDefault="004035DD" w:rsidP="009D178F">
      <w:pPr>
        <w:pStyle w:val="ListParagraph"/>
        <w:jc w:val="both"/>
        <w:rPr>
          <w:rStyle w:val="selectable"/>
          <w:rFonts w:ascii="Open Sans" w:hAnsi="Open Sans" w:cs="Open Sans"/>
          <w:sz w:val="24"/>
          <w:szCs w:val="24"/>
        </w:rPr>
      </w:pPr>
      <w:r w:rsidRPr="009D178F">
        <w:rPr>
          <w:rStyle w:val="selectable"/>
          <w:rFonts w:ascii="Open Sans" w:hAnsi="Open Sans" w:cs="Open Sans"/>
          <w:sz w:val="24"/>
          <w:szCs w:val="24"/>
        </w:rPr>
        <w:t xml:space="preserve">These work by </w:t>
      </w:r>
      <w:r w:rsidR="000D01DD" w:rsidRPr="009D178F">
        <w:rPr>
          <w:rStyle w:val="selectable"/>
          <w:rFonts w:ascii="Open Sans" w:hAnsi="Open Sans" w:cs="Open Sans"/>
          <w:sz w:val="24"/>
          <w:szCs w:val="24"/>
        </w:rPr>
        <w:t>using a set of processes to determine a near-optimal solution for converting the high-level code into machine code. There are four steps to this, involving scanning, which makes sure the code is correctly written and formatted, then a few steps of analysis which is used to determine</w:t>
      </w:r>
      <w:r w:rsidR="009D178F" w:rsidRPr="009D178F">
        <w:rPr>
          <w:rStyle w:val="selectable"/>
          <w:rFonts w:ascii="Open Sans" w:hAnsi="Open Sans" w:cs="Open Sans"/>
          <w:sz w:val="24"/>
          <w:szCs w:val="24"/>
        </w:rPr>
        <w:t xml:space="preserve"> intent and possible optimisations. Generally, compilers are slow</w:t>
      </w:r>
      <w:r w:rsidR="009D178F">
        <w:rPr>
          <w:rStyle w:val="selectable"/>
          <w:rFonts w:ascii="Open Sans" w:hAnsi="Open Sans" w:cs="Open Sans"/>
          <w:sz w:val="24"/>
          <w:szCs w:val="24"/>
        </w:rPr>
        <w:t>er</w:t>
      </w:r>
      <w:r w:rsidR="009D178F" w:rsidRPr="009D178F">
        <w:rPr>
          <w:rStyle w:val="selectable"/>
          <w:rFonts w:ascii="Open Sans" w:hAnsi="Open Sans" w:cs="Open Sans"/>
          <w:sz w:val="24"/>
          <w:szCs w:val="24"/>
        </w:rPr>
        <w:t xml:space="preserve">, but produce code which can be executed directly at a high efficiency. </w:t>
      </w:r>
      <w:r w:rsidR="009D178F">
        <w:rPr>
          <w:rStyle w:val="selectable"/>
          <w:rFonts w:ascii="Open Sans" w:hAnsi="Open Sans" w:cs="Open Sans"/>
          <w:sz w:val="24"/>
          <w:szCs w:val="24"/>
        </w:rPr>
        <w:br/>
      </w:r>
    </w:p>
    <w:p w14:paraId="77D541D9" w14:textId="4C82092E" w:rsidR="009D178F" w:rsidRPr="009D178F" w:rsidRDefault="009D178F" w:rsidP="009D178F">
      <w:pPr>
        <w:pStyle w:val="ListParagraph"/>
        <w:numPr>
          <w:ilvl w:val="0"/>
          <w:numId w:val="5"/>
        </w:numPr>
        <w:jc w:val="both"/>
        <w:rPr>
          <w:rStyle w:val="selectable"/>
          <w:rFonts w:ascii="Open Sans" w:hAnsi="Open Sans" w:cs="Open Sans"/>
          <w:sz w:val="20"/>
          <w:szCs w:val="20"/>
        </w:rPr>
      </w:pPr>
      <w:r w:rsidRPr="009D178F">
        <w:rPr>
          <w:rStyle w:val="selectable"/>
          <w:rFonts w:ascii="Open Sans" w:hAnsi="Open Sans" w:cs="Open Sans"/>
          <w:b/>
          <w:bCs/>
          <w:sz w:val="24"/>
          <w:szCs w:val="24"/>
        </w:rPr>
        <w:t>Interpreters</w:t>
      </w:r>
      <w:r>
        <w:rPr>
          <w:rStyle w:val="selectable"/>
          <w:rFonts w:ascii="Open Sans" w:hAnsi="Open Sans" w:cs="Open Sans"/>
          <w:b/>
          <w:bCs/>
          <w:sz w:val="24"/>
          <w:szCs w:val="24"/>
        </w:rPr>
        <w:t xml:space="preserve"> </w:t>
      </w:r>
      <w:r w:rsidRPr="009D178F">
        <w:rPr>
          <w:rStyle w:val="selectable"/>
          <w:rFonts w:ascii="Open Sans" w:hAnsi="Open Sans" w:cs="Open Sans"/>
          <w:sz w:val="20"/>
          <w:szCs w:val="20"/>
        </w:rPr>
        <w:t>(Techopedia.com, 2019)</w:t>
      </w:r>
    </w:p>
    <w:p w14:paraId="68F53E8C" w14:textId="0BB986AB" w:rsidR="004035DD" w:rsidRDefault="005655BE" w:rsidP="009D178F">
      <w:pPr>
        <w:pStyle w:val="ListParagraph"/>
        <w:jc w:val="both"/>
        <w:rPr>
          <w:rStyle w:val="selectable"/>
          <w:rFonts w:ascii="Open Sans" w:hAnsi="Open Sans" w:cs="Open Sans"/>
          <w:sz w:val="24"/>
          <w:szCs w:val="24"/>
        </w:rPr>
      </w:pPr>
      <w:r>
        <w:rPr>
          <w:rStyle w:val="selectable"/>
          <w:rFonts w:ascii="Open Sans" w:hAnsi="Open Sans" w:cs="Open Sans"/>
          <w:sz w:val="24"/>
          <w:szCs w:val="24"/>
        </w:rPr>
        <w:t xml:space="preserve">Interpreters are like compilers in that they convert high-level code into machine code, which can be run by a CPU on a given instruction set. The main differences between the two are that interpreters are much faster, result in less optimised code, and the process takes place every time the code is run, rather than compilers which produce an executable. Interpreters work by interpreting each line of code, rather than </w:t>
      </w:r>
      <w:r w:rsidR="008B309C">
        <w:rPr>
          <w:rStyle w:val="selectable"/>
          <w:rFonts w:ascii="Open Sans" w:hAnsi="Open Sans" w:cs="Open Sans"/>
          <w:sz w:val="24"/>
          <w:szCs w:val="24"/>
        </w:rPr>
        <w:t>analysing the entire file or codebase.</w:t>
      </w:r>
    </w:p>
    <w:p w14:paraId="3AD5E3A1" w14:textId="77777777" w:rsidR="005655BE" w:rsidRDefault="005655BE" w:rsidP="009D178F">
      <w:pPr>
        <w:pStyle w:val="ListParagraph"/>
        <w:jc w:val="both"/>
        <w:rPr>
          <w:rStyle w:val="selectable"/>
          <w:rFonts w:ascii="Open Sans" w:hAnsi="Open Sans" w:cs="Open Sans"/>
          <w:sz w:val="24"/>
          <w:szCs w:val="24"/>
        </w:rPr>
      </w:pPr>
    </w:p>
    <w:p w14:paraId="223FA203" w14:textId="685FEA70" w:rsidR="009D178F" w:rsidRPr="009D178F" w:rsidRDefault="009D178F" w:rsidP="009D178F">
      <w:pPr>
        <w:pStyle w:val="ListParagraph"/>
        <w:numPr>
          <w:ilvl w:val="0"/>
          <w:numId w:val="5"/>
        </w:numPr>
        <w:jc w:val="both"/>
        <w:rPr>
          <w:rStyle w:val="selectable"/>
          <w:rFonts w:ascii="Open Sans" w:hAnsi="Open Sans" w:cs="Open Sans"/>
          <w:sz w:val="24"/>
          <w:szCs w:val="24"/>
        </w:rPr>
      </w:pPr>
      <w:r w:rsidRPr="009D178F">
        <w:rPr>
          <w:rStyle w:val="selectable"/>
          <w:rFonts w:ascii="Open Sans" w:hAnsi="Open Sans" w:cs="Open Sans"/>
          <w:b/>
          <w:bCs/>
          <w:sz w:val="24"/>
          <w:szCs w:val="24"/>
        </w:rPr>
        <w:t>Assemblers</w:t>
      </w:r>
      <w:r>
        <w:rPr>
          <w:rStyle w:val="selectable"/>
          <w:rFonts w:ascii="Open Sans" w:hAnsi="Open Sans" w:cs="Open Sans"/>
          <w:sz w:val="24"/>
          <w:szCs w:val="24"/>
        </w:rPr>
        <w:t xml:space="preserve"> </w:t>
      </w:r>
      <w:r w:rsidRPr="009D178F">
        <w:rPr>
          <w:rStyle w:val="selectable"/>
          <w:rFonts w:ascii="Open Sans" w:hAnsi="Open Sans" w:cs="Open Sans"/>
          <w:sz w:val="20"/>
          <w:szCs w:val="20"/>
        </w:rPr>
        <w:t>(Techopedia.com, 2019)</w:t>
      </w:r>
    </w:p>
    <w:p w14:paraId="42B1B503" w14:textId="1A65436C" w:rsidR="009D178F" w:rsidRPr="008B309C" w:rsidRDefault="008B309C" w:rsidP="008B309C">
      <w:pPr>
        <w:pStyle w:val="ListParagraph"/>
        <w:jc w:val="both"/>
        <w:rPr>
          <w:rStyle w:val="selectable"/>
          <w:rFonts w:ascii="Open Sans" w:hAnsi="Open Sans" w:cs="Open Sans"/>
          <w:sz w:val="24"/>
          <w:szCs w:val="24"/>
        </w:rPr>
      </w:pPr>
      <w:r>
        <w:rPr>
          <w:rStyle w:val="selectable"/>
          <w:rFonts w:ascii="Open Sans" w:hAnsi="Open Sans" w:cs="Open Sans"/>
          <w:sz w:val="24"/>
          <w:szCs w:val="24"/>
        </w:rPr>
        <w:t xml:space="preserve">Due to the complexity of modern programs and the advent of 32- and 64-bit computers, assembly code is often impractical for coding. </w:t>
      </w:r>
      <w:r w:rsidR="00E56E15">
        <w:rPr>
          <w:rStyle w:val="selectable"/>
          <w:rFonts w:ascii="Open Sans" w:hAnsi="Open Sans" w:cs="Open Sans"/>
          <w:sz w:val="24"/>
          <w:szCs w:val="24"/>
        </w:rPr>
        <w:t>Assemblers</w:t>
      </w:r>
      <w:r>
        <w:rPr>
          <w:rStyle w:val="selectable"/>
          <w:rFonts w:ascii="Open Sans" w:hAnsi="Open Sans" w:cs="Open Sans"/>
          <w:sz w:val="24"/>
          <w:szCs w:val="24"/>
        </w:rPr>
        <w:t xml:space="preserve"> simply convert from assembly code to machine code, using direct conversions from </w:t>
      </w:r>
      <w:r w:rsidR="00E56E15">
        <w:rPr>
          <w:rStyle w:val="selectable"/>
          <w:rFonts w:ascii="Open Sans" w:hAnsi="Open Sans" w:cs="Open Sans"/>
          <w:sz w:val="24"/>
          <w:szCs w:val="24"/>
        </w:rPr>
        <w:t xml:space="preserve">symbolic commands and addresses into binary. This process is effectively a simplified interpreter. </w:t>
      </w:r>
    </w:p>
    <w:p w14:paraId="383C5C9C" w14:textId="7EB998DF" w:rsidR="00D24914" w:rsidRDefault="00D24914">
      <w:pPr>
        <w:rPr>
          <w:rFonts w:ascii="Open Sans" w:hAnsi="Open Sans" w:cs="Open Sans"/>
          <w:sz w:val="24"/>
          <w:szCs w:val="24"/>
        </w:rPr>
      </w:pPr>
      <w:r>
        <w:rPr>
          <w:rFonts w:ascii="Open Sans" w:hAnsi="Open Sans" w:cs="Open Sans"/>
          <w:sz w:val="24"/>
          <w:szCs w:val="24"/>
        </w:rPr>
        <w:br w:type="page"/>
      </w:r>
    </w:p>
    <w:p w14:paraId="312A98CD" w14:textId="761AA4BE" w:rsidR="00D24914" w:rsidRDefault="00D24914" w:rsidP="00D24914">
      <w:pPr>
        <w:rPr>
          <w:rFonts w:ascii="Open Sans" w:hAnsi="Open Sans" w:cs="Open Sans"/>
          <w:sz w:val="24"/>
          <w:szCs w:val="24"/>
        </w:rPr>
      </w:pPr>
      <w:r>
        <w:rPr>
          <w:rFonts w:ascii="Open Sans" w:hAnsi="Open Sans" w:cs="Open Sans"/>
          <w:sz w:val="24"/>
          <w:szCs w:val="24"/>
        </w:rPr>
        <w:lastRenderedPageBreak/>
        <w:t>Bibliography:</w:t>
      </w:r>
    </w:p>
    <w:p w14:paraId="772EF7DE" w14:textId="782765D9" w:rsidR="009F751E" w:rsidRDefault="009F751E" w:rsidP="00D24914">
      <w:pPr>
        <w:rPr>
          <w:rFonts w:ascii="Open Sans" w:hAnsi="Open Sans" w:cs="Open Sans"/>
          <w:sz w:val="24"/>
          <w:szCs w:val="24"/>
        </w:rPr>
      </w:pPr>
      <w:r w:rsidRPr="009F751E">
        <w:rPr>
          <w:rFonts w:ascii="Open Sans" w:hAnsi="Open Sans" w:cs="Open Sans"/>
          <w:sz w:val="24"/>
          <w:szCs w:val="24"/>
        </w:rPr>
        <w:t>Cryptomuseum.com. (2019). Colossus. [online] Available at: https://cryptomuseum.com/crypto/colossus/index.htm [Accessed 3 Oct. 2019].</w:t>
      </w:r>
    </w:p>
    <w:p w14:paraId="1A7B2960" w14:textId="092C0747" w:rsidR="009F751E" w:rsidRDefault="009F751E" w:rsidP="00D24914">
      <w:pPr>
        <w:rPr>
          <w:rFonts w:ascii="Open Sans" w:hAnsi="Open Sans" w:cs="Open Sans"/>
          <w:sz w:val="24"/>
          <w:szCs w:val="24"/>
        </w:rPr>
      </w:pPr>
      <w:r w:rsidRPr="009F751E">
        <w:rPr>
          <w:rFonts w:ascii="Open Sans" w:hAnsi="Open Sans" w:cs="Open Sans"/>
          <w:sz w:val="24"/>
          <w:szCs w:val="24"/>
        </w:rPr>
        <w:t>Meinecke, L. (2019). What is an Algorithm in Programming? - Definition, Examples &amp; Analysis. [online] Study.com. Available at: https://study.com/academy/lesson/what-is-an-algorithm-in-programming-definition-examples-analysis.html [Accessed 3 Oct. 2019].</w:t>
      </w:r>
    </w:p>
    <w:p w14:paraId="4F54C57E" w14:textId="782116D3" w:rsidR="009F751E" w:rsidRDefault="009F751E" w:rsidP="00D24914">
      <w:pPr>
        <w:rPr>
          <w:rFonts w:ascii="Open Sans" w:hAnsi="Open Sans" w:cs="Open Sans"/>
          <w:sz w:val="24"/>
          <w:szCs w:val="24"/>
        </w:rPr>
      </w:pPr>
      <w:proofErr w:type="spellStart"/>
      <w:r w:rsidRPr="009F751E">
        <w:rPr>
          <w:rFonts w:ascii="Open Sans" w:hAnsi="Open Sans" w:cs="Open Sans"/>
          <w:sz w:val="24"/>
          <w:szCs w:val="24"/>
        </w:rPr>
        <w:t>Heckstall</w:t>
      </w:r>
      <w:proofErr w:type="spellEnd"/>
      <w:r w:rsidRPr="009F751E">
        <w:rPr>
          <w:rFonts w:ascii="Open Sans" w:hAnsi="Open Sans" w:cs="Open Sans"/>
          <w:sz w:val="24"/>
          <w:szCs w:val="24"/>
        </w:rPr>
        <w:t>, V. (2013). The Four Major Stages of Algorithm Analysis and Design. [online] https://www.business2community.com/strategy/four-major-stages-algorithm-analysis-design-0679491. Available at: https://www.business2community.com/strategy/four-major-stages-algorithm-analysis-design-0679491 [Accessed 3 Oct. 2019].</w:t>
      </w:r>
    </w:p>
    <w:p w14:paraId="201AA1E8" w14:textId="6EA70A8B" w:rsidR="004035DD" w:rsidRDefault="004035DD" w:rsidP="00D24914">
      <w:pPr>
        <w:rPr>
          <w:rFonts w:ascii="Open Sans" w:hAnsi="Open Sans" w:cs="Open Sans"/>
          <w:sz w:val="24"/>
          <w:szCs w:val="24"/>
        </w:rPr>
      </w:pPr>
      <w:r w:rsidRPr="004035DD">
        <w:rPr>
          <w:rFonts w:ascii="Open Sans" w:hAnsi="Open Sans" w:cs="Open Sans"/>
          <w:sz w:val="24"/>
          <w:szCs w:val="24"/>
        </w:rPr>
        <w:t>Thornton, S. (2017). What are compilers, translators, interpreters, and assemblers? [online] Microcontrollertips.com. Available at: https://www.microcontrollertips.com/compilers-translators-interpreters-assemblers-faq/ [Accessed 3 Oct. 2019].</w:t>
      </w:r>
    </w:p>
    <w:p w14:paraId="244AA525" w14:textId="1C103FE8" w:rsidR="00D24914" w:rsidRDefault="00D24914" w:rsidP="00D24914">
      <w:pPr>
        <w:rPr>
          <w:rFonts w:ascii="Open Sans" w:hAnsi="Open Sans" w:cs="Open Sans"/>
          <w:sz w:val="24"/>
          <w:szCs w:val="24"/>
        </w:rPr>
      </w:pPr>
      <w:r w:rsidRPr="00D24914">
        <w:rPr>
          <w:rFonts w:ascii="Open Sans" w:hAnsi="Open Sans" w:cs="Open Sans"/>
          <w:sz w:val="24"/>
          <w:szCs w:val="24"/>
        </w:rPr>
        <w:t>Techopedia.com. (2019). What is a Compiler? - Definition from Techopedia. [online] Available at: https://www.techopedia.com/definition/3912/compiler [Accessed 3 Oct. 2019].</w:t>
      </w:r>
    </w:p>
    <w:p w14:paraId="367074AF" w14:textId="70481E7A" w:rsidR="007816C6" w:rsidRDefault="007816C6" w:rsidP="00D24914">
      <w:pPr>
        <w:rPr>
          <w:rFonts w:ascii="Open Sans" w:hAnsi="Open Sans" w:cs="Open Sans"/>
          <w:sz w:val="24"/>
          <w:szCs w:val="24"/>
        </w:rPr>
      </w:pPr>
      <w:r w:rsidRPr="007816C6">
        <w:rPr>
          <w:rFonts w:ascii="Open Sans" w:hAnsi="Open Sans" w:cs="Open Sans"/>
          <w:sz w:val="24"/>
          <w:szCs w:val="24"/>
        </w:rPr>
        <w:t>Techopedia.com. (2019). What is Interpreter? - Definition from Techopedia. [online] Available at: https://www.techopedia.com/definition/7793/interpreter [Accessed 3 Oct. 2019].</w:t>
      </w:r>
    </w:p>
    <w:p w14:paraId="706AD62A" w14:textId="3A746B9B" w:rsidR="007816C6" w:rsidRPr="00D24914" w:rsidRDefault="007816C6" w:rsidP="00D24914">
      <w:pPr>
        <w:rPr>
          <w:rFonts w:ascii="Open Sans" w:hAnsi="Open Sans" w:cs="Open Sans"/>
          <w:sz w:val="24"/>
          <w:szCs w:val="24"/>
        </w:rPr>
      </w:pPr>
      <w:r w:rsidRPr="007816C6">
        <w:rPr>
          <w:rFonts w:ascii="Open Sans" w:hAnsi="Open Sans" w:cs="Open Sans"/>
          <w:sz w:val="24"/>
          <w:szCs w:val="24"/>
        </w:rPr>
        <w:t>Techopedia.com. (2019). What is an Assembler? - Definition from Techopedia. [online] Available at: https://www.techopedia.com/definition/3971/assembler [Accessed 3 Oct. 2019].</w:t>
      </w:r>
    </w:p>
    <w:sectPr w:rsidR="007816C6" w:rsidRPr="00D24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51E4D"/>
    <w:multiLevelType w:val="hybridMultilevel"/>
    <w:tmpl w:val="23A84C26"/>
    <w:lvl w:ilvl="0" w:tplc="640486DC">
      <w:numFmt w:val="bullet"/>
      <w:lvlText w:val="-"/>
      <w:lvlJc w:val="left"/>
      <w:pPr>
        <w:ind w:left="360" w:hanging="360"/>
      </w:pPr>
      <w:rPr>
        <w:rFonts w:ascii="Open Sans" w:eastAsiaTheme="minorHAnsi" w:hAnsi="Open Sans" w:cs="Open San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E5062D5"/>
    <w:multiLevelType w:val="hybridMultilevel"/>
    <w:tmpl w:val="8ECA45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16115CB"/>
    <w:multiLevelType w:val="hybridMultilevel"/>
    <w:tmpl w:val="93B4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F16A6E"/>
    <w:multiLevelType w:val="hybridMultilevel"/>
    <w:tmpl w:val="ADAE6D0C"/>
    <w:lvl w:ilvl="0" w:tplc="0AC4413C">
      <w:numFmt w:val="bullet"/>
      <w:lvlText w:val="-"/>
      <w:lvlJc w:val="left"/>
      <w:pPr>
        <w:ind w:left="1080" w:hanging="36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80A7A"/>
    <w:multiLevelType w:val="hybridMultilevel"/>
    <w:tmpl w:val="EE46A344"/>
    <w:lvl w:ilvl="0" w:tplc="0AC4413C">
      <w:numFmt w:val="bullet"/>
      <w:lvlText w:val="-"/>
      <w:lvlJc w:val="left"/>
      <w:pPr>
        <w:ind w:left="1080" w:hanging="360"/>
      </w:pPr>
      <w:rPr>
        <w:rFonts w:ascii="Open Sans" w:eastAsiaTheme="minorHAnsi" w:hAnsi="Open Sans" w:cs="Open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8A"/>
    <w:rsid w:val="0005157A"/>
    <w:rsid w:val="000C4F22"/>
    <w:rsid w:val="000D01DD"/>
    <w:rsid w:val="004035DD"/>
    <w:rsid w:val="005655BE"/>
    <w:rsid w:val="005A5DB6"/>
    <w:rsid w:val="007816C6"/>
    <w:rsid w:val="00811D8A"/>
    <w:rsid w:val="008B309C"/>
    <w:rsid w:val="0094286D"/>
    <w:rsid w:val="009D178F"/>
    <w:rsid w:val="009D2A8D"/>
    <w:rsid w:val="009F751E"/>
    <w:rsid w:val="00AB11C0"/>
    <w:rsid w:val="00C75684"/>
    <w:rsid w:val="00D06B1B"/>
    <w:rsid w:val="00D24914"/>
    <w:rsid w:val="00E56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789636E6"/>
  <w15:chartTrackingRefBased/>
  <w15:docId w15:val="{057FBC57-7138-4EC6-BC17-84697353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1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D8A"/>
    <w:pPr>
      <w:ind w:left="720"/>
      <w:contextualSpacing/>
    </w:pPr>
  </w:style>
  <w:style w:type="character" w:customStyle="1" w:styleId="selectable">
    <w:name w:val="selectable"/>
    <w:basedOn w:val="DefaultParagraphFont"/>
    <w:rsid w:val="004035DD"/>
  </w:style>
  <w:style w:type="character" w:styleId="Hyperlink">
    <w:name w:val="Hyperlink"/>
    <w:basedOn w:val="DefaultParagraphFont"/>
    <w:uiPriority w:val="99"/>
    <w:unhideWhenUsed/>
    <w:rsid w:val="000D01DD"/>
    <w:rPr>
      <w:color w:val="0563C1" w:themeColor="hyperlink"/>
      <w:u w:val="single"/>
    </w:rPr>
  </w:style>
  <w:style w:type="character" w:styleId="UnresolvedMention">
    <w:name w:val="Unresolved Mention"/>
    <w:basedOn w:val="DefaultParagraphFont"/>
    <w:uiPriority w:val="99"/>
    <w:semiHidden/>
    <w:unhideWhenUsed/>
    <w:rsid w:val="000D0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Zoë Ward</cp:lastModifiedBy>
  <cp:revision>2</cp:revision>
  <dcterms:created xsi:type="dcterms:W3CDTF">2019-10-03T12:18:00Z</dcterms:created>
  <dcterms:modified xsi:type="dcterms:W3CDTF">2019-10-03T12:18:00Z</dcterms:modified>
</cp:coreProperties>
</file>