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659"/>
      </w:tblGrid>
      <w:tr w:rsidR="00FA76DA" w14:paraId="742F980B" w14:textId="77777777" w:rsidTr="00FA76DA">
        <w:tc>
          <w:tcPr>
            <w:tcW w:w="8659" w:type="dxa"/>
          </w:tcPr>
          <w:p w14:paraId="68AA9C00" w14:textId="464F3A03" w:rsidR="00FA76DA" w:rsidRDefault="006E4599" w:rsidP="00796468">
            <w:pPr>
              <w:pStyle w:val="Title"/>
              <w:jc w:val="center"/>
            </w:pPr>
            <w:r>
              <w:t>Institute of Technology</w:t>
            </w:r>
          </w:p>
        </w:tc>
      </w:tr>
    </w:tbl>
    <w:p w14:paraId="73C3B8E0" w14:textId="6F281498" w:rsidR="00EA3B0C" w:rsidRDefault="00EA3B0C" w:rsidP="004040FD">
      <w:pPr>
        <w:spacing w:before="0" w:after="0"/>
      </w:pPr>
    </w:p>
    <w:tbl>
      <w:tblPr>
        <w:tblStyle w:val="TableGrid"/>
        <w:tblW w:w="0" w:type="auto"/>
        <w:tblLook w:val="04A0" w:firstRow="1" w:lastRow="0" w:firstColumn="1" w:lastColumn="0" w:noHBand="0" w:noVBand="1"/>
      </w:tblPr>
      <w:tblGrid>
        <w:gridCol w:w="1980"/>
        <w:gridCol w:w="6679"/>
      </w:tblGrid>
      <w:tr w:rsidR="00FA76DA" w14:paraId="38734493" w14:textId="77777777" w:rsidTr="00535CBE">
        <w:tc>
          <w:tcPr>
            <w:tcW w:w="1980" w:type="dxa"/>
            <w:shd w:val="clear" w:color="auto" w:fill="008DFF"/>
          </w:tcPr>
          <w:p w14:paraId="6160B40A" w14:textId="35BCFE9D" w:rsidR="00FA76DA" w:rsidRPr="00FA76DA" w:rsidRDefault="00FA76DA" w:rsidP="009014E5">
            <w:pPr>
              <w:rPr>
                <w:b/>
                <w:color w:val="auto"/>
              </w:rPr>
            </w:pPr>
            <w:r w:rsidRPr="00FA76DA">
              <w:rPr>
                <w:b/>
                <w:color w:val="auto"/>
              </w:rPr>
              <w:t>Learner Name</w:t>
            </w:r>
          </w:p>
        </w:tc>
        <w:tc>
          <w:tcPr>
            <w:tcW w:w="6679" w:type="dxa"/>
          </w:tcPr>
          <w:p w14:paraId="55E7CB68" w14:textId="77777777" w:rsidR="00FA76DA" w:rsidRPr="000B5F3E" w:rsidRDefault="00FA76DA" w:rsidP="009014E5">
            <w:pPr>
              <w:rPr>
                <w:color w:val="auto"/>
              </w:rPr>
            </w:pPr>
          </w:p>
        </w:tc>
      </w:tr>
      <w:tr w:rsidR="00FA76DA" w14:paraId="143E281F" w14:textId="77777777" w:rsidTr="00535CBE">
        <w:tc>
          <w:tcPr>
            <w:tcW w:w="1980" w:type="dxa"/>
            <w:shd w:val="clear" w:color="auto" w:fill="008DFF"/>
          </w:tcPr>
          <w:p w14:paraId="391A958B" w14:textId="22D67244" w:rsidR="00FA76DA" w:rsidRPr="00FA76DA" w:rsidRDefault="00FA76DA" w:rsidP="009014E5">
            <w:pPr>
              <w:rPr>
                <w:b/>
                <w:color w:val="auto"/>
              </w:rPr>
            </w:pPr>
            <w:r w:rsidRPr="00FA76DA">
              <w:rPr>
                <w:b/>
                <w:color w:val="auto"/>
              </w:rPr>
              <w:t>Course</w:t>
            </w:r>
          </w:p>
        </w:tc>
        <w:tc>
          <w:tcPr>
            <w:tcW w:w="6679" w:type="dxa"/>
          </w:tcPr>
          <w:p w14:paraId="4BE7BCAD" w14:textId="6F270A38" w:rsidR="00FA76DA" w:rsidRPr="000B5F3E" w:rsidRDefault="00524DB6" w:rsidP="009014E5">
            <w:pPr>
              <w:rPr>
                <w:color w:val="auto"/>
              </w:rPr>
            </w:pPr>
            <w:r>
              <w:rPr>
                <w:color w:val="auto"/>
              </w:rPr>
              <w:t>Pearson BTEC Higher National Certificate in Computing</w:t>
            </w:r>
          </w:p>
        </w:tc>
      </w:tr>
      <w:tr w:rsidR="00FA76DA" w14:paraId="104EB308" w14:textId="77777777" w:rsidTr="00535CBE">
        <w:tc>
          <w:tcPr>
            <w:tcW w:w="1980" w:type="dxa"/>
            <w:shd w:val="clear" w:color="auto" w:fill="008DFF"/>
          </w:tcPr>
          <w:p w14:paraId="2F95D6A0" w14:textId="0F973E09" w:rsidR="00FA76DA" w:rsidRPr="00FA76DA" w:rsidRDefault="00FA76DA" w:rsidP="009014E5">
            <w:pPr>
              <w:rPr>
                <w:b/>
                <w:color w:val="auto"/>
              </w:rPr>
            </w:pPr>
            <w:r w:rsidRPr="00FA76DA">
              <w:rPr>
                <w:b/>
                <w:color w:val="auto"/>
              </w:rPr>
              <w:t>Awarding Body</w:t>
            </w:r>
          </w:p>
        </w:tc>
        <w:tc>
          <w:tcPr>
            <w:tcW w:w="6679" w:type="dxa"/>
          </w:tcPr>
          <w:p w14:paraId="225775CB" w14:textId="7A3718F7" w:rsidR="00FA76DA" w:rsidRPr="000B5F3E" w:rsidRDefault="00524DB6" w:rsidP="009014E5">
            <w:pPr>
              <w:rPr>
                <w:color w:val="auto"/>
              </w:rPr>
            </w:pPr>
            <w:r>
              <w:rPr>
                <w:color w:val="auto"/>
              </w:rPr>
              <w:t>BTEC (Pearson)</w:t>
            </w:r>
          </w:p>
        </w:tc>
      </w:tr>
      <w:tr w:rsidR="00FA76DA" w14:paraId="0BB0879C" w14:textId="77777777" w:rsidTr="00535CBE">
        <w:tc>
          <w:tcPr>
            <w:tcW w:w="1980" w:type="dxa"/>
            <w:shd w:val="clear" w:color="auto" w:fill="008DFF"/>
          </w:tcPr>
          <w:p w14:paraId="3636FBEB" w14:textId="072141A7" w:rsidR="00FA76DA" w:rsidRPr="00FA76DA" w:rsidRDefault="00FA76DA" w:rsidP="009014E5">
            <w:pPr>
              <w:rPr>
                <w:b/>
                <w:color w:val="auto"/>
              </w:rPr>
            </w:pPr>
            <w:r w:rsidRPr="00FA76DA">
              <w:rPr>
                <w:b/>
                <w:color w:val="auto"/>
              </w:rPr>
              <w:t>Module Name(s)</w:t>
            </w:r>
          </w:p>
        </w:tc>
        <w:tc>
          <w:tcPr>
            <w:tcW w:w="6679" w:type="dxa"/>
          </w:tcPr>
          <w:p w14:paraId="766B412E" w14:textId="0DE44488" w:rsidR="00BB5298" w:rsidRPr="000B5F3E" w:rsidRDefault="00F51D39" w:rsidP="00524DB6">
            <w:pPr>
              <w:rPr>
                <w:color w:val="auto"/>
              </w:rPr>
            </w:pPr>
            <w:r>
              <w:rPr>
                <w:rFonts w:cs="Arial"/>
                <w:color w:val="auto"/>
                <w:szCs w:val="22"/>
              </w:rPr>
              <w:t xml:space="preserve">Unit </w:t>
            </w:r>
            <w:r w:rsidR="0015663F">
              <w:rPr>
                <w:rFonts w:cs="Arial"/>
                <w:color w:val="auto"/>
                <w:szCs w:val="22"/>
              </w:rPr>
              <w:t>6 – Managing a Successful Computing Project</w:t>
            </w:r>
          </w:p>
        </w:tc>
      </w:tr>
      <w:tr w:rsidR="00FA76DA" w14:paraId="6AEACE78" w14:textId="77777777" w:rsidTr="00535CBE">
        <w:tc>
          <w:tcPr>
            <w:tcW w:w="1980" w:type="dxa"/>
            <w:shd w:val="clear" w:color="auto" w:fill="008DFF"/>
          </w:tcPr>
          <w:p w14:paraId="0E4F35EE" w14:textId="453FFF8C" w:rsidR="00FA76DA" w:rsidRPr="00FA76DA" w:rsidRDefault="00FA76DA" w:rsidP="009014E5">
            <w:pPr>
              <w:rPr>
                <w:b/>
                <w:color w:val="auto"/>
              </w:rPr>
            </w:pPr>
            <w:r w:rsidRPr="00FA76DA">
              <w:rPr>
                <w:b/>
                <w:color w:val="auto"/>
              </w:rPr>
              <w:t>Assignment Title &amp; Number</w:t>
            </w:r>
          </w:p>
        </w:tc>
        <w:tc>
          <w:tcPr>
            <w:tcW w:w="6679" w:type="dxa"/>
          </w:tcPr>
          <w:p w14:paraId="0FD49F2A" w14:textId="331697C4" w:rsidR="00FA76DA" w:rsidRPr="000B5F3E" w:rsidRDefault="0015663F" w:rsidP="009014E5">
            <w:pPr>
              <w:rPr>
                <w:color w:val="auto"/>
              </w:rPr>
            </w:pPr>
            <w:r>
              <w:rPr>
                <w:color w:val="auto"/>
              </w:rPr>
              <w:t>Project</w:t>
            </w:r>
          </w:p>
        </w:tc>
      </w:tr>
      <w:tr w:rsidR="00FA76DA" w14:paraId="02BF26BF" w14:textId="77777777" w:rsidTr="00535CBE">
        <w:tc>
          <w:tcPr>
            <w:tcW w:w="1980" w:type="dxa"/>
            <w:shd w:val="clear" w:color="auto" w:fill="008DFF"/>
          </w:tcPr>
          <w:p w14:paraId="4CFFC4FC" w14:textId="6EB29F1A" w:rsidR="00FA76DA" w:rsidRPr="00FA76DA" w:rsidRDefault="00FA76DA" w:rsidP="009014E5">
            <w:pPr>
              <w:rPr>
                <w:b/>
                <w:color w:val="auto"/>
              </w:rPr>
            </w:pPr>
            <w:r w:rsidRPr="00FA76DA">
              <w:rPr>
                <w:b/>
                <w:color w:val="auto"/>
              </w:rPr>
              <w:t>Assessor’s Name</w:t>
            </w:r>
          </w:p>
        </w:tc>
        <w:tc>
          <w:tcPr>
            <w:tcW w:w="6679" w:type="dxa"/>
          </w:tcPr>
          <w:p w14:paraId="0B34C6E6" w14:textId="3DADC122" w:rsidR="00FA76DA" w:rsidRPr="000B5F3E" w:rsidRDefault="00F51D39" w:rsidP="000838A6">
            <w:pPr>
              <w:rPr>
                <w:color w:val="auto"/>
              </w:rPr>
            </w:pPr>
            <w:r>
              <w:rPr>
                <w:color w:val="auto"/>
              </w:rPr>
              <w:t>Dan Purdy</w:t>
            </w:r>
          </w:p>
        </w:tc>
      </w:tr>
      <w:tr w:rsidR="006D177E" w14:paraId="0C9C64F2" w14:textId="77777777" w:rsidTr="00535CBE">
        <w:tc>
          <w:tcPr>
            <w:tcW w:w="1980" w:type="dxa"/>
            <w:shd w:val="clear" w:color="auto" w:fill="008DFF"/>
          </w:tcPr>
          <w:p w14:paraId="7A3E21E9" w14:textId="5E50C1E2" w:rsidR="006D177E" w:rsidRPr="00FA76DA" w:rsidRDefault="006D177E" w:rsidP="006D177E">
            <w:pPr>
              <w:rPr>
                <w:b/>
                <w:color w:val="auto"/>
              </w:rPr>
            </w:pPr>
            <w:r w:rsidRPr="00FA76DA">
              <w:rPr>
                <w:b/>
                <w:color w:val="auto"/>
              </w:rPr>
              <w:t>Hand out Date</w:t>
            </w:r>
          </w:p>
        </w:tc>
        <w:tc>
          <w:tcPr>
            <w:tcW w:w="6679" w:type="dxa"/>
          </w:tcPr>
          <w:p w14:paraId="3CA7CE26" w14:textId="3A247B5A" w:rsidR="006D177E" w:rsidRPr="000B5F3E" w:rsidRDefault="00342E02" w:rsidP="00524DB6">
            <w:pPr>
              <w:rPr>
                <w:color w:val="auto"/>
              </w:rPr>
            </w:pPr>
            <w:r>
              <w:rPr>
                <w:color w:val="auto"/>
              </w:rPr>
              <w:t>21</w:t>
            </w:r>
            <w:r w:rsidRPr="00342E02">
              <w:rPr>
                <w:color w:val="auto"/>
                <w:vertAlign w:val="superscript"/>
              </w:rPr>
              <w:t>st</w:t>
            </w:r>
            <w:r>
              <w:rPr>
                <w:color w:val="auto"/>
              </w:rPr>
              <w:t xml:space="preserve"> January 2020</w:t>
            </w:r>
          </w:p>
        </w:tc>
      </w:tr>
      <w:tr w:rsidR="006D177E" w14:paraId="09A0D4C0" w14:textId="77777777" w:rsidTr="00535CBE">
        <w:tc>
          <w:tcPr>
            <w:tcW w:w="1980" w:type="dxa"/>
            <w:shd w:val="clear" w:color="auto" w:fill="008DFF"/>
          </w:tcPr>
          <w:p w14:paraId="66D942EC" w14:textId="30714B92" w:rsidR="006D177E" w:rsidRPr="00FA76DA" w:rsidRDefault="006D177E" w:rsidP="006D177E">
            <w:pPr>
              <w:rPr>
                <w:b/>
                <w:color w:val="auto"/>
              </w:rPr>
            </w:pPr>
            <w:r w:rsidRPr="00FA76DA">
              <w:rPr>
                <w:b/>
                <w:color w:val="auto"/>
              </w:rPr>
              <w:t>Hand in Date</w:t>
            </w:r>
          </w:p>
        </w:tc>
        <w:tc>
          <w:tcPr>
            <w:tcW w:w="6679" w:type="dxa"/>
          </w:tcPr>
          <w:p w14:paraId="37E93B9D" w14:textId="6BDFF399" w:rsidR="006D177E" w:rsidRPr="000B5F3E" w:rsidRDefault="004722D9" w:rsidP="00524DB6">
            <w:pPr>
              <w:rPr>
                <w:color w:val="auto"/>
              </w:rPr>
            </w:pPr>
            <w:r>
              <w:rPr>
                <w:color w:val="auto"/>
              </w:rPr>
              <w:t>19</w:t>
            </w:r>
            <w:r w:rsidRPr="004722D9">
              <w:rPr>
                <w:color w:val="auto"/>
                <w:vertAlign w:val="superscript"/>
              </w:rPr>
              <w:t>th</w:t>
            </w:r>
            <w:r>
              <w:rPr>
                <w:color w:val="auto"/>
              </w:rPr>
              <w:t xml:space="preserve"> May 2020</w:t>
            </w:r>
          </w:p>
        </w:tc>
      </w:tr>
      <w:tr w:rsidR="006D177E" w14:paraId="68BCA14C" w14:textId="77777777" w:rsidTr="00535CBE">
        <w:tc>
          <w:tcPr>
            <w:tcW w:w="1980" w:type="dxa"/>
            <w:shd w:val="clear" w:color="auto" w:fill="008DFF"/>
          </w:tcPr>
          <w:p w14:paraId="160ABAF9" w14:textId="10BA5676" w:rsidR="006D177E" w:rsidRPr="00FA76DA" w:rsidRDefault="006D177E" w:rsidP="006D177E">
            <w:pPr>
              <w:rPr>
                <w:b/>
                <w:color w:val="auto"/>
              </w:rPr>
            </w:pPr>
            <w:r w:rsidRPr="00FA76DA">
              <w:rPr>
                <w:b/>
                <w:color w:val="auto"/>
              </w:rPr>
              <w:t>Feedback Date</w:t>
            </w:r>
          </w:p>
        </w:tc>
        <w:tc>
          <w:tcPr>
            <w:tcW w:w="6679" w:type="dxa"/>
          </w:tcPr>
          <w:p w14:paraId="34B39735" w14:textId="00935DBA" w:rsidR="006D177E" w:rsidRPr="000B5F3E" w:rsidRDefault="004722D9" w:rsidP="007F3590">
            <w:pPr>
              <w:rPr>
                <w:color w:val="auto"/>
              </w:rPr>
            </w:pPr>
            <w:r>
              <w:rPr>
                <w:color w:val="auto"/>
              </w:rPr>
              <w:t>+ 3 weeks from Hand-in Date</w:t>
            </w:r>
          </w:p>
        </w:tc>
      </w:tr>
    </w:tbl>
    <w:p w14:paraId="6FAB050D" w14:textId="43898B58" w:rsidR="00FA76DA" w:rsidRDefault="00FA76DA" w:rsidP="004040FD">
      <w:pPr>
        <w:spacing w:before="0" w:after="0"/>
      </w:pPr>
    </w:p>
    <w:tbl>
      <w:tblPr>
        <w:tblStyle w:val="TableGrid"/>
        <w:tblW w:w="0" w:type="auto"/>
        <w:tblLook w:val="04A0" w:firstRow="1" w:lastRow="0" w:firstColumn="1" w:lastColumn="0" w:noHBand="0" w:noVBand="1"/>
      </w:tblPr>
      <w:tblGrid>
        <w:gridCol w:w="928"/>
        <w:gridCol w:w="1236"/>
        <w:gridCol w:w="99"/>
        <w:gridCol w:w="2066"/>
        <w:gridCol w:w="2165"/>
        <w:gridCol w:w="2165"/>
      </w:tblGrid>
      <w:tr w:rsidR="00FA76DA" w14:paraId="6E41E764" w14:textId="7494E2E7" w:rsidTr="004F5F1A">
        <w:tc>
          <w:tcPr>
            <w:tcW w:w="2164" w:type="dxa"/>
            <w:gridSpan w:val="2"/>
            <w:shd w:val="clear" w:color="auto" w:fill="008DFF"/>
          </w:tcPr>
          <w:p w14:paraId="43417BA4" w14:textId="73BBB3EB" w:rsidR="00FA76DA" w:rsidRPr="00FA76DA" w:rsidRDefault="00FA76DA" w:rsidP="009014E5">
            <w:pPr>
              <w:rPr>
                <w:b/>
                <w:color w:val="auto"/>
              </w:rPr>
            </w:pPr>
            <w:r w:rsidRPr="00FA76DA">
              <w:rPr>
                <w:b/>
                <w:color w:val="auto"/>
              </w:rPr>
              <w:t>Assessment Brief IQA by:</w:t>
            </w:r>
            <w:r w:rsidRPr="00FA76DA">
              <w:rPr>
                <w:b/>
                <w:i/>
                <w:color w:val="auto"/>
              </w:rPr>
              <w:t xml:space="preserve"> (Name &amp; Signature)</w:t>
            </w:r>
          </w:p>
        </w:tc>
        <w:tc>
          <w:tcPr>
            <w:tcW w:w="2165" w:type="dxa"/>
            <w:gridSpan w:val="2"/>
          </w:tcPr>
          <w:p w14:paraId="42310963" w14:textId="2F1DFCAF" w:rsidR="00FA76DA" w:rsidRPr="00FA76DA" w:rsidRDefault="00FA76DA" w:rsidP="009014E5">
            <w:pPr>
              <w:rPr>
                <w:color w:val="auto"/>
              </w:rPr>
            </w:pPr>
          </w:p>
        </w:tc>
        <w:tc>
          <w:tcPr>
            <w:tcW w:w="2165" w:type="dxa"/>
            <w:shd w:val="clear" w:color="auto" w:fill="008DFF"/>
          </w:tcPr>
          <w:p w14:paraId="5B14CF4A" w14:textId="62275244" w:rsidR="00FA76DA" w:rsidRPr="00FA76DA" w:rsidRDefault="00FA76DA" w:rsidP="009014E5">
            <w:pPr>
              <w:rPr>
                <w:b/>
                <w:color w:val="auto"/>
              </w:rPr>
            </w:pPr>
            <w:r w:rsidRPr="00FA76DA">
              <w:rPr>
                <w:b/>
                <w:color w:val="auto"/>
              </w:rPr>
              <w:t>Assessment Brief sample by Lead IQA:</w:t>
            </w:r>
            <w:r w:rsidRPr="00FA76DA">
              <w:rPr>
                <w:b/>
                <w:i/>
                <w:color w:val="auto"/>
              </w:rPr>
              <w:t xml:space="preserve"> (Name &amp; Signature)</w:t>
            </w:r>
          </w:p>
        </w:tc>
        <w:tc>
          <w:tcPr>
            <w:tcW w:w="2165" w:type="dxa"/>
          </w:tcPr>
          <w:p w14:paraId="0ED1A3D1" w14:textId="77777777" w:rsidR="00FA76DA" w:rsidRPr="00FA76DA" w:rsidRDefault="00FA76DA" w:rsidP="009014E5">
            <w:pPr>
              <w:rPr>
                <w:color w:val="auto"/>
              </w:rPr>
            </w:pPr>
          </w:p>
        </w:tc>
      </w:tr>
      <w:tr w:rsidR="00FA76DA" w14:paraId="2428BF47" w14:textId="1B8651FC" w:rsidTr="004F5F1A">
        <w:tc>
          <w:tcPr>
            <w:tcW w:w="2164" w:type="dxa"/>
            <w:gridSpan w:val="2"/>
            <w:shd w:val="clear" w:color="auto" w:fill="008DFF"/>
          </w:tcPr>
          <w:p w14:paraId="7156CBA8" w14:textId="59DDCAF0" w:rsidR="00FA76DA" w:rsidRPr="00FA76DA" w:rsidRDefault="00FA76DA" w:rsidP="009014E5">
            <w:pPr>
              <w:rPr>
                <w:b/>
                <w:color w:val="auto"/>
              </w:rPr>
            </w:pPr>
            <w:r w:rsidRPr="00FA76DA">
              <w:rPr>
                <w:b/>
                <w:color w:val="auto"/>
              </w:rPr>
              <w:t>Date:</w:t>
            </w:r>
          </w:p>
        </w:tc>
        <w:tc>
          <w:tcPr>
            <w:tcW w:w="2165" w:type="dxa"/>
            <w:gridSpan w:val="2"/>
          </w:tcPr>
          <w:p w14:paraId="29CFCE44" w14:textId="21B35B30" w:rsidR="00FA76DA" w:rsidRPr="00FA76DA" w:rsidRDefault="00FA76DA" w:rsidP="009014E5">
            <w:pPr>
              <w:rPr>
                <w:color w:val="auto"/>
              </w:rPr>
            </w:pPr>
          </w:p>
        </w:tc>
        <w:tc>
          <w:tcPr>
            <w:tcW w:w="2165" w:type="dxa"/>
            <w:shd w:val="clear" w:color="auto" w:fill="008DFF"/>
          </w:tcPr>
          <w:p w14:paraId="52A1367F" w14:textId="6D469FAD" w:rsidR="00FA76DA" w:rsidRPr="00FA76DA" w:rsidRDefault="00FA76DA" w:rsidP="009014E5">
            <w:pPr>
              <w:rPr>
                <w:b/>
                <w:color w:val="auto"/>
              </w:rPr>
            </w:pPr>
            <w:r w:rsidRPr="00FA76DA">
              <w:rPr>
                <w:b/>
                <w:color w:val="auto"/>
              </w:rPr>
              <w:t>Date</w:t>
            </w:r>
          </w:p>
        </w:tc>
        <w:tc>
          <w:tcPr>
            <w:tcW w:w="2165" w:type="dxa"/>
          </w:tcPr>
          <w:p w14:paraId="0B03E7D9" w14:textId="77777777" w:rsidR="00FA76DA" w:rsidRPr="00FA76DA" w:rsidRDefault="00FA76DA" w:rsidP="009014E5">
            <w:pPr>
              <w:rPr>
                <w:color w:val="auto"/>
              </w:rPr>
            </w:pPr>
          </w:p>
        </w:tc>
      </w:tr>
      <w:tr w:rsidR="00FA76DA" w14:paraId="03D47523" w14:textId="77777777" w:rsidTr="004F5F1A">
        <w:tc>
          <w:tcPr>
            <w:tcW w:w="8659" w:type="dxa"/>
            <w:gridSpan w:val="6"/>
            <w:shd w:val="clear" w:color="auto" w:fill="008DFF"/>
          </w:tcPr>
          <w:p w14:paraId="5816F57C" w14:textId="59FC32DF" w:rsidR="00FA76DA" w:rsidRPr="00FA76DA" w:rsidRDefault="00FA76DA" w:rsidP="002F1F29">
            <w:pPr>
              <w:jc w:val="center"/>
              <w:rPr>
                <w:b/>
                <w:color w:val="auto"/>
                <w:sz w:val="28"/>
              </w:rPr>
            </w:pPr>
            <w:r w:rsidRPr="00FA76DA">
              <w:rPr>
                <w:b/>
                <w:color w:val="auto"/>
                <w:sz w:val="28"/>
              </w:rPr>
              <w:t>Specific outcomes and criteria being assessed</w:t>
            </w:r>
          </w:p>
        </w:tc>
      </w:tr>
      <w:tr w:rsidR="00FA76DA" w14:paraId="3FA2DFDA" w14:textId="77777777" w:rsidTr="004F5F1A">
        <w:tc>
          <w:tcPr>
            <w:tcW w:w="928" w:type="dxa"/>
            <w:shd w:val="clear" w:color="auto" w:fill="008DFF"/>
          </w:tcPr>
          <w:p w14:paraId="089E6016" w14:textId="05B5C478" w:rsidR="00FA76DA" w:rsidRPr="00FA76DA" w:rsidRDefault="00FA76DA" w:rsidP="00FA76DA">
            <w:pPr>
              <w:jc w:val="center"/>
              <w:rPr>
                <w:b/>
                <w:color w:val="auto"/>
              </w:rPr>
            </w:pPr>
            <w:r w:rsidRPr="00FA76DA">
              <w:rPr>
                <w:b/>
                <w:color w:val="auto"/>
              </w:rPr>
              <w:t>Module</w:t>
            </w:r>
          </w:p>
        </w:tc>
        <w:tc>
          <w:tcPr>
            <w:tcW w:w="1335" w:type="dxa"/>
            <w:gridSpan w:val="2"/>
            <w:shd w:val="clear" w:color="auto" w:fill="008DFF"/>
          </w:tcPr>
          <w:p w14:paraId="3ED8F173" w14:textId="18E58485" w:rsidR="00FA76DA" w:rsidRPr="00FA76DA" w:rsidRDefault="00FA76DA" w:rsidP="00FA76DA">
            <w:pPr>
              <w:jc w:val="center"/>
              <w:rPr>
                <w:b/>
                <w:color w:val="auto"/>
              </w:rPr>
            </w:pPr>
            <w:r w:rsidRPr="00FA76DA">
              <w:rPr>
                <w:b/>
                <w:color w:val="auto"/>
              </w:rPr>
              <w:t>Grading Criteria</w:t>
            </w:r>
          </w:p>
        </w:tc>
        <w:tc>
          <w:tcPr>
            <w:tcW w:w="6396" w:type="dxa"/>
            <w:gridSpan w:val="3"/>
            <w:shd w:val="clear" w:color="auto" w:fill="008DFF"/>
          </w:tcPr>
          <w:p w14:paraId="23B3B13B" w14:textId="1329DF74" w:rsidR="00FA76DA" w:rsidRPr="00FA76DA" w:rsidRDefault="00FA76DA" w:rsidP="00FA76DA">
            <w:pPr>
              <w:jc w:val="center"/>
              <w:rPr>
                <w:b/>
                <w:color w:val="auto"/>
              </w:rPr>
            </w:pPr>
            <w:r w:rsidRPr="00FA76DA">
              <w:rPr>
                <w:b/>
                <w:color w:val="auto"/>
              </w:rPr>
              <w:t>Description</w:t>
            </w:r>
          </w:p>
        </w:tc>
      </w:tr>
      <w:tr w:rsidR="004F5F1A" w14:paraId="215E8009" w14:textId="77777777" w:rsidTr="004F5F1A">
        <w:tc>
          <w:tcPr>
            <w:tcW w:w="928" w:type="dxa"/>
          </w:tcPr>
          <w:p w14:paraId="6672899B" w14:textId="6F201153" w:rsidR="004F5F1A" w:rsidRPr="000B5F3E" w:rsidRDefault="00786191" w:rsidP="000B5F3E">
            <w:pPr>
              <w:rPr>
                <w:color w:val="auto"/>
              </w:rPr>
            </w:pPr>
            <w:r>
              <w:rPr>
                <w:color w:val="auto"/>
              </w:rPr>
              <w:t>6</w:t>
            </w:r>
          </w:p>
        </w:tc>
        <w:tc>
          <w:tcPr>
            <w:tcW w:w="1335" w:type="dxa"/>
            <w:gridSpan w:val="2"/>
          </w:tcPr>
          <w:p w14:paraId="5315F03A" w14:textId="44AD4EA1" w:rsidR="004F5F1A" w:rsidRPr="000B5F3E" w:rsidRDefault="00786191" w:rsidP="000B5F3E">
            <w:pPr>
              <w:rPr>
                <w:color w:val="auto"/>
              </w:rPr>
            </w:pPr>
            <w:r>
              <w:rPr>
                <w:color w:val="auto"/>
              </w:rPr>
              <w:t>P1 (LO1)</w:t>
            </w:r>
          </w:p>
        </w:tc>
        <w:tc>
          <w:tcPr>
            <w:tcW w:w="6396" w:type="dxa"/>
            <w:gridSpan w:val="3"/>
          </w:tcPr>
          <w:p w14:paraId="0BADB0A6" w14:textId="40A1A23A" w:rsidR="004F5F1A" w:rsidRPr="004E12D9" w:rsidRDefault="0056278A" w:rsidP="0056278A">
            <w:pPr>
              <w:rPr>
                <w:color w:val="auto"/>
                <w:sz w:val="20"/>
              </w:rPr>
            </w:pPr>
            <w:r w:rsidRPr="0056278A">
              <w:rPr>
                <w:color w:val="auto"/>
                <w:sz w:val="20"/>
              </w:rPr>
              <w:t>Devise project aims and</w:t>
            </w:r>
            <w:r>
              <w:rPr>
                <w:color w:val="auto"/>
                <w:sz w:val="20"/>
              </w:rPr>
              <w:t xml:space="preserve"> </w:t>
            </w:r>
            <w:r w:rsidRPr="0056278A">
              <w:rPr>
                <w:color w:val="auto"/>
                <w:sz w:val="20"/>
              </w:rPr>
              <w:t>objectives for a chosen</w:t>
            </w:r>
            <w:r>
              <w:rPr>
                <w:color w:val="auto"/>
                <w:sz w:val="20"/>
              </w:rPr>
              <w:t xml:space="preserve"> </w:t>
            </w:r>
            <w:r w:rsidRPr="0056278A">
              <w:rPr>
                <w:color w:val="auto"/>
                <w:sz w:val="20"/>
              </w:rPr>
              <w:t>scenario.</w:t>
            </w:r>
          </w:p>
        </w:tc>
      </w:tr>
      <w:tr w:rsidR="005B5DD7" w14:paraId="6A799841" w14:textId="77777777" w:rsidTr="004F5F1A">
        <w:tc>
          <w:tcPr>
            <w:tcW w:w="928" w:type="dxa"/>
          </w:tcPr>
          <w:p w14:paraId="6BADFB02" w14:textId="13D953FB" w:rsidR="005B5DD7" w:rsidRPr="000B5F3E" w:rsidRDefault="0056278A" w:rsidP="000B5F3E">
            <w:pPr>
              <w:rPr>
                <w:color w:val="auto"/>
              </w:rPr>
            </w:pPr>
            <w:r>
              <w:rPr>
                <w:color w:val="auto"/>
              </w:rPr>
              <w:t>6</w:t>
            </w:r>
          </w:p>
        </w:tc>
        <w:tc>
          <w:tcPr>
            <w:tcW w:w="1335" w:type="dxa"/>
            <w:gridSpan w:val="2"/>
          </w:tcPr>
          <w:p w14:paraId="0C836381" w14:textId="46D077F2" w:rsidR="005B5DD7" w:rsidRPr="000B5F3E" w:rsidRDefault="0056278A" w:rsidP="000B5F3E">
            <w:pPr>
              <w:rPr>
                <w:color w:val="auto"/>
              </w:rPr>
            </w:pPr>
            <w:r>
              <w:rPr>
                <w:color w:val="auto"/>
              </w:rPr>
              <w:t>P2 (LO1)</w:t>
            </w:r>
          </w:p>
        </w:tc>
        <w:tc>
          <w:tcPr>
            <w:tcW w:w="6396" w:type="dxa"/>
            <w:gridSpan w:val="3"/>
          </w:tcPr>
          <w:p w14:paraId="278D155F" w14:textId="1D4DCDEE" w:rsidR="005B5DD7" w:rsidRPr="004E12D9" w:rsidRDefault="0056278A" w:rsidP="00425D8E">
            <w:pPr>
              <w:rPr>
                <w:color w:val="auto"/>
                <w:sz w:val="20"/>
              </w:rPr>
            </w:pPr>
            <w:r w:rsidRPr="0056278A">
              <w:rPr>
                <w:color w:val="auto"/>
                <w:sz w:val="20"/>
              </w:rPr>
              <w:t>Produce a project</w:t>
            </w:r>
            <w:r>
              <w:rPr>
                <w:color w:val="auto"/>
                <w:sz w:val="20"/>
              </w:rPr>
              <w:t xml:space="preserve"> </w:t>
            </w:r>
            <w:r w:rsidRPr="0056278A">
              <w:rPr>
                <w:color w:val="auto"/>
                <w:sz w:val="20"/>
              </w:rPr>
              <w:t>management plan that</w:t>
            </w:r>
            <w:r w:rsidR="00425D8E">
              <w:rPr>
                <w:color w:val="auto"/>
                <w:sz w:val="20"/>
              </w:rPr>
              <w:t xml:space="preserve"> c</w:t>
            </w:r>
            <w:r w:rsidRPr="0056278A">
              <w:rPr>
                <w:color w:val="auto"/>
                <w:sz w:val="20"/>
              </w:rPr>
              <w:t>overs aspects of cost,</w:t>
            </w:r>
            <w:r w:rsidR="00425D8E">
              <w:rPr>
                <w:color w:val="auto"/>
                <w:sz w:val="20"/>
              </w:rPr>
              <w:t xml:space="preserve"> </w:t>
            </w:r>
            <w:r w:rsidRPr="0056278A">
              <w:rPr>
                <w:color w:val="auto"/>
                <w:sz w:val="20"/>
              </w:rPr>
              <w:t xml:space="preserve">scope, </w:t>
            </w:r>
            <w:r w:rsidR="00425D8E">
              <w:rPr>
                <w:color w:val="auto"/>
                <w:sz w:val="20"/>
              </w:rPr>
              <w:t>t</w:t>
            </w:r>
            <w:r w:rsidRPr="0056278A">
              <w:rPr>
                <w:color w:val="auto"/>
                <w:sz w:val="20"/>
              </w:rPr>
              <w:t>ime, quality,</w:t>
            </w:r>
            <w:r w:rsidR="00425D8E">
              <w:rPr>
                <w:color w:val="auto"/>
                <w:sz w:val="20"/>
              </w:rPr>
              <w:t xml:space="preserve"> </w:t>
            </w:r>
            <w:r w:rsidRPr="0056278A">
              <w:rPr>
                <w:color w:val="auto"/>
                <w:sz w:val="20"/>
              </w:rPr>
              <w:t>communication, risk and</w:t>
            </w:r>
            <w:r w:rsidR="00425D8E">
              <w:rPr>
                <w:color w:val="auto"/>
                <w:sz w:val="20"/>
              </w:rPr>
              <w:t xml:space="preserve"> </w:t>
            </w:r>
            <w:r w:rsidRPr="0056278A">
              <w:rPr>
                <w:color w:val="auto"/>
                <w:sz w:val="20"/>
              </w:rPr>
              <w:t>resources.</w:t>
            </w:r>
          </w:p>
        </w:tc>
      </w:tr>
      <w:tr w:rsidR="004F5F1A" w14:paraId="5EA7ECDA" w14:textId="77777777" w:rsidTr="004F5F1A">
        <w:tc>
          <w:tcPr>
            <w:tcW w:w="928" w:type="dxa"/>
          </w:tcPr>
          <w:p w14:paraId="4C319A72" w14:textId="4CE1DF54" w:rsidR="004F5F1A" w:rsidRPr="000B5F3E" w:rsidRDefault="00425D8E" w:rsidP="000B5F3E">
            <w:pPr>
              <w:rPr>
                <w:color w:val="auto"/>
              </w:rPr>
            </w:pPr>
            <w:r>
              <w:rPr>
                <w:color w:val="auto"/>
              </w:rPr>
              <w:t>6</w:t>
            </w:r>
          </w:p>
        </w:tc>
        <w:tc>
          <w:tcPr>
            <w:tcW w:w="1335" w:type="dxa"/>
            <w:gridSpan w:val="2"/>
          </w:tcPr>
          <w:p w14:paraId="25FEECF2" w14:textId="030FB67C" w:rsidR="004F5F1A" w:rsidRPr="000B5F3E" w:rsidRDefault="00425D8E" w:rsidP="000B5F3E">
            <w:pPr>
              <w:rPr>
                <w:color w:val="auto"/>
              </w:rPr>
            </w:pPr>
            <w:r>
              <w:rPr>
                <w:color w:val="auto"/>
              </w:rPr>
              <w:t>P3 (LO1)</w:t>
            </w:r>
          </w:p>
        </w:tc>
        <w:tc>
          <w:tcPr>
            <w:tcW w:w="6396" w:type="dxa"/>
            <w:gridSpan w:val="3"/>
          </w:tcPr>
          <w:p w14:paraId="3AF9927E" w14:textId="38551DE6" w:rsidR="00B130C3" w:rsidRPr="00B130C3" w:rsidRDefault="00B130C3" w:rsidP="00B130C3">
            <w:pPr>
              <w:rPr>
                <w:rStyle w:val="A5"/>
                <w:rFonts w:cstheme="minorHAnsi"/>
                <w:color w:val="auto"/>
              </w:rPr>
            </w:pPr>
            <w:r w:rsidRPr="00B130C3">
              <w:rPr>
                <w:rStyle w:val="A5"/>
                <w:rFonts w:cstheme="minorHAnsi"/>
                <w:color w:val="auto"/>
              </w:rPr>
              <w:t>Produce a work</w:t>
            </w:r>
            <w:r>
              <w:rPr>
                <w:rStyle w:val="A5"/>
                <w:rFonts w:cstheme="minorHAnsi"/>
                <w:color w:val="auto"/>
              </w:rPr>
              <w:t xml:space="preserve"> </w:t>
            </w:r>
            <w:r w:rsidRPr="00B130C3">
              <w:rPr>
                <w:rStyle w:val="A5"/>
                <w:rFonts w:cstheme="minorHAnsi"/>
                <w:color w:val="auto"/>
              </w:rPr>
              <w:t>breakdown structure and a</w:t>
            </w:r>
            <w:r>
              <w:rPr>
                <w:rStyle w:val="A5"/>
                <w:rFonts w:cstheme="minorHAnsi"/>
                <w:color w:val="auto"/>
              </w:rPr>
              <w:t xml:space="preserve"> </w:t>
            </w:r>
            <w:r w:rsidRPr="00B130C3">
              <w:rPr>
                <w:rStyle w:val="A5"/>
                <w:rFonts w:cstheme="minorHAnsi"/>
                <w:color w:val="auto"/>
              </w:rPr>
              <w:t>Gantt Chart to provide</w:t>
            </w:r>
          </w:p>
          <w:p w14:paraId="3FD4B81C" w14:textId="1148A863" w:rsidR="004F5F1A" w:rsidRPr="004E12D9" w:rsidRDefault="00B130C3" w:rsidP="00B130C3">
            <w:pPr>
              <w:rPr>
                <w:rStyle w:val="A5"/>
                <w:rFonts w:cstheme="minorHAnsi"/>
                <w:color w:val="auto"/>
              </w:rPr>
            </w:pPr>
            <w:r w:rsidRPr="00B130C3">
              <w:rPr>
                <w:rStyle w:val="A5"/>
                <w:rFonts w:cstheme="minorHAnsi"/>
                <w:color w:val="auto"/>
              </w:rPr>
              <w:t>timeframes and stages for</w:t>
            </w:r>
            <w:r>
              <w:rPr>
                <w:rStyle w:val="A5"/>
                <w:rFonts w:cstheme="minorHAnsi"/>
                <w:color w:val="auto"/>
              </w:rPr>
              <w:t xml:space="preserve"> </w:t>
            </w:r>
            <w:r w:rsidRPr="00B130C3">
              <w:rPr>
                <w:rStyle w:val="A5"/>
                <w:rFonts w:cstheme="minorHAnsi"/>
                <w:color w:val="auto"/>
              </w:rPr>
              <w:t>completion.</w:t>
            </w:r>
          </w:p>
        </w:tc>
      </w:tr>
      <w:tr w:rsidR="005B5DD7" w14:paraId="4D60C8B4" w14:textId="77777777" w:rsidTr="004F5F1A">
        <w:tc>
          <w:tcPr>
            <w:tcW w:w="928" w:type="dxa"/>
          </w:tcPr>
          <w:p w14:paraId="0706E3BB" w14:textId="2B709BA2" w:rsidR="005B5DD7" w:rsidRPr="000B5F3E" w:rsidRDefault="00B130C3" w:rsidP="000B5F3E">
            <w:pPr>
              <w:rPr>
                <w:color w:val="auto"/>
              </w:rPr>
            </w:pPr>
            <w:r>
              <w:rPr>
                <w:color w:val="auto"/>
              </w:rPr>
              <w:t>6</w:t>
            </w:r>
          </w:p>
        </w:tc>
        <w:tc>
          <w:tcPr>
            <w:tcW w:w="1335" w:type="dxa"/>
            <w:gridSpan w:val="2"/>
          </w:tcPr>
          <w:p w14:paraId="2E5B294B" w14:textId="3C49329D" w:rsidR="005B5DD7" w:rsidRDefault="00B130C3" w:rsidP="000B5F3E">
            <w:pPr>
              <w:rPr>
                <w:color w:val="auto"/>
              </w:rPr>
            </w:pPr>
            <w:r>
              <w:rPr>
                <w:color w:val="auto"/>
              </w:rPr>
              <w:t>P4 (LO2)</w:t>
            </w:r>
          </w:p>
        </w:tc>
        <w:tc>
          <w:tcPr>
            <w:tcW w:w="6396" w:type="dxa"/>
            <w:gridSpan w:val="3"/>
          </w:tcPr>
          <w:p w14:paraId="7A4BEA19" w14:textId="22241D39" w:rsidR="005B5DD7" w:rsidRPr="004E12D9" w:rsidRDefault="00CA6CB3" w:rsidP="00CA6CB3">
            <w:pPr>
              <w:rPr>
                <w:rStyle w:val="A5"/>
                <w:rFonts w:cstheme="minorHAnsi"/>
                <w:color w:val="auto"/>
              </w:rPr>
            </w:pPr>
            <w:r w:rsidRPr="00CA6CB3">
              <w:rPr>
                <w:rStyle w:val="A5"/>
                <w:rFonts w:cstheme="minorHAnsi"/>
                <w:color w:val="auto"/>
              </w:rPr>
              <w:t>Carry out small-scale</w:t>
            </w:r>
            <w:r>
              <w:rPr>
                <w:rStyle w:val="A5"/>
                <w:rFonts w:cstheme="minorHAnsi"/>
                <w:color w:val="auto"/>
              </w:rPr>
              <w:t xml:space="preserve"> </w:t>
            </w:r>
            <w:r w:rsidRPr="00CA6CB3">
              <w:rPr>
                <w:rStyle w:val="A5"/>
                <w:rFonts w:cstheme="minorHAnsi"/>
                <w:color w:val="auto"/>
              </w:rPr>
              <w:t>research by applying</w:t>
            </w:r>
            <w:r>
              <w:rPr>
                <w:rStyle w:val="A5"/>
                <w:rFonts w:cstheme="minorHAnsi"/>
                <w:color w:val="auto"/>
              </w:rPr>
              <w:t xml:space="preserve"> q</w:t>
            </w:r>
            <w:r w:rsidRPr="00CA6CB3">
              <w:rPr>
                <w:rStyle w:val="A5"/>
                <w:rFonts w:cstheme="minorHAnsi"/>
                <w:color w:val="auto"/>
              </w:rPr>
              <w:t>ualitative and quantitative</w:t>
            </w:r>
            <w:r>
              <w:rPr>
                <w:rStyle w:val="A5"/>
                <w:rFonts w:cstheme="minorHAnsi"/>
                <w:color w:val="auto"/>
              </w:rPr>
              <w:t xml:space="preserve"> </w:t>
            </w:r>
            <w:r w:rsidRPr="00CA6CB3">
              <w:rPr>
                <w:rStyle w:val="A5"/>
                <w:rFonts w:cstheme="minorHAnsi"/>
                <w:color w:val="auto"/>
              </w:rPr>
              <w:t>research methods</w:t>
            </w:r>
            <w:r>
              <w:rPr>
                <w:rStyle w:val="A5"/>
                <w:rFonts w:cstheme="minorHAnsi"/>
                <w:color w:val="auto"/>
              </w:rPr>
              <w:t xml:space="preserve"> </w:t>
            </w:r>
            <w:r w:rsidRPr="00CA6CB3">
              <w:rPr>
                <w:rStyle w:val="A5"/>
                <w:rFonts w:cstheme="minorHAnsi"/>
                <w:color w:val="auto"/>
              </w:rPr>
              <w:t>appropriate for meeting</w:t>
            </w:r>
            <w:r>
              <w:rPr>
                <w:rStyle w:val="A5"/>
                <w:rFonts w:cstheme="minorHAnsi"/>
                <w:color w:val="auto"/>
              </w:rPr>
              <w:t xml:space="preserve"> </w:t>
            </w:r>
            <w:r w:rsidRPr="00CA6CB3">
              <w:rPr>
                <w:rStyle w:val="A5"/>
                <w:rFonts w:cstheme="minorHAnsi"/>
                <w:color w:val="auto"/>
              </w:rPr>
              <w:t>project aims and objectives.</w:t>
            </w:r>
          </w:p>
        </w:tc>
      </w:tr>
      <w:tr w:rsidR="000B5F3E" w14:paraId="09FEB768" w14:textId="77777777" w:rsidTr="004F5F1A">
        <w:tc>
          <w:tcPr>
            <w:tcW w:w="928" w:type="dxa"/>
          </w:tcPr>
          <w:p w14:paraId="41F99D96" w14:textId="4871789F" w:rsidR="000B5F3E" w:rsidRPr="000B5F3E" w:rsidRDefault="00CA6CB3" w:rsidP="000B5F3E">
            <w:pPr>
              <w:rPr>
                <w:color w:val="auto"/>
              </w:rPr>
            </w:pPr>
            <w:r>
              <w:rPr>
                <w:color w:val="auto"/>
              </w:rPr>
              <w:t>6</w:t>
            </w:r>
          </w:p>
        </w:tc>
        <w:tc>
          <w:tcPr>
            <w:tcW w:w="1335" w:type="dxa"/>
            <w:gridSpan w:val="2"/>
          </w:tcPr>
          <w:p w14:paraId="201F4FC5" w14:textId="3F8A7031" w:rsidR="000B5F3E" w:rsidRPr="000B5F3E" w:rsidRDefault="00926435" w:rsidP="000B5F3E">
            <w:pPr>
              <w:rPr>
                <w:color w:val="auto"/>
              </w:rPr>
            </w:pPr>
            <w:r>
              <w:rPr>
                <w:color w:val="auto"/>
              </w:rPr>
              <w:t>P5</w:t>
            </w:r>
            <w:r w:rsidR="00D80434">
              <w:rPr>
                <w:color w:val="auto"/>
              </w:rPr>
              <w:t xml:space="preserve"> (LO3)</w:t>
            </w:r>
          </w:p>
        </w:tc>
        <w:tc>
          <w:tcPr>
            <w:tcW w:w="6396" w:type="dxa"/>
            <w:gridSpan w:val="3"/>
          </w:tcPr>
          <w:p w14:paraId="6C440EF5" w14:textId="1CC8043E" w:rsidR="000B5F3E" w:rsidRPr="004E12D9" w:rsidRDefault="00926435" w:rsidP="00926435">
            <w:pPr>
              <w:rPr>
                <w:rStyle w:val="A5"/>
                <w:rFonts w:cstheme="minorHAnsi"/>
                <w:color w:val="auto"/>
              </w:rPr>
            </w:pPr>
            <w:r w:rsidRPr="00926435">
              <w:rPr>
                <w:rStyle w:val="A5"/>
                <w:rFonts w:cstheme="minorHAnsi"/>
                <w:color w:val="auto"/>
              </w:rPr>
              <w:t>Analyse research and</w:t>
            </w:r>
            <w:r>
              <w:rPr>
                <w:rStyle w:val="A5"/>
                <w:rFonts w:cstheme="minorHAnsi"/>
                <w:color w:val="auto"/>
              </w:rPr>
              <w:t xml:space="preserve"> </w:t>
            </w:r>
            <w:r w:rsidRPr="00926435">
              <w:rPr>
                <w:rStyle w:val="A5"/>
                <w:rFonts w:cstheme="minorHAnsi"/>
                <w:color w:val="auto"/>
              </w:rPr>
              <w:t>data using appropriate</w:t>
            </w:r>
            <w:r>
              <w:rPr>
                <w:rStyle w:val="A5"/>
                <w:rFonts w:cstheme="minorHAnsi"/>
                <w:color w:val="auto"/>
              </w:rPr>
              <w:t xml:space="preserve"> </w:t>
            </w:r>
            <w:r w:rsidRPr="00926435">
              <w:rPr>
                <w:rStyle w:val="A5"/>
                <w:rFonts w:cstheme="minorHAnsi"/>
                <w:color w:val="auto"/>
              </w:rPr>
              <w:t>tools and techniques.</w:t>
            </w:r>
          </w:p>
        </w:tc>
      </w:tr>
      <w:tr w:rsidR="000B5F3E" w:rsidRPr="000B5F3E" w14:paraId="17175A9E" w14:textId="77777777" w:rsidTr="004F5F1A">
        <w:tc>
          <w:tcPr>
            <w:tcW w:w="928" w:type="dxa"/>
          </w:tcPr>
          <w:p w14:paraId="2B9A1D9D" w14:textId="3CFED175" w:rsidR="000B5F3E" w:rsidRPr="000B5F3E" w:rsidRDefault="00D80434" w:rsidP="000B5F3E">
            <w:pPr>
              <w:rPr>
                <w:color w:val="auto"/>
              </w:rPr>
            </w:pPr>
            <w:r>
              <w:rPr>
                <w:color w:val="auto"/>
              </w:rPr>
              <w:t>6</w:t>
            </w:r>
          </w:p>
        </w:tc>
        <w:tc>
          <w:tcPr>
            <w:tcW w:w="1335" w:type="dxa"/>
            <w:gridSpan w:val="2"/>
          </w:tcPr>
          <w:p w14:paraId="526ED618" w14:textId="76B5B9FA" w:rsidR="000B5F3E" w:rsidRPr="000B5F3E" w:rsidRDefault="00D80434" w:rsidP="000B5F3E">
            <w:pPr>
              <w:rPr>
                <w:color w:val="auto"/>
              </w:rPr>
            </w:pPr>
            <w:r>
              <w:rPr>
                <w:color w:val="auto"/>
              </w:rPr>
              <w:t>P6 (LO3)</w:t>
            </w:r>
          </w:p>
        </w:tc>
        <w:tc>
          <w:tcPr>
            <w:tcW w:w="6396" w:type="dxa"/>
            <w:gridSpan w:val="3"/>
          </w:tcPr>
          <w:p w14:paraId="01182A31" w14:textId="7EBA2F21" w:rsidR="000B5F3E" w:rsidRPr="004E12D9" w:rsidRDefault="00582944" w:rsidP="00582944">
            <w:pPr>
              <w:rPr>
                <w:rStyle w:val="A5"/>
                <w:rFonts w:cstheme="minorHAnsi"/>
                <w:color w:val="auto"/>
              </w:rPr>
            </w:pPr>
            <w:r w:rsidRPr="00582944">
              <w:rPr>
                <w:rStyle w:val="A5"/>
                <w:rFonts w:cstheme="minorHAnsi"/>
                <w:color w:val="auto"/>
              </w:rPr>
              <w:t>Communicate</w:t>
            </w:r>
            <w:r>
              <w:rPr>
                <w:rStyle w:val="A5"/>
                <w:rFonts w:cstheme="minorHAnsi"/>
                <w:color w:val="auto"/>
              </w:rPr>
              <w:t xml:space="preserve"> </w:t>
            </w:r>
            <w:r w:rsidRPr="00582944">
              <w:rPr>
                <w:rStyle w:val="A5"/>
                <w:rFonts w:cstheme="minorHAnsi"/>
                <w:color w:val="auto"/>
              </w:rPr>
              <w:t>appropriate</w:t>
            </w:r>
            <w:r>
              <w:rPr>
                <w:rStyle w:val="A5"/>
                <w:rFonts w:cstheme="minorHAnsi"/>
                <w:color w:val="auto"/>
              </w:rPr>
              <w:t xml:space="preserve"> </w:t>
            </w:r>
            <w:r w:rsidRPr="00582944">
              <w:rPr>
                <w:rStyle w:val="A5"/>
                <w:rFonts w:cstheme="minorHAnsi"/>
                <w:color w:val="auto"/>
              </w:rPr>
              <w:t>recommendations as a</w:t>
            </w:r>
            <w:r>
              <w:rPr>
                <w:rStyle w:val="A5"/>
                <w:rFonts w:cstheme="minorHAnsi"/>
                <w:color w:val="auto"/>
              </w:rPr>
              <w:t xml:space="preserve"> </w:t>
            </w:r>
            <w:r w:rsidRPr="00582944">
              <w:rPr>
                <w:rStyle w:val="A5"/>
                <w:rFonts w:cstheme="minorHAnsi"/>
                <w:color w:val="auto"/>
              </w:rPr>
              <w:t>result of research and data</w:t>
            </w:r>
            <w:r>
              <w:rPr>
                <w:rStyle w:val="A5"/>
                <w:rFonts w:cstheme="minorHAnsi"/>
                <w:color w:val="auto"/>
              </w:rPr>
              <w:t xml:space="preserve"> </w:t>
            </w:r>
            <w:r w:rsidRPr="00582944">
              <w:rPr>
                <w:rStyle w:val="A5"/>
                <w:rFonts w:cstheme="minorHAnsi"/>
                <w:color w:val="auto"/>
              </w:rPr>
              <w:t>analysis to draw valid and</w:t>
            </w:r>
            <w:r>
              <w:rPr>
                <w:rStyle w:val="A5"/>
                <w:rFonts w:cstheme="minorHAnsi"/>
                <w:color w:val="auto"/>
              </w:rPr>
              <w:t xml:space="preserve"> </w:t>
            </w:r>
            <w:r w:rsidRPr="00582944">
              <w:rPr>
                <w:rStyle w:val="A5"/>
                <w:rFonts w:cstheme="minorHAnsi"/>
                <w:color w:val="auto"/>
              </w:rPr>
              <w:t>meaningful conclusions.</w:t>
            </w:r>
            <w:r>
              <w:rPr>
                <w:rStyle w:val="A5"/>
                <w:rFonts w:cstheme="minorHAnsi"/>
                <w:color w:val="auto"/>
              </w:rPr>
              <w:t xml:space="preserve"> </w:t>
            </w:r>
          </w:p>
        </w:tc>
      </w:tr>
      <w:tr w:rsidR="00F51D39" w:rsidRPr="000B5F3E" w14:paraId="681A7291" w14:textId="77777777" w:rsidTr="004F5F1A">
        <w:tc>
          <w:tcPr>
            <w:tcW w:w="928" w:type="dxa"/>
          </w:tcPr>
          <w:p w14:paraId="24C77ADE" w14:textId="48D678BB" w:rsidR="00F51D39" w:rsidRDefault="00855EE5" w:rsidP="000B5F3E">
            <w:pPr>
              <w:rPr>
                <w:color w:val="auto"/>
              </w:rPr>
            </w:pPr>
            <w:r>
              <w:rPr>
                <w:color w:val="auto"/>
              </w:rPr>
              <w:t>6</w:t>
            </w:r>
          </w:p>
        </w:tc>
        <w:tc>
          <w:tcPr>
            <w:tcW w:w="1335" w:type="dxa"/>
            <w:gridSpan w:val="2"/>
          </w:tcPr>
          <w:p w14:paraId="13C158D0" w14:textId="3FD285F3" w:rsidR="00F51D39" w:rsidRDefault="00855EE5" w:rsidP="000B5F3E">
            <w:pPr>
              <w:rPr>
                <w:color w:val="auto"/>
              </w:rPr>
            </w:pPr>
            <w:r>
              <w:rPr>
                <w:color w:val="auto"/>
              </w:rPr>
              <w:t>P7 (LO4)</w:t>
            </w:r>
          </w:p>
        </w:tc>
        <w:tc>
          <w:tcPr>
            <w:tcW w:w="6396" w:type="dxa"/>
            <w:gridSpan w:val="3"/>
          </w:tcPr>
          <w:p w14:paraId="3B3D2887" w14:textId="22AADBC4" w:rsidR="004C3D4A" w:rsidRPr="004C3D4A" w:rsidRDefault="004C3D4A" w:rsidP="004C3D4A">
            <w:pPr>
              <w:rPr>
                <w:rStyle w:val="A5"/>
                <w:rFonts w:cstheme="minorHAnsi"/>
                <w:color w:val="auto"/>
              </w:rPr>
            </w:pPr>
            <w:r w:rsidRPr="004C3D4A">
              <w:rPr>
                <w:rStyle w:val="A5"/>
                <w:rFonts w:cstheme="minorHAnsi"/>
                <w:color w:val="auto"/>
              </w:rPr>
              <w:t>Reflect on the value of</w:t>
            </w:r>
            <w:r>
              <w:rPr>
                <w:rStyle w:val="A5"/>
                <w:rFonts w:cstheme="minorHAnsi"/>
                <w:color w:val="auto"/>
              </w:rPr>
              <w:t xml:space="preserve"> </w:t>
            </w:r>
            <w:r w:rsidRPr="004C3D4A">
              <w:rPr>
                <w:rStyle w:val="A5"/>
                <w:rFonts w:cstheme="minorHAnsi"/>
                <w:color w:val="auto"/>
              </w:rPr>
              <w:t>undertaking the research</w:t>
            </w:r>
            <w:r>
              <w:rPr>
                <w:rStyle w:val="A5"/>
                <w:rFonts w:cstheme="minorHAnsi"/>
                <w:color w:val="auto"/>
              </w:rPr>
              <w:t xml:space="preserve"> </w:t>
            </w:r>
            <w:r w:rsidRPr="004C3D4A">
              <w:rPr>
                <w:rStyle w:val="A5"/>
                <w:rFonts w:cstheme="minorHAnsi"/>
                <w:color w:val="auto"/>
              </w:rPr>
              <w:t>to meet stated objectives</w:t>
            </w:r>
          </w:p>
          <w:p w14:paraId="7B78E5F2" w14:textId="265E32F4" w:rsidR="00F51D39" w:rsidRPr="004E12D9" w:rsidRDefault="004C3D4A" w:rsidP="004C3D4A">
            <w:pPr>
              <w:rPr>
                <w:rStyle w:val="A5"/>
                <w:rFonts w:cstheme="minorHAnsi"/>
                <w:color w:val="auto"/>
              </w:rPr>
            </w:pPr>
            <w:r w:rsidRPr="004C3D4A">
              <w:rPr>
                <w:rStyle w:val="A5"/>
                <w:rFonts w:cstheme="minorHAnsi"/>
                <w:color w:val="auto"/>
              </w:rPr>
              <w:t>and own learning and</w:t>
            </w:r>
            <w:r>
              <w:rPr>
                <w:rStyle w:val="A5"/>
                <w:rFonts w:cstheme="minorHAnsi"/>
                <w:color w:val="auto"/>
              </w:rPr>
              <w:t xml:space="preserve"> </w:t>
            </w:r>
            <w:r w:rsidRPr="004C3D4A">
              <w:rPr>
                <w:rStyle w:val="A5"/>
                <w:rFonts w:cstheme="minorHAnsi"/>
                <w:color w:val="auto"/>
              </w:rPr>
              <w:t>performance.</w:t>
            </w:r>
          </w:p>
        </w:tc>
      </w:tr>
      <w:tr w:rsidR="00F51D39" w:rsidRPr="000B5F3E" w14:paraId="67BCB3EB" w14:textId="77777777" w:rsidTr="004F5F1A">
        <w:tc>
          <w:tcPr>
            <w:tcW w:w="928" w:type="dxa"/>
          </w:tcPr>
          <w:p w14:paraId="59AA160B" w14:textId="06D5796F" w:rsidR="00F51D39" w:rsidRDefault="004C3D4A" w:rsidP="000B5F3E">
            <w:pPr>
              <w:rPr>
                <w:color w:val="auto"/>
              </w:rPr>
            </w:pPr>
            <w:r>
              <w:rPr>
                <w:color w:val="auto"/>
              </w:rPr>
              <w:t>6</w:t>
            </w:r>
          </w:p>
        </w:tc>
        <w:tc>
          <w:tcPr>
            <w:tcW w:w="1335" w:type="dxa"/>
            <w:gridSpan w:val="2"/>
          </w:tcPr>
          <w:p w14:paraId="6D1C7704" w14:textId="1867E0D7" w:rsidR="00F51D39" w:rsidRDefault="004C3D4A" w:rsidP="000B5F3E">
            <w:pPr>
              <w:rPr>
                <w:color w:val="auto"/>
              </w:rPr>
            </w:pPr>
            <w:r>
              <w:rPr>
                <w:color w:val="auto"/>
              </w:rPr>
              <w:t>M1 (LO1)</w:t>
            </w:r>
          </w:p>
        </w:tc>
        <w:tc>
          <w:tcPr>
            <w:tcW w:w="6396" w:type="dxa"/>
            <w:gridSpan w:val="3"/>
          </w:tcPr>
          <w:p w14:paraId="780EB82E" w14:textId="27937882" w:rsidR="00F51D39" w:rsidRPr="004E12D9" w:rsidRDefault="001A4E82" w:rsidP="001A4E82">
            <w:pPr>
              <w:rPr>
                <w:rStyle w:val="A5"/>
                <w:rFonts w:cstheme="minorHAnsi"/>
                <w:color w:val="auto"/>
              </w:rPr>
            </w:pPr>
            <w:r w:rsidRPr="001A4E82">
              <w:rPr>
                <w:rStyle w:val="A5"/>
                <w:rFonts w:cstheme="minorHAnsi"/>
                <w:color w:val="auto"/>
              </w:rPr>
              <w:t>Produce a</w:t>
            </w:r>
            <w:r>
              <w:rPr>
                <w:rStyle w:val="A5"/>
                <w:rFonts w:cstheme="minorHAnsi"/>
                <w:color w:val="auto"/>
              </w:rPr>
              <w:t xml:space="preserve"> </w:t>
            </w:r>
            <w:r w:rsidRPr="001A4E82">
              <w:rPr>
                <w:rStyle w:val="A5"/>
                <w:rFonts w:cstheme="minorHAnsi"/>
                <w:color w:val="auto"/>
              </w:rPr>
              <w:t>comprehensive project</w:t>
            </w:r>
            <w:r>
              <w:rPr>
                <w:rStyle w:val="A5"/>
                <w:rFonts w:cstheme="minorHAnsi"/>
                <w:color w:val="auto"/>
              </w:rPr>
              <w:t xml:space="preserve"> </w:t>
            </w:r>
            <w:r w:rsidRPr="001A4E82">
              <w:rPr>
                <w:rStyle w:val="A5"/>
                <w:rFonts w:cstheme="minorHAnsi"/>
                <w:color w:val="auto"/>
              </w:rPr>
              <w:t>management plan,</w:t>
            </w:r>
            <w:r>
              <w:rPr>
                <w:rStyle w:val="A5"/>
                <w:rFonts w:cstheme="minorHAnsi"/>
                <w:color w:val="auto"/>
              </w:rPr>
              <w:tab/>
              <w:t xml:space="preserve"> </w:t>
            </w:r>
            <w:r w:rsidRPr="001A4E82">
              <w:rPr>
                <w:rStyle w:val="A5"/>
                <w:rFonts w:cstheme="minorHAnsi"/>
                <w:color w:val="auto"/>
              </w:rPr>
              <w:t>milestone schedule and</w:t>
            </w:r>
            <w:r>
              <w:rPr>
                <w:rStyle w:val="A5"/>
                <w:rFonts w:cstheme="minorHAnsi"/>
                <w:color w:val="auto"/>
              </w:rPr>
              <w:t xml:space="preserve"> </w:t>
            </w:r>
            <w:r w:rsidRPr="001A4E82">
              <w:rPr>
                <w:rStyle w:val="A5"/>
                <w:rFonts w:cstheme="minorHAnsi"/>
                <w:color w:val="auto"/>
              </w:rPr>
              <w:t>project schedule for</w:t>
            </w:r>
            <w:r>
              <w:rPr>
                <w:rStyle w:val="A5"/>
                <w:rFonts w:cstheme="minorHAnsi"/>
                <w:color w:val="auto"/>
              </w:rPr>
              <w:t xml:space="preserve"> </w:t>
            </w:r>
            <w:r w:rsidRPr="001A4E82">
              <w:rPr>
                <w:rStyle w:val="A5"/>
                <w:rFonts w:cstheme="minorHAnsi"/>
                <w:color w:val="auto"/>
              </w:rPr>
              <w:t>monitoring and</w:t>
            </w:r>
            <w:r>
              <w:rPr>
                <w:rStyle w:val="A5"/>
                <w:rFonts w:cstheme="minorHAnsi"/>
                <w:color w:val="auto"/>
              </w:rPr>
              <w:t xml:space="preserve"> </w:t>
            </w:r>
            <w:r w:rsidRPr="001A4E82">
              <w:rPr>
                <w:rStyle w:val="A5"/>
                <w:rFonts w:cstheme="minorHAnsi"/>
                <w:color w:val="auto"/>
              </w:rPr>
              <w:t>completing the aims and</w:t>
            </w:r>
            <w:r>
              <w:rPr>
                <w:rStyle w:val="A5"/>
                <w:rFonts w:cstheme="minorHAnsi"/>
                <w:color w:val="auto"/>
              </w:rPr>
              <w:t xml:space="preserve"> </w:t>
            </w:r>
            <w:r w:rsidRPr="001A4E82">
              <w:rPr>
                <w:rStyle w:val="A5"/>
                <w:rFonts w:cstheme="minorHAnsi"/>
                <w:color w:val="auto"/>
              </w:rPr>
              <w:t>objectives of the project.</w:t>
            </w:r>
          </w:p>
        </w:tc>
      </w:tr>
      <w:tr w:rsidR="001A4E82" w:rsidRPr="000B5F3E" w14:paraId="3C55D583" w14:textId="77777777" w:rsidTr="004F5F1A">
        <w:tc>
          <w:tcPr>
            <w:tcW w:w="928" w:type="dxa"/>
          </w:tcPr>
          <w:p w14:paraId="3A102E97" w14:textId="7E8DB40A" w:rsidR="001A4E82" w:rsidRDefault="001A4E82" w:rsidP="000B5F3E">
            <w:pPr>
              <w:rPr>
                <w:color w:val="auto"/>
              </w:rPr>
            </w:pPr>
            <w:r>
              <w:rPr>
                <w:color w:val="auto"/>
              </w:rPr>
              <w:t>6</w:t>
            </w:r>
          </w:p>
        </w:tc>
        <w:tc>
          <w:tcPr>
            <w:tcW w:w="1335" w:type="dxa"/>
            <w:gridSpan w:val="2"/>
          </w:tcPr>
          <w:p w14:paraId="19D839B0" w14:textId="00DAF95A" w:rsidR="001A4E82" w:rsidRDefault="001A4E82" w:rsidP="000B5F3E">
            <w:pPr>
              <w:rPr>
                <w:color w:val="auto"/>
              </w:rPr>
            </w:pPr>
            <w:r>
              <w:rPr>
                <w:color w:val="auto"/>
              </w:rPr>
              <w:t>M2 (LO2)</w:t>
            </w:r>
          </w:p>
        </w:tc>
        <w:tc>
          <w:tcPr>
            <w:tcW w:w="6396" w:type="dxa"/>
            <w:gridSpan w:val="3"/>
          </w:tcPr>
          <w:p w14:paraId="1729DED2" w14:textId="36629B01" w:rsidR="001A4E82" w:rsidRPr="001A4E82" w:rsidRDefault="00AA3B1E" w:rsidP="00AA3B1E">
            <w:pPr>
              <w:rPr>
                <w:rStyle w:val="A5"/>
                <w:rFonts w:cstheme="minorHAnsi"/>
                <w:color w:val="auto"/>
              </w:rPr>
            </w:pPr>
            <w:r w:rsidRPr="00AA3B1E">
              <w:rPr>
                <w:rStyle w:val="A5"/>
                <w:rFonts w:cstheme="minorHAnsi"/>
                <w:color w:val="auto"/>
              </w:rPr>
              <w:t>Evaluate the accuracy</w:t>
            </w:r>
            <w:r>
              <w:rPr>
                <w:rStyle w:val="A5"/>
                <w:rFonts w:cstheme="minorHAnsi"/>
                <w:color w:val="auto"/>
              </w:rPr>
              <w:t xml:space="preserve"> </w:t>
            </w:r>
            <w:r w:rsidRPr="00AA3B1E">
              <w:rPr>
                <w:rStyle w:val="A5"/>
                <w:rFonts w:cstheme="minorHAnsi"/>
                <w:color w:val="auto"/>
              </w:rPr>
              <w:t>and reliability of different</w:t>
            </w:r>
            <w:r>
              <w:rPr>
                <w:rStyle w:val="A5"/>
                <w:rFonts w:cstheme="minorHAnsi"/>
                <w:color w:val="auto"/>
              </w:rPr>
              <w:t xml:space="preserve"> </w:t>
            </w:r>
            <w:r w:rsidRPr="00AA3B1E">
              <w:rPr>
                <w:rStyle w:val="A5"/>
                <w:rFonts w:cstheme="minorHAnsi"/>
                <w:color w:val="auto"/>
              </w:rPr>
              <w:t>research methods applied.</w:t>
            </w:r>
          </w:p>
        </w:tc>
      </w:tr>
      <w:tr w:rsidR="001A4E82" w:rsidRPr="000B5F3E" w14:paraId="3E5E450C" w14:textId="77777777" w:rsidTr="004F5F1A">
        <w:tc>
          <w:tcPr>
            <w:tcW w:w="928" w:type="dxa"/>
          </w:tcPr>
          <w:p w14:paraId="2FB47C50" w14:textId="7FE13E1D" w:rsidR="001A4E82" w:rsidRDefault="00AA3B1E" w:rsidP="000B5F3E">
            <w:pPr>
              <w:rPr>
                <w:color w:val="auto"/>
              </w:rPr>
            </w:pPr>
            <w:r>
              <w:rPr>
                <w:color w:val="auto"/>
              </w:rPr>
              <w:t>6</w:t>
            </w:r>
          </w:p>
        </w:tc>
        <w:tc>
          <w:tcPr>
            <w:tcW w:w="1335" w:type="dxa"/>
            <w:gridSpan w:val="2"/>
          </w:tcPr>
          <w:p w14:paraId="3A11E886" w14:textId="2A080B8D" w:rsidR="001A4E82" w:rsidRDefault="00AA3B1E" w:rsidP="000B5F3E">
            <w:pPr>
              <w:rPr>
                <w:color w:val="auto"/>
              </w:rPr>
            </w:pPr>
            <w:r>
              <w:rPr>
                <w:color w:val="auto"/>
              </w:rPr>
              <w:t>M3 (LO3)</w:t>
            </w:r>
          </w:p>
        </w:tc>
        <w:tc>
          <w:tcPr>
            <w:tcW w:w="6396" w:type="dxa"/>
            <w:gridSpan w:val="3"/>
          </w:tcPr>
          <w:p w14:paraId="5D23738F" w14:textId="4E20AC2B" w:rsidR="00DE4BA5" w:rsidRPr="00DE4BA5" w:rsidRDefault="00DE4BA5" w:rsidP="00DE4BA5">
            <w:pPr>
              <w:rPr>
                <w:rStyle w:val="A5"/>
                <w:rFonts w:cstheme="minorHAnsi"/>
                <w:color w:val="auto"/>
              </w:rPr>
            </w:pPr>
            <w:r w:rsidRPr="00DE4BA5">
              <w:rPr>
                <w:rStyle w:val="A5"/>
                <w:rFonts w:cstheme="minorHAnsi"/>
                <w:color w:val="auto"/>
              </w:rPr>
              <w:t>Evaluate the selection of</w:t>
            </w:r>
            <w:r>
              <w:rPr>
                <w:rStyle w:val="A5"/>
                <w:rFonts w:cstheme="minorHAnsi"/>
                <w:color w:val="auto"/>
              </w:rPr>
              <w:t xml:space="preserve"> </w:t>
            </w:r>
            <w:r w:rsidRPr="00DE4BA5">
              <w:rPr>
                <w:rStyle w:val="A5"/>
                <w:rFonts w:cstheme="minorHAnsi"/>
                <w:color w:val="auto"/>
              </w:rPr>
              <w:t>appropriate tools and</w:t>
            </w:r>
            <w:r>
              <w:rPr>
                <w:rStyle w:val="A5"/>
                <w:rFonts w:cstheme="minorHAnsi"/>
                <w:color w:val="auto"/>
              </w:rPr>
              <w:t xml:space="preserve"> </w:t>
            </w:r>
            <w:r w:rsidRPr="00DE4BA5">
              <w:rPr>
                <w:rStyle w:val="A5"/>
                <w:rFonts w:cstheme="minorHAnsi"/>
                <w:color w:val="auto"/>
              </w:rPr>
              <w:t>techniques for accuracy and</w:t>
            </w:r>
          </w:p>
          <w:p w14:paraId="5C121FE4" w14:textId="0F345F8B" w:rsidR="001A4E82" w:rsidRPr="001A4E82" w:rsidRDefault="00DE4BA5" w:rsidP="00DE4BA5">
            <w:pPr>
              <w:rPr>
                <w:rStyle w:val="A5"/>
                <w:rFonts w:cstheme="minorHAnsi"/>
                <w:color w:val="auto"/>
              </w:rPr>
            </w:pPr>
            <w:r w:rsidRPr="00DE4BA5">
              <w:rPr>
                <w:rStyle w:val="A5"/>
                <w:rFonts w:cstheme="minorHAnsi"/>
                <w:color w:val="auto"/>
              </w:rPr>
              <w:t>authenticity to support and</w:t>
            </w:r>
            <w:r>
              <w:rPr>
                <w:rStyle w:val="A5"/>
                <w:rFonts w:cstheme="minorHAnsi"/>
                <w:color w:val="auto"/>
              </w:rPr>
              <w:t xml:space="preserve"> </w:t>
            </w:r>
            <w:r w:rsidRPr="00DE4BA5">
              <w:rPr>
                <w:rStyle w:val="A5"/>
                <w:rFonts w:cstheme="minorHAnsi"/>
                <w:color w:val="auto"/>
              </w:rPr>
              <w:t>justify recommendations.</w:t>
            </w:r>
          </w:p>
        </w:tc>
      </w:tr>
      <w:tr w:rsidR="001A4E82" w:rsidRPr="000B5F3E" w14:paraId="05252F21" w14:textId="77777777" w:rsidTr="004F5F1A">
        <w:tc>
          <w:tcPr>
            <w:tcW w:w="928" w:type="dxa"/>
          </w:tcPr>
          <w:p w14:paraId="65052C63" w14:textId="67421EE7" w:rsidR="001A4E82" w:rsidRDefault="00DE4BA5" w:rsidP="000B5F3E">
            <w:pPr>
              <w:rPr>
                <w:color w:val="auto"/>
              </w:rPr>
            </w:pPr>
            <w:r>
              <w:rPr>
                <w:color w:val="auto"/>
              </w:rPr>
              <w:t>6</w:t>
            </w:r>
          </w:p>
        </w:tc>
        <w:tc>
          <w:tcPr>
            <w:tcW w:w="1335" w:type="dxa"/>
            <w:gridSpan w:val="2"/>
          </w:tcPr>
          <w:p w14:paraId="1284BC97" w14:textId="2853CC3A" w:rsidR="001A4E82" w:rsidRDefault="00DE4BA5" w:rsidP="000B5F3E">
            <w:pPr>
              <w:rPr>
                <w:color w:val="auto"/>
              </w:rPr>
            </w:pPr>
            <w:r>
              <w:rPr>
                <w:color w:val="auto"/>
              </w:rPr>
              <w:t>M4 (LO4)</w:t>
            </w:r>
          </w:p>
        </w:tc>
        <w:tc>
          <w:tcPr>
            <w:tcW w:w="6396" w:type="dxa"/>
            <w:gridSpan w:val="3"/>
          </w:tcPr>
          <w:p w14:paraId="0943B28B" w14:textId="488D7ECD" w:rsidR="001A4E82" w:rsidRPr="001A4E82" w:rsidRDefault="003D15BA" w:rsidP="003D15BA">
            <w:pPr>
              <w:rPr>
                <w:rStyle w:val="A5"/>
                <w:rFonts w:cstheme="minorHAnsi"/>
                <w:color w:val="auto"/>
              </w:rPr>
            </w:pPr>
            <w:r w:rsidRPr="003D15BA">
              <w:rPr>
                <w:rStyle w:val="A5"/>
                <w:rFonts w:cstheme="minorHAnsi"/>
                <w:color w:val="auto"/>
              </w:rPr>
              <w:t>Evaluate the value of the</w:t>
            </w:r>
            <w:r>
              <w:rPr>
                <w:rStyle w:val="A5"/>
                <w:rFonts w:cstheme="minorHAnsi"/>
                <w:color w:val="auto"/>
              </w:rPr>
              <w:t xml:space="preserve"> </w:t>
            </w:r>
            <w:r w:rsidRPr="003D15BA">
              <w:rPr>
                <w:rStyle w:val="A5"/>
                <w:rFonts w:cstheme="minorHAnsi"/>
                <w:color w:val="auto"/>
              </w:rPr>
              <w:t>project management process</w:t>
            </w:r>
            <w:r>
              <w:rPr>
                <w:rStyle w:val="A5"/>
                <w:rFonts w:cstheme="minorHAnsi"/>
                <w:color w:val="auto"/>
              </w:rPr>
              <w:t xml:space="preserve"> </w:t>
            </w:r>
            <w:r w:rsidRPr="003D15BA">
              <w:rPr>
                <w:rStyle w:val="A5"/>
                <w:rFonts w:cstheme="minorHAnsi"/>
                <w:color w:val="auto"/>
              </w:rPr>
              <w:t>and use of quality research to</w:t>
            </w:r>
            <w:r>
              <w:rPr>
                <w:rStyle w:val="A5"/>
                <w:rFonts w:cstheme="minorHAnsi"/>
                <w:color w:val="auto"/>
              </w:rPr>
              <w:t xml:space="preserve"> </w:t>
            </w:r>
            <w:r w:rsidRPr="003D15BA">
              <w:rPr>
                <w:rStyle w:val="A5"/>
                <w:rFonts w:cstheme="minorHAnsi"/>
                <w:color w:val="auto"/>
              </w:rPr>
              <w:t>meet stated objectives and</w:t>
            </w:r>
            <w:r>
              <w:rPr>
                <w:rStyle w:val="A5"/>
                <w:rFonts w:cstheme="minorHAnsi"/>
                <w:color w:val="auto"/>
              </w:rPr>
              <w:t xml:space="preserve"> </w:t>
            </w:r>
            <w:r w:rsidRPr="003D15BA">
              <w:rPr>
                <w:rStyle w:val="A5"/>
                <w:rFonts w:cstheme="minorHAnsi"/>
                <w:color w:val="auto"/>
              </w:rPr>
              <w:t>support own learning and</w:t>
            </w:r>
            <w:r>
              <w:rPr>
                <w:rStyle w:val="A5"/>
                <w:rFonts w:cstheme="minorHAnsi"/>
                <w:color w:val="auto"/>
              </w:rPr>
              <w:t xml:space="preserve"> </w:t>
            </w:r>
            <w:r w:rsidRPr="003D15BA">
              <w:rPr>
                <w:rStyle w:val="A5"/>
                <w:rFonts w:cstheme="minorHAnsi"/>
                <w:color w:val="auto"/>
              </w:rPr>
              <w:t>performance.</w:t>
            </w:r>
          </w:p>
        </w:tc>
      </w:tr>
      <w:tr w:rsidR="003D15BA" w:rsidRPr="000B5F3E" w14:paraId="39627E66" w14:textId="77777777" w:rsidTr="004F5F1A">
        <w:tc>
          <w:tcPr>
            <w:tcW w:w="928" w:type="dxa"/>
          </w:tcPr>
          <w:p w14:paraId="6AFF99D7" w14:textId="30992E65" w:rsidR="003D15BA" w:rsidRDefault="003D15BA" w:rsidP="000B5F3E">
            <w:pPr>
              <w:rPr>
                <w:color w:val="auto"/>
              </w:rPr>
            </w:pPr>
            <w:r>
              <w:rPr>
                <w:color w:val="auto"/>
              </w:rPr>
              <w:t>6</w:t>
            </w:r>
          </w:p>
        </w:tc>
        <w:tc>
          <w:tcPr>
            <w:tcW w:w="1335" w:type="dxa"/>
            <w:gridSpan w:val="2"/>
          </w:tcPr>
          <w:p w14:paraId="6ABDD04D" w14:textId="7307F862" w:rsidR="003D15BA" w:rsidRDefault="00AD7358" w:rsidP="000B5F3E">
            <w:pPr>
              <w:rPr>
                <w:color w:val="auto"/>
              </w:rPr>
            </w:pPr>
            <w:r>
              <w:rPr>
                <w:color w:val="auto"/>
              </w:rPr>
              <w:t>D1 (LO1&amp;2)</w:t>
            </w:r>
          </w:p>
        </w:tc>
        <w:tc>
          <w:tcPr>
            <w:tcW w:w="6396" w:type="dxa"/>
            <w:gridSpan w:val="3"/>
          </w:tcPr>
          <w:p w14:paraId="79082CAA" w14:textId="316A1E96" w:rsidR="00AD7358" w:rsidRPr="00AD7358" w:rsidRDefault="00AD7358" w:rsidP="00AD7358">
            <w:pPr>
              <w:rPr>
                <w:rStyle w:val="A5"/>
                <w:rFonts w:cstheme="minorHAnsi"/>
                <w:color w:val="auto"/>
              </w:rPr>
            </w:pPr>
            <w:r w:rsidRPr="00AD7358">
              <w:rPr>
                <w:rStyle w:val="A5"/>
                <w:rFonts w:cstheme="minorHAnsi"/>
                <w:color w:val="auto"/>
              </w:rPr>
              <w:t>Critically evaluate the</w:t>
            </w:r>
            <w:r>
              <w:rPr>
                <w:rStyle w:val="A5"/>
                <w:rFonts w:cstheme="minorHAnsi"/>
                <w:color w:val="auto"/>
              </w:rPr>
              <w:t xml:space="preserve"> </w:t>
            </w:r>
            <w:r w:rsidRPr="00AD7358">
              <w:rPr>
                <w:rStyle w:val="A5"/>
                <w:rFonts w:cstheme="minorHAnsi"/>
                <w:color w:val="auto"/>
              </w:rPr>
              <w:t>project manage</w:t>
            </w:r>
            <w:r>
              <w:rPr>
                <w:rStyle w:val="A5"/>
                <w:rFonts w:cstheme="minorHAnsi"/>
                <w:color w:val="auto"/>
              </w:rPr>
              <w:t>m</w:t>
            </w:r>
            <w:r w:rsidRPr="00AD7358">
              <w:rPr>
                <w:rStyle w:val="A5"/>
                <w:rFonts w:cstheme="minorHAnsi"/>
                <w:color w:val="auto"/>
              </w:rPr>
              <w:t>ent</w:t>
            </w:r>
            <w:r>
              <w:rPr>
                <w:rStyle w:val="A5"/>
                <w:rFonts w:cstheme="minorHAnsi"/>
                <w:color w:val="auto"/>
              </w:rPr>
              <w:t xml:space="preserve"> </w:t>
            </w:r>
            <w:r w:rsidRPr="00AD7358">
              <w:rPr>
                <w:rStyle w:val="A5"/>
                <w:rFonts w:cstheme="minorHAnsi"/>
                <w:color w:val="auto"/>
              </w:rPr>
              <w:t>process and appropriate</w:t>
            </w:r>
          </w:p>
          <w:p w14:paraId="0EED1C47" w14:textId="4F241E4F" w:rsidR="003D15BA" w:rsidRPr="003D15BA" w:rsidRDefault="00AD7358" w:rsidP="00AD7358">
            <w:pPr>
              <w:rPr>
                <w:rStyle w:val="A5"/>
                <w:rFonts w:cstheme="minorHAnsi"/>
                <w:color w:val="auto"/>
              </w:rPr>
            </w:pPr>
            <w:r w:rsidRPr="00AD7358">
              <w:rPr>
                <w:rStyle w:val="A5"/>
                <w:rFonts w:cstheme="minorHAnsi"/>
                <w:color w:val="auto"/>
              </w:rPr>
              <w:t>research methodologies</w:t>
            </w:r>
            <w:r>
              <w:rPr>
                <w:rStyle w:val="A5"/>
                <w:rFonts w:cstheme="minorHAnsi"/>
                <w:color w:val="auto"/>
              </w:rPr>
              <w:t xml:space="preserve"> </w:t>
            </w:r>
            <w:r w:rsidRPr="00AD7358">
              <w:rPr>
                <w:rStyle w:val="A5"/>
                <w:rFonts w:cstheme="minorHAnsi"/>
                <w:color w:val="auto"/>
              </w:rPr>
              <w:t>applied.</w:t>
            </w:r>
          </w:p>
        </w:tc>
      </w:tr>
      <w:tr w:rsidR="003D15BA" w:rsidRPr="000B5F3E" w14:paraId="197ECD5D" w14:textId="77777777" w:rsidTr="004F5F1A">
        <w:tc>
          <w:tcPr>
            <w:tcW w:w="928" w:type="dxa"/>
          </w:tcPr>
          <w:p w14:paraId="70DB8E0B" w14:textId="37AB90EB" w:rsidR="003D15BA" w:rsidRDefault="00AD7358" w:rsidP="000B5F3E">
            <w:pPr>
              <w:rPr>
                <w:color w:val="auto"/>
              </w:rPr>
            </w:pPr>
            <w:r>
              <w:rPr>
                <w:color w:val="auto"/>
              </w:rPr>
              <w:t>6</w:t>
            </w:r>
          </w:p>
        </w:tc>
        <w:tc>
          <w:tcPr>
            <w:tcW w:w="1335" w:type="dxa"/>
            <w:gridSpan w:val="2"/>
          </w:tcPr>
          <w:p w14:paraId="31E52AF8" w14:textId="18E2B422" w:rsidR="003D15BA" w:rsidRDefault="00AD7358" w:rsidP="000B5F3E">
            <w:pPr>
              <w:rPr>
                <w:color w:val="auto"/>
              </w:rPr>
            </w:pPr>
            <w:r>
              <w:rPr>
                <w:color w:val="auto"/>
              </w:rPr>
              <w:t>D</w:t>
            </w:r>
            <w:r>
              <w:t>2 (LO3)</w:t>
            </w:r>
          </w:p>
        </w:tc>
        <w:tc>
          <w:tcPr>
            <w:tcW w:w="6396" w:type="dxa"/>
            <w:gridSpan w:val="3"/>
          </w:tcPr>
          <w:p w14:paraId="3FAE36F3" w14:textId="79192EBB" w:rsidR="003D15BA" w:rsidRPr="003D15BA" w:rsidRDefault="006F0D3B" w:rsidP="006F0D3B">
            <w:pPr>
              <w:rPr>
                <w:rStyle w:val="A5"/>
                <w:rFonts w:cstheme="minorHAnsi"/>
                <w:color w:val="auto"/>
              </w:rPr>
            </w:pPr>
            <w:r w:rsidRPr="006F0D3B">
              <w:rPr>
                <w:rStyle w:val="A5"/>
                <w:rFonts w:cstheme="minorHAnsi"/>
                <w:color w:val="auto"/>
              </w:rPr>
              <w:t>Critically evaluate the</w:t>
            </w:r>
            <w:r>
              <w:rPr>
                <w:rStyle w:val="A5"/>
                <w:rFonts w:cstheme="minorHAnsi"/>
                <w:color w:val="auto"/>
              </w:rPr>
              <w:t xml:space="preserve"> </w:t>
            </w:r>
            <w:r w:rsidRPr="006F0D3B">
              <w:rPr>
                <w:rStyle w:val="A5"/>
                <w:rFonts w:cstheme="minorHAnsi"/>
                <w:color w:val="auto"/>
              </w:rPr>
              <w:t>research and data analysis</w:t>
            </w:r>
            <w:r>
              <w:rPr>
                <w:rStyle w:val="A5"/>
                <w:rFonts w:cstheme="minorHAnsi"/>
                <w:color w:val="auto"/>
              </w:rPr>
              <w:t xml:space="preserve"> </w:t>
            </w:r>
            <w:r w:rsidRPr="006F0D3B">
              <w:rPr>
                <w:rStyle w:val="A5"/>
                <w:rFonts w:cstheme="minorHAnsi"/>
                <w:color w:val="auto"/>
              </w:rPr>
              <w:t>tools used in the project</w:t>
            </w:r>
            <w:r>
              <w:rPr>
                <w:rStyle w:val="A5"/>
                <w:rFonts w:cstheme="minorHAnsi"/>
                <w:color w:val="auto"/>
              </w:rPr>
              <w:t xml:space="preserve"> </w:t>
            </w:r>
            <w:r w:rsidRPr="006F0D3B">
              <w:rPr>
                <w:rStyle w:val="A5"/>
                <w:rFonts w:cstheme="minorHAnsi"/>
                <w:color w:val="auto"/>
              </w:rPr>
              <w:t>development stages.</w:t>
            </w:r>
          </w:p>
        </w:tc>
      </w:tr>
      <w:tr w:rsidR="00394D42" w:rsidRPr="000B5F3E" w14:paraId="73A749C7" w14:textId="77777777" w:rsidTr="004F5F1A">
        <w:tc>
          <w:tcPr>
            <w:tcW w:w="928" w:type="dxa"/>
          </w:tcPr>
          <w:p w14:paraId="3E557354" w14:textId="73C64BBB" w:rsidR="00394D42" w:rsidRDefault="00394D42" w:rsidP="000B5F3E">
            <w:pPr>
              <w:rPr>
                <w:color w:val="auto"/>
              </w:rPr>
            </w:pPr>
            <w:r>
              <w:rPr>
                <w:color w:val="auto"/>
              </w:rPr>
              <w:t>6</w:t>
            </w:r>
          </w:p>
        </w:tc>
        <w:tc>
          <w:tcPr>
            <w:tcW w:w="1335" w:type="dxa"/>
            <w:gridSpan w:val="2"/>
          </w:tcPr>
          <w:p w14:paraId="6F362CDD" w14:textId="758FD921" w:rsidR="00394D42" w:rsidRDefault="00394D42" w:rsidP="000B5F3E">
            <w:pPr>
              <w:rPr>
                <w:color w:val="auto"/>
              </w:rPr>
            </w:pPr>
            <w:r>
              <w:rPr>
                <w:color w:val="auto"/>
              </w:rPr>
              <w:t>D</w:t>
            </w:r>
            <w:r>
              <w:t>3 (LO4)</w:t>
            </w:r>
          </w:p>
        </w:tc>
        <w:tc>
          <w:tcPr>
            <w:tcW w:w="6396" w:type="dxa"/>
            <w:gridSpan w:val="3"/>
          </w:tcPr>
          <w:p w14:paraId="43E117ED" w14:textId="1729E7B9" w:rsidR="00394D42" w:rsidRPr="00394D42" w:rsidRDefault="00394D42" w:rsidP="00394D42">
            <w:pPr>
              <w:rPr>
                <w:rStyle w:val="A5"/>
                <w:rFonts w:cstheme="minorHAnsi"/>
                <w:color w:val="auto"/>
              </w:rPr>
            </w:pPr>
            <w:r w:rsidRPr="00394D42">
              <w:rPr>
                <w:rStyle w:val="A5"/>
                <w:rFonts w:cstheme="minorHAnsi"/>
                <w:color w:val="auto"/>
              </w:rPr>
              <w:t>Critically evaluate how</w:t>
            </w:r>
            <w:r>
              <w:rPr>
                <w:rStyle w:val="A5"/>
                <w:rFonts w:cstheme="minorHAnsi"/>
                <w:color w:val="auto"/>
              </w:rPr>
              <w:t xml:space="preserve"> </w:t>
            </w:r>
            <w:r w:rsidRPr="00394D42">
              <w:rPr>
                <w:rStyle w:val="A5"/>
                <w:rFonts w:cstheme="minorHAnsi"/>
                <w:color w:val="auto"/>
              </w:rPr>
              <w:t>the project supports</w:t>
            </w:r>
            <w:r>
              <w:rPr>
                <w:rStyle w:val="A5"/>
                <w:rFonts w:cstheme="minorHAnsi"/>
                <w:color w:val="auto"/>
              </w:rPr>
              <w:t xml:space="preserve"> </w:t>
            </w:r>
            <w:r w:rsidRPr="00394D42">
              <w:rPr>
                <w:rStyle w:val="A5"/>
                <w:rFonts w:cstheme="minorHAnsi"/>
                <w:color w:val="auto"/>
              </w:rPr>
              <w:t>sustainable organisational</w:t>
            </w:r>
          </w:p>
          <w:p w14:paraId="0C6401D7" w14:textId="2D5FB950" w:rsidR="00394D42" w:rsidRPr="006F0D3B" w:rsidRDefault="00394D42" w:rsidP="00394D42">
            <w:pPr>
              <w:rPr>
                <w:rStyle w:val="A5"/>
                <w:rFonts w:cstheme="minorHAnsi"/>
                <w:color w:val="auto"/>
              </w:rPr>
            </w:pPr>
            <w:r w:rsidRPr="00394D42">
              <w:rPr>
                <w:rStyle w:val="A5"/>
                <w:rFonts w:cstheme="minorHAnsi"/>
                <w:color w:val="auto"/>
              </w:rPr>
              <w:t>performance.</w:t>
            </w:r>
          </w:p>
        </w:tc>
      </w:tr>
    </w:tbl>
    <w:p w14:paraId="03BB1164" w14:textId="6F75543B" w:rsidR="007F2B95" w:rsidRDefault="007F2B95" w:rsidP="004040FD">
      <w:pPr>
        <w:spacing w:before="0" w:after="0"/>
      </w:pPr>
    </w:p>
    <w:p w14:paraId="032D5CFD" w14:textId="77777777" w:rsidR="00CF5295" w:rsidRDefault="00CF5295" w:rsidP="004040FD">
      <w:pPr>
        <w:spacing w:before="0" w:after="0"/>
      </w:pPr>
    </w:p>
    <w:tbl>
      <w:tblPr>
        <w:tblStyle w:val="TableGrid"/>
        <w:tblW w:w="0" w:type="auto"/>
        <w:tblLook w:val="04A0" w:firstRow="1" w:lastRow="0" w:firstColumn="1" w:lastColumn="0" w:noHBand="0" w:noVBand="1"/>
      </w:tblPr>
      <w:tblGrid>
        <w:gridCol w:w="2164"/>
        <w:gridCol w:w="2165"/>
        <w:gridCol w:w="2165"/>
        <w:gridCol w:w="2165"/>
      </w:tblGrid>
      <w:tr w:rsidR="00FE3EF1" w14:paraId="7EA620FB" w14:textId="77777777" w:rsidTr="00535CBE">
        <w:tc>
          <w:tcPr>
            <w:tcW w:w="2164" w:type="dxa"/>
            <w:shd w:val="clear" w:color="auto" w:fill="008DFF"/>
          </w:tcPr>
          <w:p w14:paraId="3BDCDD5E" w14:textId="4CA29F34" w:rsidR="00FE3EF1" w:rsidRPr="00FE3EF1" w:rsidRDefault="00FE3EF1" w:rsidP="009014E5">
            <w:pPr>
              <w:rPr>
                <w:b/>
                <w:color w:val="auto"/>
              </w:rPr>
            </w:pPr>
            <w:r w:rsidRPr="00FE3EF1">
              <w:rPr>
                <w:b/>
                <w:color w:val="auto"/>
              </w:rPr>
              <w:t>English, maths and other Skills for Success covered in this assignment</w:t>
            </w:r>
          </w:p>
        </w:tc>
        <w:tc>
          <w:tcPr>
            <w:tcW w:w="2165" w:type="dxa"/>
          </w:tcPr>
          <w:p w14:paraId="5421286E" w14:textId="77777777" w:rsidR="00FE3EF1" w:rsidRDefault="00FE3EF1" w:rsidP="00FE3EF1">
            <w:pPr>
              <w:jc w:val="center"/>
              <w:rPr>
                <w:b/>
                <w:color w:val="auto"/>
              </w:rPr>
            </w:pPr>
            <w:r w:rsidRPr="00FE3EF1">
              <w:rPr>
                <w:b/>
                <w:color w:val="auto"/>
              </w:rPr>
              <w:t>English</w:t>
            </w:r>
          </w:p>
          <w:p w14:paraId="07D91A40" w14:textId="71FFCD28" w:rsidR="007F2B95" w:rsidRPr="007F2B95" w:rsidRDefault="007F2B95" w:rsidP="007F2B95">
            <w:pPr>
              <w:pStyle w:val="ListParagraph"/>
              <w:numPr>
                <w:ilvl w:val="0"/>
                <w:numId w:val="13"/>
              </w:numPr>
              <w:rPr>
                <w:color w:val="auto"/>
                <w:sz w:val="16"/>
                <w:szCs w:val="16"/>
              </w:rPr>
            </w:pPr>
            <w:r>
              <w:rPr>
                <w:color w:val="auto"/>
                <w:sz w:val="16"/>
                <w:szCs w:val="16"/>
              </w:rPr>
              <w:t>Self-reflection</w:t>
            </w:r>
          </w:p>
          <w:p w14:paraId="2EC39A88" w14:textId="460EFDF6" w:rsidR="00322A4B" w:rsidRDefault="00322A4B" w:rsidP="007F2B95">
            <w:pPr>
              <w:pStyle w:val="ListParagraph"/>
              <w:numPr>
                <w:ilvl w:val="0"/>
                <w:numId w:val="13"/>
              </w:numPr>
              <w:rPr>
                <w:color w:val="auto"/>
                <w:sz w:val="16"/>
                <w:szCs w:val="16"/>
              </w:rPr>
            </w:pPr>
            <w:r>
              <w:rPr>
                <w:color w:val="auto"/>
                <w:sz w:val="16"/>
                <w:szCs w:val="16"/>
              </w:rPr>
              <w:t>Article/blog writing</w:t>
            </w:r>
          </w:p>
          <w:p w14:paraId="48319C4F" w14:textId="2016A3EE" w:rsidR="00322A4B" w:rsidRDefault="004040FD" w:rsidP="007F2B95">
            <w:pPr>
              <w:pStyle w:val="ListParagraph"/>
              <w:numPr>
                <w:ilvl w:val="0"/>
                <w:numId w:val="13"/>
              </w:numPr>
              <w:rPr>
                <w:color w:val="auto"/>
                <w:sz w:val="16"/>
                <w:szCs w:val="16"/>
              </w:rPr>
            </w:pPr>
            <w:r>
              <w:rPr>
                <w:color w:val="auto"/>
                <w:sz w:val="16"/>
                <w:szCs w:val="16"/>
              </w:rPr>
              <w:t>Self-evaluations</w:t>
            </w:r>
          </w:p>
          <w:p w14:paraId="2ED0C545" w14:textId="3681DB37" w:rsidR="007F2B95" w:rsidRPr="007F2B95" w:rsidRDefault="007F2B95" w:rsidP="007F2B95">
            <w:pPr>
              <w:pStyle w:val="ListParagraph"/>
              <w:numPr>
                <w:ilvl w:val="0"/>
                <w:numId w:val="13"/>
              </w:numPr>
              <w:rPr>
                <w:color w:val="auto"/>
                <w:sz w:val="16"/>
                <w:szCs w:val="16"/>
              </w:rPr>
            </w:pPr>
            <w:r>
              <w:rPr>
                <w:color w:val="auto"/>
                <w:sz w:val="16"/>
                <w:szCs w:val="16"/>
              </w:rPr>
              <w:t>Presentation – speaking and listening</w:t>
            </w:r>
          </w:p>
          <w:p w14:paraId="10FBF25A" w14:textId="106DE112" w:rsidR="007F2B95" w:rsidRPr="007F2B95" w:rsidRDefault="007F2B95" w:rsidP="007F2B95">
            <w:pPr>
              <w:pStyle w:val="ListParagraph"/>
              <w:numPr>
                <w:ilvl w:val="0"/>
                <w:numId w:val="13"/>
              </w:numPr>
              <w:rPr>
                <w:color w:val="auto"/>
                <w:sz w:val="16"/>
                <w:szCs w:val="16"/>
              </w:rPr>
            </w:pPr>
            <w:r>
              <w:rPr>
                <w:color w:val="auto"/>
                <w:sz w:val="16"/>
                <w:szCs w:val="16"/>
              </w:rPr>
              <w:t>Written report writing</w:t>
            </w:r>
          </w:p>
          <w:p w14:paraId="232544FA" w14:textId="3D291089" w:rsidR="00BD02ED" w:rsidRPr="00FE3EF1" w:rsidRDefault="00BD02ED" w:rsidP="007F2B95">
            <w:pPr>
              <w:rPr>
                <w:b/>
                <w:color w:val="auto"/>
              </w:rPr>
            </w:pPr>
          </w:p>
        </w:tc>
        <w:tc>
          <w:tcPr>
            <w:tcW w:w="2165" w:type="dxa"/>
          </w:tcPr>
          <w:p w14:paraId="3CFFF2F4" w14:textId="77777777" w:rsidR="00FE3EF1" w:rsidRDefault="00FE3EF1" w:rsidP="00FE3EF1">
            <w:pPr>
              <w:jc w:val="center"/>
              <w:rPr>
                <w:b/>
                <w:color w:val="auto"/>
              </w:rPr>
            </w:pPr>
            <w:r w:rsidRPr="00FE3EF1">
              <w:rPr>
                <w:b/>
                <w:color w:val="auto"/>
              </w:rPr>
              <w:t>Maths</w:t>
            </w:r>
          </w:p>
          <w:p w14:paraId="67D3FEE3" w14:textId="4A8EBE25" w:rsidR="00BD02ED" w:rsidRPr="004040FD" w:rsidRDefault="004040FD" w:rsidP="004040FD">
            <w:pPr>
              <w:jc w:val="center"/>
              <w:rPr>
                <w:color w:val="auto"/>
                <w:sz w:val="16"/>
                <w:szCs w:val="16"/>
              </w:rPr>
            </w:pPr>
            <w:r>
              <w:rPr>
                <w:color w:val="auto"/>
                <w:sz w:val="16"/>
                <w:szCs w:val="16"/>
              </w:rPr>
              <w:t>--</w:t>
            </w:r>
            <w:r w:rsidR="00322A4B" w:rsidRPr="004040FD">
              <w:rPr>
                <w:color w:val="auto"/>
                <w:sz w:val="16"/>
                <w:szCs w:val="16"/>
              </w:rPr>
              <w:t>-</w:t>
            </w:r>
          </w:p>
        </w:tc>
        <w:tc>
          <w:tcPr>
            <w:tcW w:w="2165" w:type="dxa"/>
          </w:tcPr>
          <w:p w14:paraId="0135E2C3" w14:textId="77777777" w:rsidR="00FE3EF1" w:rsidRDefault="00FE3EF1" w:rsidP="00FE3EF1">
            <w:pPr>
              <w:jc w:val="center"/>
              <w:rPr>
                <w:b/>
                <w:color w:val="auto"/>
              </w:rPr>
            </w:pPr>
            <w:r w:rsidRPr="00FE3EF1">
              <w:rPr>
                <w:b/>
                <w:color w:val="auto"/>
              </w:rPr>
              <w:t>Skills for Success</w:t>
            </w:r>
          </w:p>
          <w:p w14:paraId="30509E66" w14:textId="77777777" w:rsidR="007F2B95" w:rsidRPr="00025C5B" w:rsidRDefault="00025C5B" w:rsidP="007F2B95">
            <w:pPr>
              <w:pStyle w:val="ListParagraph"/>
              <w:numPr>
                <w:ilvl w:val="0"/>
                <w:numId w:val="13"/>
              </w:numPr>
              <w:rPr>
                <w:b/>
                <w:color w:val="auto"/>
              </w:rPr>
            </w:pPr>
            <w:r>
              <w:rPr>
                <w:color w:val="auto"/>
                <w:sz w:val="16"/>
                <w:szCs w:val="16"/>
              </w:rPr>
              <w:t>K</w:t>
            </w:r>
            <w:r>
              <w:rPr>
                <w:sz w:val="16"/>
                <w:szCs w:val="16"/>
              </w:rPr>
              <w:t>nowledge and understanding</w:t>
            </w:r>
          </w:p>
          <w:p w14:paraId="07E6F06C" w14:textId="77777777" w:rsidR="00025C5B" w:rsidRPr="00025C5B" w:rsidRDefault="00025C5B" w:rsidP="007F2B95">
            <w:pPr>
              <w:pStyle w:val="ListParagraph"/>
              <w:numPr>
                <w:ilvl w:val="0"/>
                <w:numId w:val="13"/>
              </w:numPr>
              <w:rPr>
                <w:b/>
                <w:color w:val="auto"/>
              </w:rPr>
            </w:pPr>
            <w:r>
              <w:rPr>
                <w:color w:val="auto"/>
                <w:sz w:val="16"/>
                <w:szCs w:val="16"/>
              </w:rPr>
              <w:t>T</w:t>
            </w:r>
            <w:r>
              <w:rPr>
                <w:sz w:val="16"/>
                <w:szCs w:val="16"/>
              </w:rPr>
              <w:t>eam and organisational working</w:t>
            </w:r>
          </w:p>
          <w:p w14:paraId="0C15C216" w14:textId="77777777" w:rsidR="00025C5B" w:rsidRPr="00025C5B" w:rsidRDefault="00025C5B" w:rsidP="00025C5B">
            <w:pPr>
              <w:pStyle w:val="ListParagraph"/>
              <w:numPr>
                <w:ilvl w:val="0"/>
                <w:numId w:val="13"/>
              </w:numPr>
              <w:rPr>
                <w:b/>
                <w:color w:val="auto"/>
              </w:rPr>
            </w:pPr>
            <w:r>
              <w:rPr>
                <w:color w:val="auto"/>
                <w:sz w:val="16"/>
                <w:szCs w:val="16"/>
              </w:rPr>
              <w:t>P</w:t>
            </w:r>
            <w:r>
              <w:rPr>
                <w:sz w:val="16"/>
                <w:szCs w:val="16"/>
              </w:rPr>
              <w:t>erformance</w:t>
            </w:r>
          </w:p>
          <w:p w14:paraId="76510F24" w14:textId="77777777" w:rsidR="00025C5B" w:rsidRPr="00025C5B" w:rsidRDefault="00025C5B" w:rsidP="00025C5B">
            <w:pPr>
              <w:pStyle w:val="ListParagraph"/>
              <w:numPr>
                <w:ilvl w:val="0"/>
                <w:numId w:val="13"/>
              </w:numPr>
              <w:rPr>
                <w:b/>
                <w:color w:val="auto"/>
              </w:rPr>
            </w:pPr>
            <w:r>
              <w:rPr>
                <w:sz w:val="16"/>
                <w:szCs w:val="16"/>
              </w:rPr>
              <w:t>Adaptation to context</w:t>
            </w:r>
          </w:p>
          <w:p w14:paraId="5843E20A" w14:textId="77777777" w:rsidR="00025C5B" w:rsidRPr="00025C5B" w:rsidRDefault="00025C5B" w:rsidP="00025C5B">
            <w:pPr>
              <w:pStyle w:val="ListParagraph"/>
              <w:numPr>
                <w:ilvl w:val="0"/>
                <w:numId w:val="13"/>
              </w:numPr>
              <w:rPr>
                <w:b/>
                <w:color w:val="auto"/>
              </w:rPr>
            </w:pPr>
            <w:r>
              <w:rPr>
                <w:sz w:val="16"/>
                <w:szCs w:val="16"/>
              </w:rPr>
              <w:t>Ethical awareness and application</w:t>
            </w:r>
          </w:p>
          <w:p w14:paraId="46FD7422" w14:textId="77777777" w:rsidR="00025C5B" w:rsidRPr="00025C5B" w:rsidRDefault="00025C5B" w:rsidP="00025C5B">
            <w:pPr>
              <w:pStyle w:val="ListParagraph"/>
              <w:numPr>
                <w:ilvl w:val="0"/>
                <w:numId w:val="13"/>
              </w:numPr>
              <w:rPr>
                <w:b/>
                <w:color w:val="auto"/>
              </w:rPr>
            </w:pPr>
            <w:r>
              <w:rPr>
                <w:sz w:val="16"/>
                <w:szCs w:val="16"/>
              </w:rPr>
              <w:t>Personal evaluation and development</w:t>
            </w:r>
          </w:p>
          <w:p w14:paraId="4AE64306" w14:textId="35721C17" w:rsidR="00025C5B" w:rsidRPr="00025C5B" w:rsidRDefault="00322A4B" w:rsidP="00025C5B">
            <w:pPr>
              <w:pStyle w:val="ListParagraph"/>
              <w:numPr>
                <w:ilvl w:val="0"/>
                <w:numId w:val="13"/>
              </w:numPr>
              <w:rPr>
                <w:b/>
                <w:color w:val="auto"/>
              </w:rPr>
            </w:pPr>
            <w:r>
              <w:rPr>
                <w:sz w:val="16"/>
                <w:szCs w:val="16"/>
              </w:rPr>
              <w:t>Conceptualisation</w:t>
            </w:r>
            <w:r w:rsidR="00025C5B">
              <w:rPr>
                <w:sz w:val="16"/>
                <w:szCs w:val="16"/>
              </w:rPr>
              <w:t xml:space="preserve"> and critical thinking</w:t>
            </w:r>
            <w:r>
              <w:rPr>
                <w:sz w:val="16"/>
                <w:szCs w:val="16"/>
              </w:rPr>
              <w:t xml:space="preserve"> </w:t>
            </w:r>
          </w:p>
        </w:tc>
      </w:tr>
      <w:tr w:rsidR="00FE3EF1" w14:paraId="20DFC336" w14:textId="77777777" w:rsidTr="00535CBE">
        <w:tc>
          <w:tcPr>
            <w:tcW w:w="2164" w:type="dxa"/>
            <w:shd w:val="clear" w:color="auto" w:fill="008DFF"/>
          </w:tcPr>
          <w:p w14:paraId="464C3B4A" w14:textId="0EAC8D4E" w:rsidR="00FE3EF1" w:rsidRPr="00FE3EF1" w:rsidRDefault="00FE3EF1" w:rsidP="009014E5">
            <w:pPr>
              <w:rPr>
                <w:b/>
                <w:color w:val="auto"/>
              </w:rPr>
            </w:pPr>
            <w:r w:rsidRPr="00FE3EF1">
              <w:rPr>
                <w:b/>
                <w:color w:val="auto"/>
              </w:rPr>
              <w:t>Learner submission sampled by IQA: (Name and signature)</w:t>
            </w:r>
          </w:p>
        </w:tc>
        <w:tc>
          <w:tcPr>
            <w:tcW w:w="2165" w:type="dxa"/>
          </w:tcPr>
          <w:p w14:paraId="758B5454" w14:textId="77777777" w:rsidR="00FE3EF1" w:rsidRPr="00FE3EF1" w:rsidRDefault="00FE3EF1" w:rsidP="009014E5">
            <w:pPr>
              <w:rPr>
                <w:color w:val="auto"/>
              </w:rPr>
            </w:pPr>
          </w:p>
        </w:tc>
        <w:tc>
          <w:tcPr>
            <w:tcW w:w="2165" w:type="dxa"/>
            <w:shd w:val="clear" w:color="auto" w:fill="008DFF"/>
          </w:tcPr>
          <w:p w14:paraId="7D2F2188" w14:textId="7F546B27" w:rsidR="00FE3EF1" w:rsidRPr="00FE3EF1" w:rsidRDefault="00FE3EF1" w:rsidP="009014E5">
            <w:pPr>
              <w:rPr>
                <w:b/>
                <w:color w:val="auto"/>
              </w:rPr>
            </w:pPr>
            <w:r w:rsidRPr="00FE3EF1">
              <w:rPr>
                <w:b/>
                <w:color w:val="auto"/>
              </w:rPr>
              <w:t>Learner submission sampled by Lead IQA: (Name and signature)</w:t>
            </w:r>
          </w:p>
        </w:tc>
        <w:tc>
          <w:tcPr>
            <w:tcW w:w="2165" w:type="dxa"/>
          </w:tcPr>
          <w:p w14:paraId="14266AE6" w14:textId="77777777" w:rsidR="00FE3EF1" w:rsidRPr="00FE3EF1" w:rsidRDefault="00FE3EF1" w:rsidP="009014E5">
            <w:pPr>
              <w:rPr>
                <w:color w:val="auto"/>
              </w:rPr>
            </w:pPr>
          </w:p>
        </w:tc>
      </w:tr>
      <w:tr w:rsidR="00FE3EF1" w14:paraId="692E61B7" w14:textId="77777777" w:rsidTr="00535CBE">
        <w:tc>
          <w:tcPr>
            <w:tcW w:w="2164" w:type="dxa"/>
            <w:shd w:val="clear" w:color="auto" w:fill="008DFF"/>
          </w:tcPr>
          <w:p w14:paraId="4350B74C" w14:textId="65EA3C18" w:rsidR="00FE3EF1" w:rsidRPr="00FE3EF1" w:rsidRDefault="00FE3EF1" w:rsidP="009014E5">
            <w:pPr>
              <w:rPr>
                <w:b/>
                <w:color w:val="auto"/>
              </w:rPr>
            </w:pPr>
            <w:r w:rsidRPr="00FE3EF1">
              <w:rPr>
                <w:b/>
                <w:color w:val="auto"/>
              </w:rPr>
              <w:t>Date</w:t>
            </w:r>
          </w:p>
        </w:tc>
        <w:tc>
          <w:tcPr>
            <w:tcW w:w="2165" w:type="dxa"/>
          </w:tcPr>
          <w:p w14:paraId="0A94BFCC" w14:textId="77777777" w:rsidR="00FE3EF1" w:rsidRPr="00FE3EF1" w:rsidRDefault="00FE3EF1" w:rsidP="009014E5">
            <w:pPr>
              <w:rPr>
                <w:color w:val="auto"/>
              </w:rPr>
            </w:pPr>
          </w:p>
        </w:tc>
        <w:tc>
          <w:tcPr>
            <w:tcW w:w="2165" w:type="dxa"/>
            <w:shd w:val="clear" w:color="auto" w:fill="008DFF"/>
          </w:tcPr>
          <w:p w14:paraId="078E98C7" w14:textId="079800F3" w:rsidR="00FE3EF1" w:rsidRPr="00FE3EF1" w:rsidRDefault="00FE3EF1" w:rsidP="009014E5">
            <w:pPr>
              <w:rPr>
                <w:b/>
                <w:color w:val="auto"/>
              </w:rPr>
            </w:pPr>
            <w:r w:rsidRPr="00FE3EF1">
              <w:rPr>
                <w:b/>
                <w:color w:val="auto"/>
              </w:rPr>
              <w:t>Date</w:t>
            </w:r>
          </w:p>
        </w:tc>
        <w:tc>
          <w:tcPr>
            <w:tcW w:w="2165" w:type="dxa"/>
          </w:tcPr>
          <w:p w14:paraId="0487CF75" w14:textId="77777777" w:rsidR="00FE3EF1" w:rsidRPr="00FE3EF1" w:rsidRDefault="00FE3EF1" w:rsidP="009014E5">
            <w:pPr>
              <w:rPr>
                <w:color w:val="auto"/>
              </w:rPr>
            </w:pPr>
          </w:p>
        </w:tc>
      </w:tr>
    </w:tbl>
    <w:p w14:paraId="3BDA13F6" w14:textId="30593804" w:rsidR="00FE3EF1" w:rsidRPr="00FD33B8" w:rsidRDefault="00FE3EF1" w:rsidP="00FE3EF1">
      <w:pPr>
        <w:pStyle w:val="Heading2"/>
        <w:rPr>
          <w:rFonts w:ascii="Arial" w:hAnsi="Arial" w:cs="Arial"/>
          <w:bCs/>
          <w:color w:val="auto"/>
        </w:rPr>
      </w:pPr>
      <w:r w:rsidRPr="00FD33B8">
        <w:rPr>
          <w:rFonts w:ascii="Arial" w:hAnsi="Arial" w:cs="Arial"/>
          <w:color w:val="auto"/>
        </w:rPr>
        <w:t>Copying Disclaimer</w:t>
      </w:r>
    </w:p>
    <w:p w14:paraId="05D3A85B" w14:textId="328E39CC" w:rsidR="00FE3EF1" w:rsidRPr="00B5795D" w:rsidRDefault="00FE3EF1" w:rsidP="00FE3EF1">
      <w:pPr>
        <w:jc w:val="both"/>
        <w:rPr>
          <w:rFonts w:cstheme="minorHAnsi"/>
          <w:color w:val="auto"/>
          <w:sz w:val="20"/>
        </w:rPr>
      </w:pPr>
      <w:r w:rsidRPr="00B5795D">
        <w:rPr>
          <w:rFonts w:cstheme="minorHAnsi"/>
          <w:color w:val="auto"/>
          <w:sz w:val="20"/>
        </w:rPr>
        <w:t>I confirm that all the work contained in this assignment, being presented f</w:t>
      </w:r>
      <w:r w:rsidR="00796468" w:rsidRPr="00B5795D">
        <w:rPr>
          <w:rFonts w:cstheme="minorHAnsi"/>
          <w:color w:val="auto"/>
          <w:sz w:val="20"/>
        </w:rPr>
        <w:t xml:space="preserve">or assessment, is my own work. </w:t>
      </w:r>
    </w:p>
    <w:p w14:paraId="0B34995E" w14:textId="017A408F" w:rsidR="00FE3EF1" w:rsidRPr="00B5795D" w:rsidRDefault="00FE3EF1" w:rsidP="00FE3EF1">
      <w:pPr>
        <w:jc w:val="both"/>
        <w:rPr>
          <w:rFonts w:cstheme="minorHAnsi"/>
          <w:color w:val="auto"/>
          <w:sz w:val="20"/>
        </w:rPr>
      </w:pPr>
      <w:r w:rsidRPr="00B5795D">
        <w:rPr>
          <w:rFonts w:cstheme="minorHAnsi"/>
          <w:color w:val="auto"/>
          <w:sz w:val="20"/>
        </w:rPr>
        <w:t>I also confirm that I have not copied this work from other people’s papers, electronically from their disk, from textbook</w:t>
      </w:r>
      <w:r w:rsidR="00796468" w:rsidRPr="00B5795D">
        <w:rPr>
          <w:rFonts w:cstheme="minorHAnsi"/>
          <w:color w:val="auto"/>
          <w:sz w:val="20"/>
        </w:rPr>
        <w:t>s, CD ROM or from the Internet.</w:t>
      </w:r>
    </w:p>
    <w:p w14:paraId="7BEC5C4C" w14:textId="77777777" w:rsidR="00FE3EF1" w:rsidRPr="00B5795D" w:rsidRDefault="00FE3EF1" w:rsidP="00FE3EF1">
      <w:pPr>
        <w:jc w:val="both"/>
        <w:rPr>
          <w:rFonts w:cstheme="minorHAnsi"/>
          <w:color w:val="auto"/>
          <w:sz w:val="20"/>
        </w:rPr>
      </w:pPr>
      <w:r w:rsidRPr="00B5795D">
        <w:rPr>
          <w:rFonts w:cstheme="minorHAnsi"/>
          <w:color w:val="auto"/>
          <w:sz w:val="20"/>
        </w:rPr>
        <w:t>I also understand that if I hand in an assignment that has work in it that has been copied, this will be subject to disciplinary action and may cause me to lose my place on the course.</w:t>
      </w:r>
    </w:p>
    <w:tbl>
      <w:tblPr>
        <w:tblStyle w:val="TableGrid"/>
        <w:tblW w:w="0" w:type="auto"/>
        <w:tblLook w:val="04A0" w:firstRow="1" w:lastRow="0" w:firstColumn="1" w:lastColumn="0" w:noHBand="0" w:noVBand="1"/>
      </w:tblPr>
      <w:tblGrid>
        <w:gridCol w:w="1413"/>
        <w:gridCol w:w="2864"/>
        <w:gridCol w:w="1478"/>
        <w:gridCol w:w="2852"/>
      </w:tblGrid>
      <w:tr w:rsidR="00FD33B8" w:rsidRPr="00FD33B8" w14:paraId="38255077" w14:textId="77777777" w:rsidTr="00535CBE">
        <w:tc>
          <w:tcPr>
            <w:tcW w:w="1413" w:type="dxa"/>
            <w:shd w:val="clear" w:color="auto" w:fill="008DFF"/>
            <w:vAlign w:val="center"/>
          </w:tcPr>
          <w:p w14:paraId="5E9595EF" w14:textId="06359F56" w:rsidR="00FE3EF1" w:rsidRPr="00FD33B8" w:rsidRDefault="00FE3EF1" w:rsidP="00FE3EF1">
            <w:pPr>
              <w:jc w:val="center"/>
              <w:rPr>
                <w:b/>
                <w:color w:val="auto"/>
              </w:rPr>
            </w:pPr>
            <w:r w:rsidRPr="00FD33B8">
              <w:rPr>
                <w:b/>
                <w:color w:val="auto"/>
              </w:rPr>
              <w:t>Student Signature:</w:t>
            </w:r>
          </w:p>
        </w:tc>
        <w:tc>
          <w:tcPr>
            <w:tcW w:w="2864" w:type="dxa"/>
            <w:vAlign w:val="center"/>
          </w:tcPr>
          <w:p w14:paraId="2BA5CF90" w14:textId="77777777" w:rsidR="00FE3EF1" w:rsidRPr="00FD33B8" w:rsidRDefault="00FE3EF1" w:rsidP="00FE3EF1">
            <w:pPr>
              <w:jc w:val="center"/>
              <w:rPr>
                <w:color w:val="auto"/>
              </w:rPr>
            </w:pPr>
          </w:p>
        </w:tc>
        <w:tc>
          <w:tcPr>
            <w:tcW w:w="1478" w:type="dxa"/>
            <w:shd w:val="clear" w:color="auto" w:fill="008DFF"/>
            <w:vAlign w:val="center"/>
          </w:tcPr>
          <w:p w14:paraId="131883B5" w14:textId="0431148B" w:rsidR="00FE3EF1" w:rsidRPr="00FD33B8" w:rsidRDefault="00FE3EF1" w:rsidP="00FE3EF1">
            <w:pPr>
              <w:jc w:val="center"/>
              <w:rPr>
                <w:b/>
                <w:color w:val="auto"/>
              </w:rPr>
            </w:pPr>
            <w:r w:rsidRPr="00FD33B8">
              <w:rPr>
                <w:b/>
                <w:color w:val="auto"/>
              </w:rPr>
              <w:t>Date:</w:t>
            </w:r>
          </w:p>
        </w:tc>
        <w:tc>
          <w:tcPr>
            <w:tcW w:w="2852" w:type="dxa"/>
            <w:vAlign w:val="center"/>
          </w:tcPr>
          <w:p w14:paraId="2E8179AB" w14:textId="77777777" w:rsidR="00FE3EF1" w:rsidRPr="00FD33B8" w:rsidRDefault="00FE3EF1" w:rsidP="00FE3EF1">
            <w:pPr>
              <w:jc w:val="center"/>
              <w:rPr>
                <w:color w:val="auto"/>
              </w:rPr>
            </w:pPr>
          </w:p>
        </w:tc>
      </w:tr>
    </w:tbl>
    <w:p w14:paraId="3AF202D4" w14:textId="062BD4E3" w:rsidR="00FE3EF1" w:rsidRPr="00FD33B8" w:rsidRDefault="00FE3EF1" w:rsidP="009014E5">
      <w:pPr>
        <w:rPr>
          <w:color w:val="auto"/>
        </w:rPr>
      </w:pPr>
    </w:p>
    <w:tbl>
      <w:tblPr>
        <w:tblStyle w:val="TableGrid"/>
        <w:tblW w:w="0" w:type="auto"/>
        <w:tblLook w:val="04A0" w:firstRow="1" w:lastRow="0" w:firstColumn="1" w:lastColumn="0" w:noHBand="0" w:noVBand="1"/>
      </w:tblPr>
      <w:tblGrid>
        <w:gridCol w:w="2164"/>
        <w:gridCol w:w="2165"/>
        <w:gridCol w:w="2165"/>
        <w:gridCol w:w="2165"/>
      </w:tblGrid>
      <w:tr w:rsidR="00FD33B8" w:rsidRPr="00FD33B8" w14:paraId="1B3A5BF5" w14:textId="77777777" w:rsidTr="00535CBE">
        <w:tc>
          <w:tcPr>
            <w:tcW w:w="2164" w:type="dxa"/>
            <w:shd w:val="clear" w:color="auto" w:fill="008DFF"/>
          </w:tcPr>
          <w:p w14:paraId="3E58689B" w14:textId="3C7AAB44" w:rsidR="00FE3EF1" w:rsidRPr="00FD33B8" w:rsidRDefault="00FE3EF1" w:rsidP="00FE3EF1">
            <w:pPr>
              <w:jc w:val="center"/>
              <w:rPr>
                <w:b/>
                <w:color w:val="auto"/>
              </w:rPr>
            </w:pPr>
            <w:r w:rsidRPr="00FD33B8">
              <w:rPr>
                <w:b/>
                <w:color w:val="auto"/>
              </w:rPr>
              <w:t>Assessor declaration</w:t>
            </w:r>
          </w:p>
        </w:tc>
        <w:tc>
          <w:tcPr>
            <w:tcW w:w="6495" w:type="dxa"/>
            <w:gridSpan w:val="3"/>
          </w:tcPr>
          <w:p w14:paraId="40DA8C04" w14:textId="125952A2" w:rsidR="00FE3EF1" w:rsidRPr="00B5795D" w:rsidRDefault="00FE3EF1" w:rsidP="00FE3EF1">
            <w:pPr>
              <w:rPr>
                <w:rFonts w:cstheme="minorHAnsi"/>
                <w:color w:val="auto"/>
              </w:rPr>
            </w:pPr>
            <w:r w:rsidRPr="00B5795D">
              <w:rPr>
                <w:rFonts w:cstheme="minorHAnsi"/>
                <w:color w:val="auto"/>
                <w:sz w:val="20"/>
              </w:rPr>
              <w:t>I certify that the evidence submitted for this assignment is the learner’s own. The learner has clearly referenced any sources used in the work. I understand that false declaration is a form of malpractice.</w:t>
            </w:r>
          </w:p>
        </w:tc>
      </w:tr>
      <w:tr w:rsidR="00FD33B8" w:rsidRPr="00FD33B8" w14:paraId="200E9CA1" w14:textId="77777777" w:rsidTr="00535CBE">
        <w:tc>
          <w:tcPr>
            <w:tcW w:w="2164" w:type="dxa"/>
            <w:shd w:val="clear" w:color="auto" w:fill="008DFF"/>
          </w:tcPr>
          <w:p w14:paraId="28E68C10" w14:textId="1A2B8F6D" w:rsidR="00FE3EF1" w:rsidRPr="00FD33B8" w:rsidRDefault="00FE3EF1" w:rsidP="00FE3EF1">
            <w:pPr>
              <w:jc w:val="center"/>
              <w:rPr>
                <w:b/>
                <w:color w:val="auto"/>
              </w:rPr>
            </w:pPr>
            <w:r w:rsidRPr="00FD33B8">
              <w:rPr>
                <w:b/>
                <w:color w:val="auto"/>
              </w:rPr>
              <w:t>Assessor signature</w:t>
            </w:r>
          </w:p>
        </w:tc>
        <w:tc>
          <w:tcPr>
            <w:tcW w:w="2165" w:type="dxa"/>
          </w:tcPr>
          <w:p w14:paraId="2F981549" w14:textId="348DF355" w:rsidR="00FE3EF1" w:rsidRPr="00FD33B8" w:rsidRDefault="006F6999" w:rsidP="009014E5">
            <w:pPr>
              <w:rPr>
                <w:color w:val="auto"/>
              </w:rPr>
            </w:pPr>
            <w:r>
              <w:rPr>
                <w:color w:val="auto"/>
              </w:rPr>
              <w:t>Dan Purdy</w:t>
            </w:r>
          </w:p>
        </w:tc>
        <w:tc>
          <w:tcPr>
            <w:tcW w:w="2165" w:type="dxa"/>
            <w:shd w:val="clear" w:color="auto" w:fill="008DFF"/>
          </w:tcPr>
          <w:p w14:paraId="78755254" w14:textId="3F745914" w:rsidR="00FE3EF1" w:rsidRPr="00FD33B8" w:rsidRDefault="00FE3EF1" w:rsidP="00FE3EF1">
            <w:pPr>
              <w:jc w:val="center"/>
              <w:rPr>
                <w:b/>
                <w:color w:val="auto"/>
              </w:rPr>
            </w:pPr>
            <w:r w:rsidRPr="00FD33B8">
              <w:rPr>
                <w:b/>
                <w:color w:val="auto"/>
              </w:rPr>
              <w:t>Date</w:t>
            </w:r>
          </w:p>
        </w:tc>
        <w:tc>
          <w:tcPr>
            <w:tcW w:w="2165" w:type="dxa"/>
          </w:tcPr>
          <w:p w14:paraId="47E4654A" w14:textId="19C5446A" w:rsidR="00FE3EF1" w:rsidRPr="00FD33B8" w:rsidRDefault="00FE3EF1" w:rsidP="009014E5">
            <w:pPr>
              <w:rPr>
                <w:color w:val="auto"/>
              </w:rPr>
            </w:pPr>
          </w:p>
        </w:tc>
      </w:tr>
      <w:tr w:rsidR="00FD33B8" w:rsidRPr="00FD33B8" w14:paraId="61862D86" w14:textId="77777777" w:rsidTr="00535CBE">
        <w:tc>
          <w:tcPr>
            <w:tcW w:w="6494" w:type="dxa"/>
            <w:gridSpan w:val="3"/>
            <w:shd w:val="clear" w:color="auto" w:fill="008DFF"/>
          </w:tcPr>
          <w:p w14:paraId="7C049E7F" w14:textId="15BAD486" w:rsidR="00FE3EF1" w:rsidRPr="00FD33B8" w:rsidRDefault="00FE3EF1" w:rsidP="00FE3EF1">
            <w:pPr>
              <w:jc w:val="right"/>
              <w:rPr>
                <w:b/>
                <w:color w:val="auto"/>
              </w:rPr>
            </w:pPr>
            <w:r w:rsidRPr="00FD33B8">
              <w:rPr>
                <w:b/>
                <w:color w:val="auto"/>
              </w:rPr>
              <w:t>Date of feedback to learner</w:t>
            </w:r>
          </w:p>
        </w:tc>
        <w:tc>
          <w:tcPr>
            <w:tcW w:w="2165" w:type="dxa"/>
          </w:tcPr>
          <w:p w14:paraId="58417083" w14:textId="77777777" w:rsidR="00FE3EF1" w:rsidRPr="00FD33B8" w:rsidRDefault="00FE3EF1" w:rsidP="009014E5">
            <w:pPr>
              <w:rPr>
                <w:color w:val="auto"/>
              </w:rPr>
            </w:pPr>
          </w:p>
        </w:tc>
      </w:tr>
      <w:tr w:rsidR="00FD33B8" w:rsidRPr="00FD33B8" w14:paraId="7AB0AD1C" w14:textId="77777777" w:rsidTr="00535CBE">
        <w:tc>
          <w:tcPr>
            <w:tcW w:w="2164" w:type="dxa"/>
            <w:shd w:val="clear" w:color="auto" w:fill="008DFF"/>
          </w:tcPr>
          <w:p w14:paraId="738D6902" w14:textId="1B188D20" w:rsidR="00FE3EF1" w:rsidRPr="00FD33B8" w:rsidRDefault="00FE3EF1" w:rsidP="00FE3EF1">
            <w:pPr>
              <w:jc w:val="center"/>
              <w:rPr>
                <w:b/>
                <w:color w:val="auto"/>
              </w:rPr>
            </w:pPr>
            <w:r w:rsidRPr="00FD33B8">
              <w:rPr>
                <w:b/>
                <w:color w:val="auto"/>
              </w:rPr>
              <w:t>Resubmission authorisation by Lead Internal Quality Assurer*</w:t>
            </w:r>
          </w:p>
        </w:tc>
        <w:tc>
          <w:tcPr>
            <w:tcW w:w="2165" w:type="dxa"/>
          </w:tcPr>
          <w:p w14:paraId="1302712F" w14:textId="77777777" w:rsidR="00FE3EF1" w:rsidRPr="00FD33B8" w:rsidRDefault="00FE3EF1" w:rsidP="009014E5">
            <w:pPr>
              <w:rPr>
                <w:color w:val="auto"/>
              </w:rPr>
            </w:pPr>
          </w:p>
        </w:tc>
        <w:tc>
          <w:tcPr>
            <w:tcW w:w="2165" w:type="dxa"/>
            <w:shd w:val="clear" w:color="auto" w:fill="008DFF"/>
          </w:tcPr>
          <w:p w14:paraId="5FBCCA80" w14:textId="05CB5188" w:rsidR="00FE3EF1" w:rsidRPr="00FD33B8" w:rsidRDefault="00FE3EF1" w:rsidP="00FE3EF1">
            <w:pPr>
              <w:jc w:val="center"/>
              <w:rPr>
                <w:b/>
                <w:color w:val="auto"/>
              </w:rPr>
            </w:pPr>
            <w:r w:rsidRPr="00FD33B8">
              <w:rPr>
                <w:b/>
                <w:color w:val="auto"/>
              </w:rPr>
              <w:t>Date</w:t>
            </w:r>
          </w:p>
        </w:tc>
        <w:tc>
          <w:tcPr>
            <w:tcW w:w="2165" w:type="dxa"/>
          </w:tcPr>
          <w:p w14:paraId="68B173B4" w14:textId="77777777" w:rsidR="00FE3EF1" w:rsidRPr="00FD33B8" w:rsidRDefault="00FE3EF1" w:rsidP="009014E5">
            <w:pPr>
              <w:rPr>
                <w:color w:val="auto"/>
              </w:rPr>
            </w:pPr>
          </w:p>
        </w:tc>
      </w:tr>
      <w:tr w:rsidR="00FD33B8" w:rsidRPr="00FD33B8" w14:paraId="73252113" w14:textId="77777777" w:rsidTr="00FE3EF1">
        <w:tc>
          <w:tcPr>
            <w:tcW w:w="8659" w:type="dxa"/>
            <w:gridSpan w:val="4"/>
            <w:shd w:val="clear" w:color="auto" w:fill="FFFFFF" w:themeFill="background1"/>
          </w:tcPr>
          <w:p w14:paraId="2A708962" w14:textId="77777777" w:rsidR="00FE3EF1" w:rsidRPr="00B5795D" w:rsidRDefault="00FE3EF1" w:rsidP="00FE3EF1">
            <w:pPr>
              <w:rPr>
                <w:rFonts w:cstheme="minorHAnsi"/>
                <w:color w:val="auto"/>
              </w:rPr>
            </w:pPr>
            <w:r w:rsidRPr="00B5795D">
              <w:rPr>
                <w:rFonts w:cstheme="minorHAnsi"/>
                <w:color w:val="auto"/>
              </w:rPr>
              <w:t>* All resubmissions must be authorised by the Lead Internal Verifier. Only one resubmission is possible per assignment, providing:</w:t>
            </w:r>
          </w:p>
          <w:p w14:paraId="3A534EBE" w14:textId="55BEEF1C" w:rsidR="00FE3EF1" w:rsidRPr="00B5795D" w:rsidRDefault="00FE3EF1" w:rsidP="00FE3EF1">
            <w:pPr>
              <w:pStyle w:val="ListParagraph"/>
              <w:numPr>
                <w:ilvl w:val="0"/>
                <w:numId w:val="1"/>
              </w:numPr>
              <w:rPr>
                <w:rFonts w:cstheme="minorHAnsi"/>
                <w:color w:val="auto"/>
              </w:rPr>
            </w:pPr>
            <w:r w:rsidRPr="00B5795D">
              <w:rPr>
                <w:rFonts w:cstheme="minorHAnsi"/>
                <w:color w:val="auto"/>
              </w:rPr>
              <w:t xml:space="preserve">The learner has met initial deadlines set in the </w:t>
            </w:r>
            <w:proofErr w:type="gramStart"/>
            <w:r w:rsidRPr="00B5795D">
              <w:rPr>
                <w:rFonts w:cstheme="minorHAnsi"/>
                <w:color w:val="auto"/>
              </w:rPr>
              <w:t>assignment, or</w:t>
            </w:r>
            <w:proofErr w:type="gramEnd"/>
            <w:r w:rsidRPr="00B5795D">
              <w:rPr>
                <w:rFonts w:cstheme="minorHAnsi"/>
                <w:color w:val="auto"/>
              </w:rPr>
              <w:t xml:space="preserve"> has met an agreed deadline extension.</w:t>
            </w:r>
          </w:p>
          <w:p w14:paraId="29009635" w14:textId="7C4547C3" w:rsidR="00FE3EF1" w:rsidRPr="00B5795D" w:rsidRDefault="00FE3EF1" w:rsidP="00FE3EF1">
            <w:pPr>
              <w:pStyle w:val="ListParagraph"/>
              <w:numPr>
                <w:ilvl w:val="0"/>
                <w:numId w:val="1"/>
              </w:numPr>
              <w:rPr>
                <w:rFonts w:cstheme="minorHAnsi"/>
                <w:color w:val="auto"/>
              </w:rPr>
            </w:pPr>
            <w:r w:rsidRPr="00B5795D">
              <w:rPr>
                <w:rFonts w:cstheme="minorHAnsi"/>
                <w:color w:val="auto"/>
              </w:rPr>
              <w:t>The tutor considers that the learner will be able to provide improved evidence without further guidance.</w:t>
            </w:r>
          </w:p>
          <w:p w14:paraId="168F3829" w14:textId="6578D828" w:rsidR="00FE3EF1" w:rsidRPr="00B5795D" w:rsidRDefault="00FE3EF1" w:rsidP="00FE3EF1">
            <w:pPr>
              <w:pStyle w:val="ListParagraph"/>
              <w:numPr>
                <w:ilvl w:val="0"/>
                <w:numId w:val="1"/>
              </w:numPr>
              <w:rPr>
                <w:rFonts w:cstheme="minorHAnsi"/>
                <w:color w:val="auto"/>
              </w:rPr>
            </w:pPr>
            <w:r w:rsidRPr="00B5795D">
              <w:rPr>
                <w:rFonts w:cstheme="minorHAnsi"/>
                <w:color w:val="auto"/>
              </w:rPr>
              <w:t>Evidence submitted for assessment has been authenticated and accompanied by a signed and dated declaration of authenticity by the learner.</w:t>
            </w:r>
          </w:p>
          <w:p w14:paraId="5B269B6A" w14:textId="0F6A4C9F" w:rsidR="00FE3EF1" w:rsidRPr="00FD33B8" w:rsidRDefault="00FE3EF1" w:rsidP="00FE3EF1">
            <w:pPr>
              <w:rPr>
                <w:color w:val="auto"/>
              </w:rPr>
            </w:pPr>
            <w:r w:rsidRPr="00B5795D">
              <w:rPr>
                <w:rFonts w:cstheme="minorHAnsi"/>
                <w:color w:val="auto"/>
              </w:rPr>
              <w:t>**Any resubmission evidence must be submitted within 10 working days of receipt of results of assessment.</w:t>
            </w:r>
          </w:p>
        </w:tc>
      </w:tr>
    </w:tbl>
    <w:p w14:paraId="4BC4D0D8" w14:textId="6A7669F7" w:rsidR="00A5423C" w:rsidRDefault="00A5423C"/>
    <w:p w14:paraId="5BCC1C91" w14:textId="77777777" w:rsidR="00A5423C" w:rsidRDefault="00A5423C">
      <w:pPr>
        <w:spacing w:line="276" w:lineRule="auto"/>
      </w:pPr>
      <w:r>
        <w:br w:type="page"/>
      </w:r>
    </w:p>
    <w:tbl>
      <w:tblPr>
        <w:tblStyle w:val="TableGrid"/>
        <w:tblW w:w="0" w:type="auto"/>
        <w:tblLook w:val="04A0" w:firstRow="1" w:lastRow="0" w:firstColumn="1" w:lastColumn="0" w:noHBand="0" w:noVBand="1"/>
      </w:tblPr>
      <w:tblGrid>
        <w:gridCol w:w="8659"/>
      </w:tblGrid>
      <w:tr w:rsidR="002F1F29" w14:paraId="1584EE64" w14:textId="77777777" w:rsidTr="002F1F29">
        <w:tc>
          <w:tcPr>
            <w:tcW w:w="8659" w:type="dxa"/>
          </w:tcPr>
          <w:p w14:paraId="5FC64814" w14:textId="7E5631E3" w:rsidR="002F1F29" w:rsidRPr="002F1F29" w:rsidRDefault="002F1F29" w:rsidP="002F1F29">
            <w:pPr>
              <w:spacing w:line="276" w:lineRule="auto"/>
              <w:rPr>
                <w:rFonts w:cstheme="minorHAnsi"/>
                <w:color w:val="auto"/>
                <w:szCs w:val="22"/>
              </w:rPr>
            </w:pPr>
            <w:r w:rsidRPr="002F1F29">
              <w:rPr>
                <w:rFonts w:cstheme="minorHAnsi"/>
                <w:b/>
                <w:color w:val="auto"/>
                <w:szCs w:val="22"/>
              </w:rPr>
              <w:lastRenderedPageBreak/>
              <w:t xml:space="preserve">Vocational Scenario </w:t>
            </w:r>
          </w:p>
          <w:p w14:paraId="205171AA" w14:textId="061FA102" w:rsidR="00FF5C99" w:rsidRDefault="00FF5C99" w:rsidP="00C5186F">
            <w:pPr>
              <w:jc w:val="both"/>
              <w:rPr>
                <w:rFonts w:cstheme="minorHAnsi"/>
                <w:color w:val="auto"/>
                <w:szCs w:val="22"/>
              </w:rPr>
            </w:pPr>
          </w:p>
          <w:p w14:paraId="067090B0" w14:textId="649E5159" w:rsidR="003E422B" w:rsidRDefault="003E422B" w:rsidP="00C5186F">
            <w:pPr>
              <w:jc w:val="both"/>
              <w:rPr>
                <w:rFonts w:cstheme="minorHAnsi"/>
                <w:color w:val="auto"/>
                <w:szCs w:val="22"/>
              </w:rPr>
            </w:pPr>
            <w:r>
              <w:rPr>
                <w:rFonts w:cstheme="minorHAnsi"/>
                <w:color w:val="auto"/>
                <w:szCs w:val="22"/>
              </w:rPr>
              <w:t xml:space="preserve">You are a </w:t>
            </w:r>
            <w:r w:rsidR="006D1BEF">
              <w:rPr>
                <w:rFonts w:cstheme="minorHAnsi"/>
                <w:color w:val="auto"/>
                <w:szCs w:val="22"/>
              </w:rPr>
              <w:t xml:space="preserve">BTEC Higher National student. You have been </w:t>
            </w:r>
            <w:r w:rsidR="00107DF1">
              <w:rPr>
                <w:rFonts w:cstheme="minorHAnsi"/>
                <w:color w:val="auto"/>
                <w:szCs w:val="22"/>
              </w:rPr>
              <w:t xml:space="preserve">set a project </w:t>
            </w:r>
            <w:r w:rsidR="00BC2CF6">
              <w:rPr>
                <w:rFonts w:cstheme="minorHAnsi"/>
                <w:color w:val="auto"/>
                <w:szCs w:val="22"/>
              </w:rPr>
              <w:t xml:space="preserve">which will help your education institution </w:t>
            </w:r>
            <w:r w:rsidR="00495112">
              <w:rPr>
                <w:rFonts w:cstheme="minorHAnsi"/>
                <w:color w:val="auto"/>
                <w:szCs w:val="22"/>
              </w:rPr>
              <w:t xml:space="preserve">in providing </w:t>
            </w:r>
            <w:r w:rsidR="00E438C3">
              <w:rPr>
                <w:rFonts w:cstheme="minorHAnsi"/>
                <w:color w:val="auto"/>
                <w:szCs w:val="22"/>
              </w:rPr>
              <w:t>support on digital wellbeing.</w:t>
            </w:r>
          </w:p>
          <w:p w14:paraId="28A3C14A" w14:textId="2D3AF453" w:rsidR="007E5977" w:rsidRDefault="007E5977" w:rsidP="00C5186F">
            <w:pPr>
              <w:jc w:val="both"/>
              <w:rPr>
                <w:rFonts w:cstheme="minorHAnsi"/>
                <w:color w:val="auto"/>
                <w:szCs w:val="22"/>
              </w:rPr>
            </w:pPr>
          </w:p>
          <w:p w14:paraId="49BBCFB8" w14:textId="6229782F" w:rsidR="007E5977" w:rsidRDefault="007E5977" w:rsidP="00C5186F">
            <w:pPr>
              <w:jc w:val="both"/>
              <w:rPr>
                <w:rFonts w:cstheme="minorHAnsi"/>
                <w:color w:val="auto"/>
                <w:szCs w:val="22"/>
              </w:rPr>
            </w:pPr>
            <w:r>
              <w:rPr>
                <w:rFonts w:cstheme="minorHAnsi"/>
                <w:color w:val="auto"/>
                <w:szCs w:val="22"/>
              </w:rPr>
              <w:t xml:space="preserve">The project title is: </w:t>
            </w:r>
            <w:r w:rsidR="00175E59" w:rsidRPr="00175E59">
              <w:rPr>
                <w:rFonts w:cstheme="minorHAnsi"/>
                <w:i/>
                <w:color w:val="auto"/>
                <w:szCs w:val="22"/>
              </w:rPr>
              <w:t>“</w:t>
            </w:r>
            <w:r w:rsidR="00175E59" w:rsidRPr="00175E59">
              <w:rPr>
                <w:rFonts w:ascii="Segoe UI" w:hAnsi="Segoe UI" w:cs="Segoe UI"/>
                <w:i/>
                <w:color w:val="333333"/>
                <w:sz w:val="21"/>
                <w:szCs w:val="21"/>
                <w:shd w:val="clear" w:color="auto" w:fill="FFFFFF"/>
              </w:rPr>
              <w:t>Do digital technologies improve life or distract from it? The efficacy of products and features specifically designed to improve health and wellbeing</w:t>
            </w:r>
            <w:r w:rsidR="00175E59">
              <w:rPr>
                <w:rFonts w:ascii="Segoe UI" w:hAnsi="Segoe UI" w:cs="Segoe UI"/>
                <w:i/>
                <w:color w:val="333333"/>
                <w:sz w:val="21"/>
                <w:szCs w:val="21"/>
                <w:shd w:val="clear" w:color="auto" w:fill="FFFFFF"/>
              </w:rPr>
              <w:t>”.</w:t>
            </w:r>
          </w:p>
          <w:p w14:paraId="759A2804" w14:textId="6BF48B26" w:rsidR="004722D9" w:rsidRDefault="004722D9" w:rsidP="00C5186F">
            <w:pPr>
              <w:jc w:val="both"/>
              <w:rPr>
                <w:rFonts w:cstheme="minorHAnsi"/>
                <w:color w:val="auto"/>
                <w:szCs w:val="22"/>
              </w:rPr>
            </w:pPr>
          </w:p>
          <w:p w14:paraId="1F8B161C" w14:textId="50AB368D" w:rsidR="00175E59" w:rsidRDefault="00175E59" w:rsidP="00C5186F">
            <w:pPr>
              <w:jc w:val="both"/>
              <w:rPr>
                <w:rFonts w:cstheme="minorHAnsi"/>
                <w:color w:val="auto"/>
                <w:szCs w:val="22"/>
              </w:rPr>
            </w:pPr>
            <w:r>
              <w:rPr>
                <w:rFonts w:cstheme="minorHAnsi"/>
                <w:color w:val="auto"/>
                <w:szCs w:val="22"/>
              </w:rPr>
              <w:t xml:space="preserve">You will </w:t>
            </w:r>
            <w:r w:rsidR="001850F5">
              <w:rPr>
                <w:rFonts w:cstheme="minorHAnsi"/>
                <w:color w:val="auto"/>
                <w:szCs w:val="22"/>
              </w:rPr>
              <w:t xml:space="preserve">produce a written </w:t>
            </w:r>
            <w:r w:rsidR="00E14F55">
              <w:rPr>
                <w:rFonts w:cstheme="minorHAnsi"/>
                <w:color w:val="auto"/>
                <w:szCs w:val="22"/>
              </w:rPr>
              <w:t>project research report</w:t>
            </w:r>
            <w:r w:rsidR="00096E81">
              <w:rPr>
                <w:rFonts w:cstheme="minorHAnsi"/>
                <w:color w:val="auto"/>
                <w:szCs w:val="22"/>
              </w:rPr>
              <w:t>.</w:t>
            </w:r>
            <w:r w:rsidR="00E14F55">
              <w:rPr>
                <w:rFonts w:cstheme="minorHAnsi"/>
                <w:color w:val="auto"/>
                <w:szCs w:val="22"/>
              </w:rPr>
              <w:t xml:space="preserve"> </w:t>
            </w:r>
            <w:r w:rsidR="00096E81">
              <w:rPr>
                <w:rFonts w:cstheme="minorHAnsi"/>
                <w:color w:val="auto"/>
                <w:szCs w:val="22"/>
              </w:rPr>
              <w:t xml:space="preserve">You will summarise </w:t>
            </w:r>
            <w:r w:rsidR="008F60BF">
              <w:rPr>
                <w:rFonts w:cstheme="minorHAnsi"/>
                <w:color w:val="auto"/>
                <w:szCs w:val="22"/>
              </w:rPr>
              <w:t xml:space="preserve">the findings </w:t>
            </w:r>
            <w:r w:rsidR="005E4519">
              <w:rPr>
                <w:rFonts w:cstheme="minorHAnsi"/>
                <w:color w:val="auto"/>
                <w:szCs w:val="22"/>
              </w:rPr>
              <w:t xml:space="preserve">in </w:t>
            </w:r>
            <w:r w:rsidR="003B10AE">
              <w:rPr>
                <w:rFonts w:cstheme="minorHAnsi"/>
                <w:color w:val="auto"/>
                <w:szCs w:val="22"/>
              </w:rPr>
              <w:t xml:space="preserve">a poster presentation. </w:t>
            </w:r>
          </w:p>
          <w:p w14:paraId="6D73FB84" w14:textId="6F82523F" w:rsidR="004722D9" w:rsidRPr="00DB27E7" w:rsidRDefault="004722D9" w:rsidP="00C5186F">
            <w:pPr>
              <w:jc w:val="both"/>
              <w:rPr>
                <w:rFonts w:cstheme="minorHAnsi"/>
                <w:color w:val="auto"/>
                <w:szCs w:val="22"/>
              </w:rPr>
            </w:pPr>
          </w:p>
        </w:tc>
      </w:tr>
    </w:tbl>
    <w:p w14:paraId="35FD61B4" w14:textId="4A1D43FE" w:rsidR="0080174A" w:rsidRPr="00FF1393" w:rsidRDefault="00FF1393" w:rsidP="002F1F29">
      <w:pPr>
        <w:pStyle w:val="ListParagraph"/>
        <w:ind w:left="360"/>
        <w:jc w:val="both"/>
        <w:rPr>
          <w:rFonts w:cstheme="minorHAnsi"/>
          <w:color w:val="auto"/>
          <w:szCs w:val="22"/>
        </w:rPr>
      </w:pPr>
      <w:r w:rsidRPr="00FF1393">
        <w:rPr>
          <w:rFonts w:cstheme="minorHAnsi"/>
          <w:color w:val="auto"/>
          <w:szCs w:val="22"/>
        </w:rPr>
        <w:t xml:space="preserve"> </w:t>
      </w:r>
    </w:p>
    <w:tbl>
      <w:tblPr>
        <w:tblStyle w:val="TableGrid"/>
        <w:tblW w:w="0" w:type="auto"/>
        <w:tblLook w:val="04A0" w:firstRow="1" w:lastRow="0" w:firstColumn="1" w:lastColumn="0" w:noHBand="0" w:noVBand="1"/>
      </w:tblPr>
      <w:tblGrid>
        <w:gridCol w:w="1129"/>
        <w:gridCol w:w="7530"/>
      </w:tblGrid>
      <w:tr w:rsidR="00FD33B8" w:rsidRPr="00FD33B8" w14:paraId="44063E39" w14:textId="77777777" w:rsidTr="00D15124">
        <w:tc>
          <w:tcPr>
            <w:tcW w:w="1129" w:type="dxa"/>
          </w:tcPr>
          <w:p w14:paraId="0A37E009" w14:textId="28339AD7" w:rsidR="004F5F1A" w:rsidRPr="00FD33B8" w:rsidRDefault="004F5F1A" w:rsidP="00D15124">
            <w:pPr>
              <w:rPr>
                <w:b/>
                <w:color w:val="auto"/>
              </w:rPr>
            </w:pPr>
            <w:r w:rsidRPr="00FD33B8">
              <w:rPr>
                <w:b/>
                <w:color w:val="auto"/>
              </w:rPr>
              <w:t>Task 1</w:t>
            </w:r>
          </w:p>
        </w:tc>
        <w:tc>
          <w:tcPr>
            <w:tcW w:w="7530" w:type="dxa"/>
          </w:tcPr>
          <w:p w14:paraId="56883FD9" w14:textId="2DB95152" w:rsidR="004613DE" w:rsidRPr="00FD33B8" w:rsidRDefault="004F5F1A" w:rsidP="008D1C7E">
            <w:pPr>
              <w:rPr>
                <w:b/>
                <w:color w:val="auto"/>
              </w:rPr>
            </w:pPr>
            <w:r w:rsidRPr="00FD33B8">
              <w:rPr>
                <w:b/>
                <w:color w:val="auto"/>
              </w:rPr>
              <w:t xml:space="preserve">Grading Criteria Covered: </w:t>
            </w:r>
            <w:r w:rsidR="00CC1D95">
              <w:rPr>
                <w:b/>
                <w:color w:val="auto"/>
              </w:rPr>
              <w:t>P1, P2, P3, M1</w:t>
            </w:r>
          </w:p>
        </w:tc>
      </w:tr>
      <w:tr w:rsidR="00FD33B8" w:rsidRPr="00FD33B8" w14:paraId="26A87AA2" w14:textId="77777777" w:rsidTr="00D15124">
        <w:tc>
          <w:tcPr>
            <w:tcW w:w="1129" w:type="dxa"/>
          </w:tcPr>
          <w:p w14:paraId="3E8DFB1B" w14:textId="77777777" w:rsidR="004F5F1A" w:rsidRPr="00FD33B8" w:rsidRDefault="004F5F1A" w:rsidP="00D15124">
            <w:pPr>
              <w:rPr>
                <w:b/>
                <w:color w:val="auto"/>
              </w:rPr>
            </w:pPr>
            <w:r w:rsidRPr="00FD33B8">
              <w:rPr>
                <w:b/>
                <w:color w:val="auto"/>
                <w:sz w:val="20"/>
              </w:rPr>
              <w:t>Evidence Required</w:t>
            </w:r>
          </w:p>
        </w:tc>
        <w:tc>
          <w:tcPr>
            <w:tcW w:w="7530" w:type="dxa"/>
          </w:tcPr>
          <w:p w14:paraId="5976E8C8" w14:textId="77777777" w:rsidR="00912BB9" w:rsidRDefault="002D5DCC" w:rsidP="00960F48">
            <w:pPr>
              <w:pStyle w:val="ListParagraph"/>
              <w:numPr>
                <w:ilvl w:val="0"/>
                <w:numId w:val="24"/>
              </w:numPr>
              <w:rPr>
                <w:color w:val="auto"/>
              </w:rPr>
            </w:pPr>
            <w:r>
              <w:rPr>
                <w:color w:val="auto"/>
              </w:rPr>
              <w:t>Project Proposal Document</w:t>
            </w:r>
          </w:p>
          <w:p w14:paraId="556A47B9" w14:textId="77777777" w:rsidR="00DA64E8" w:rsidRDefault="00DA64E8" w:rsidP="00960F48">
            <w:pPr>
              <w:pStyle w:val="ListParagraph"/>
              <w:numPr>
                <w:ilvl w:val="0"/>
                <w:numId w:val="24"/>
              </w:numPr>
              <w:rPr>
                <w:color w:val="auto"/>
              </w:rPr>
            </w:pPr>
            <w:r>
              <w:rPr>
                <w:color w:val="auto"/>
              </w:rPr>
              <w:t>Project Management Plan</w:t>
            </w:r>
          </w:p>
          <w:p w14:paraId="67E711F3" w14:textId="4E6AB04E" w:rsidR="00DA64E8" w:rsidRPr="00960F48" w:rsidRDefault="00DA64E8" w:rsidP="00960F48">
            <w:pPr>
              <w:pStyle w:val="ListParagraph"/>
              <w:numPr>
                <w:ilvl w:val="0"/>
                <w:numId w:val="24"/>
              </w:numPr>
              <w:rPr>
                <w:color w:val="auto"/>
              </w:rPr>
            </w:pPr>
            <w:r>
              <w:rPr>
                <w:color w:val="auto"/>
              </w:rPr>
              <w:t>GANTT Chart</w:t>
            </w:r>
          </w:p>
        </w:tc>
      </w:tr>
    </w:tbl>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2"/>
      </w:tblGrid>
      <w:tr w:rsidR="004F5F1A" w:rsidRPr="00FD33B8" w14:paraId="58EC3482" w14:textId="77777777" w:rsidTr="004F5F1A">
        <w:trPr>
          <w:cantSplit/>
          <w:trHeight w:val="70"/>
        </w:trPr>
        <w:tc>
          <w:tcPr>
            <w:tcW w:w="8642" w:type="dxa"/>
          </w:tcPr>
          <w:p w14:paraId="35082A2E" w14:textId="6A5A71AD" w:rsidR="008E57DD" w:rsidRDefault="00DA64E8" w:rsidP="00C5186F">
            <w:pPr>
              <w:spacing w:before="0" w:after="0"/>
              <w:jc w:val="both"/>
              <w:rPr>
                <w:rFonts w:cstheme="minorHAnsi"/>
                <w:color w:val="auto"/>
                <w:szCs w:val="22"/>
              </w:rPr>
            </w:pPr>
            <w:r>
              <w:rPr>
                <w:rFonts w:cstheme="minorHAnsi"/>
                <w:color w:val="auto"/>
                <w:szCs w:val="22"/>
              </w:rPr>
              <w:t xml:space="preserve">Your first task is to devise the aims and objectives for your project. </w:t>
            </w:r>
            <w:r w:rsidR="00D05DC0">
              <w:rPr>
                <w:rFonts w:cstheme="minorHAnsi"/>
                <w:color w:val="auto"/>
                <w:szCs w:val="22"/>
              </w:rPr>
              <w:t xml:space="preserve">This needs to explain the purpose of the project, the objectives, </w:t>
            </w:r>
            <w:r w:rsidR="00D96457">
              <w:rPr>
                <w:rFonts w:cstheme="minorHAnsi"/>
                <w:color w:val="auto"/>
                <w:szCs w:val="22"/>
              </w:rPr>
              <w:t>and the scope (what will be within the boundaries of this project?).</w:t>
            </w:r>
          </w:p>
          <w:p w14:paraId="6145E360" w14:textId="77777777" w:rsidR="00DA64E8" w:rsidRDefault="00DA64E8" w:rsidP="00C5186F">
            <w:pPr>
              <w:spacing w:before="0" w:after="0"/>
              <w:jc w:val="both"/>
              <w:rPr>
                <w:rFonts w:cstheme="minorHAnsi"/>
                <w:color w:val="auto"/>
                <w:szCs w:val="22"/>
              </w:rPr>
            </w:pPr>
          </w:p>
          <w:p w14:paraId="04B61AE8" w14:textId="0687E54D" w:rsidR="00DA64E8" w:rsidRDefault="00DA64E8" w:rsidP="00C5186F">
            <w:pPr>
              <w:spacing w:before="0" w:after="0"/>
              <w:jc w:val="both"/>
              <w:rPr>
                <w:rFonts w:cstheme="minorHAnsi"/>
                <w:color w:val="auto"/>
                <w:szCs w:val="22"/>
              </w:rPr>
            </w:pPr>
            <w:r>
              <w:rPr>
                <w:rFonts w:cstheme="minorHAnsi"/>
                <w:color w:val="auto"/>
                <w:szCs w:val="22"/>
              </w:rPr>
              <w:t xml:space="preserve">You will then need to produce a project management plan that </w:t>
            </w:r>
            <w:r w:rsidR="00174BB4">
              <w:rPr>
                <w:rFonts w:cstheme="minorHAnsi"/>
                <w:color w:val="auto"/>
                <w:szCs w:val="22"/>
              </w:rPr>
              <w:t>includes</w:t>
            </w:r>
            <w:r>
              <w:rPr>
                <w:rFonts w:cstheme="minorHAnsi"/>
                <w:color w:val="auto"/>
                <w:szCs w:val="22"/>
              </w:rPr>
              <w:t>:</w:t>
            </w:r>
          </w:p>
          <w:p w14:paraId="6D904352" w14:textId="77777777"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Scope</w:t>
            </w:r>
          </w:p>
          <w:p w14:paraId="64726038" w14:textId="77777777"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Cost</w:t>
            </w:r>
          </w:p>
          <w:p w14:paraId="0CAF14FB" w14:textId="5A5FC0BA"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Quality</w:t>
            </w:r>
            <w:r w:rsidR="00730A4D">
              <w:rPr>
                <w:rFonts w:cstheme="minorHAnsi"/>
                <w:color w:val="auto"/>
                <w:szCs w:val="22"/>
              </w:rPr>
              <w:t xml:space="preserve"> </w:t>
            </w:r>
          </w:p>
          <w:p w14:paraId="19D0221E" w14:textId="0CD87720"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Communication</w:t>
            </w:r>
          </w:p>
          <w:p w14:paraId="533FE00D" w14:textId="77777777"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Risk</w:t>
            </w:r>
          </w:p>
          <w:p w14:paraId="2A0AAC96" w14:textId="635EAFBD" w:rsidR="00DA64E8" w:rsidRDefault="00DA64E8" w:rsidP="00DA64E8">
            <w:pPr>
              <w:pStyle w:val="ListParagraph"/>
              <w:numPr>
                <w:ilvl w:val="0"/>
                <w:numId w:val="29"/>
              </w:numPr>
              <w:spacing w:before="0" w:after="0"/>
              <w:jc w:val="both"/>
              <w:rPr>
                <w:rFonts w:cstheme="minorHAnsi"/>
                <w:color w:val="auto"/>
                <w:szCs w:val="22"/>
              </w:rPr>
            </w:pPr>
            <w:r>
              <w:rPr>
                <w:rFonts w:cstheme="minorHAnsi"/>
                <w:color w:val="auto"/>
                <w:szCs w:val="22"/>
              </w:rPr>
              <w:t>Resources</w:t>
            </w:r>
          </w:p>
          <w:p w14:paraId="4288C0ED" w14:textId="5A7AB29E" w:rsidR="008A0217" w:rsidRDefault="00174BB4" w:rsidP="00DA64E8">
            <w:pPr>
              <w:pStyle w:val="ListParagraph"/>
              <w:numPr>
                <w:ilvl w:val="0"/>
                <w:numId w:val="29"/>
              </w:numPr>
              <w:spacing w:before="0" w:after="0"/>
              <w:jc w:val="both"/>
              <w:rPr>
                <w:rFonts w:cstheme="minorHAnsi"/>
                <w:color w:val="auto"/>
                <w:szCs w:val="22"/>
              </w:rPr>
            </w:pPr>
            <w:r>
              <w:rPr>
                <w:rFonts w:cstheme="minorHAnsi"/>
                <w:color w:val="auto"/>
                <w:szCs w:val="22"/>
              </w:rPr>
              <w:t>A Milestone Schedule (what are the key deliverables? When will you meet these by?)</w:t>
            </w:r>
          </w:p>
          <w:p w14:paraId="3023386F" w14:textId="10920A2B" w:rsidR="00174BB4" w:rsidRDefault="00174BB4" w:rsidP="00DA64E8">
            <w:pPr>
              <w:pStyle w:val="ListParagraph"/>
              <w:numPr>
                <w:ilvl w:val="0"/>
                <w:numId w:val="29"/>
              </w:numPr>
              <w:spacing w:before="0" w:after="0"/>
              <w:jc w:val="both"/>
              <w:rPr>
                <w:rFonts w:cstheme="minorHAnsi"/>
                <w:color w:val="auto"/>
                <w:szCs w:val="22"/>
              </w:rPr>
            </w:pPr>
            <w:r>
              <w:rPr>
                <w:rFonts w:cstheme="minorHAnsi"/>
                <w:color w:val="auto"/>
                <w:szCs w:val="22"/>
              </w:rPr>
              <w:t>A Project Schedule</w:t>
            </w:r>
          </w:p>
          <w:p w14:paraId="2DDA0581" w14:textId="77777777" w:rsidR="00943430" w:rsidRDefault="00943430" w:rsidP="00943430">
            <w:pPr>
              <w:spacing w:before="0" w:after="0"/>
              <w:jc w:val="both"/>
              <w:rPr>
                <w:rFonts w:cstheme="minorHAnsi"/>
                <w:color w:val="auto"/>
                <w:szCs w:val="22"/>
              </w:rPr>
            </w:pPr>
          </w:p>
          <w:p w14:paraId="70E9EB13" w14:textId="1A818146" w:rsidR="00943430" w:rsidRPr="00943430" w:rsidRDefault="00943430" w:rsidP="00943430">
            <w:pPr>
              <w:spacing w:before="0" w:after="0"/>
              <w:jc w:val="both"/>
              <w:rPr>
                <w:rFonts w:cstheme="minorHAnsi"/>
                <w:color w:val="auto"/>
                <w:szCs w:val="22"/>
              </w:rPr>
            </w:pPr>
            <w:r>
              <w:rPr>
                <w:rFonts w:cstheme="minorHAnsi"/>
                <w:color w:val="auto"/>
                <w:szCs w:val="22"/>
              </w:rPr>
              <w:t>Finally, you will need to produce a work breakdown structure and a GANTT Chart</w:t>
            </w:r>
            <w:r w:rsidR="003B37B5">
              <w:rPr>
                <w:rFonts w:cstheme="minorHAnsi"/>
                <w:color w:val="auto"/>
                <w:szCs w:val="22"/>
              </w:rPr>
              <w:t>. This will provide timeframes, milestones, etc.</w:t>
            </w:r>
          </w:p>
        </w:tc>
      </w:tr>
    </w:tbl>
    <w:p w14:paraId="4E8F80A9" w14:textId="77777777" w:rsidR="00253FBC" w:rsidRPr="00FD33B8" w:rsidRDefault="00253FBC" w:rsidP="004C28BA">
      <w:pPr>
        <w:rPr>
          <w:rFonts w:ascii="Calibri" w:hAnsi="Calibri" w:cs="Calibri"/>
          <w:color w:val="auto"/>
        </w:rPr>
      </w:pPr>
    </w:p>
    <w:tbl>
      <w:tblPr>
        <w:tblStyle w:val="TableGrid"/>
        <w:tblW w:w="0" w:type="auto"/>
        <w:tblLook w:val="04A0" w:firstRow="1" w:lastRow="0" w:firstColumn="1" w:lastColumn="0" w:noHBand="0" w:noVBand="1"/>
      </w:tblPr>
      <w:tblGrid>
        <w:gridCol w:w="1129"/>
        <w:gridCol w:w="7530"/>
      </w:tblGrid>
      <w:tr w:rsidR="00FD33B8" w:rsidRPr="00FD33B8" w14:paraId="27DF4802" w14:textId="77777777" w:rsidTr="00D15124">
        <w:tc>
          <w:tcPr>
            <w:tcW w:w="1129" w:type="dxa"/>
          </w:tcPr>
          <w:p w14:paraId="495D2375" w14:textId="02345FE1" w:rsidR="006A75FC" w:rsidRPr="00FD33B8" w:rsidRDefault="006A75FC" w:rsidP="00D15124">
            <w:pPr>
              <w:rPr>
                <w:b/>
                <w:color w:val="auto"/>
              </w:rPr>
            </w:pPr>
            <w:r w:rsidRPr="00FD33B8">
              <w:rPr>
                <w:b/>
                <w:color w:val="auto"/>
              </w:rPr>
              <w:t>Task 2</w:t>
            </w:r>
          </w:p>
        </w:tc>
        <w:tc>
          <w:tcPr>
            <w:tcW w:w="7530" w:type="dxa"/>
          </w:tcPr>
          <w:p w14:paraId="7402BB7B" w14:textId="19A2016A" w:rsidR="006A75FC" w:rsidRPr="00FD33B8" w:rsidRDefault="00FF45FF" w:rsidP="00FF45FF">
            <w:pPr>
              <w:rPr>
                <w:b/>
                <w:color w:val="auto"/>
              </w:rPr>
            </w:pPr>
            <w:r w:rsidRPr="00FD33B8">
              <w:rPr>
                <w:b/>
                <w:color w:val="auto"/>
              </w:rPr>
              <w:t xml:space="preserve">Grading Criteria Covered: </w:t>
            </w:r>
            <w:r w:rsidR="00AA7E31">
              <w:rPr>
                <w:b/>
                <w:color w:val="auto"/>
              </w:rPr>
              <w:t>P4, M2</w:t>
            </w:r>
          </w:p>
        </w:tc>
      </w:tr>
      <w:tr w:rsidR="00FD33B8" w:rsidRPr="00FD33B8" w14:paraId="503757B7" w14:textId="77777777" w:rsidTr="00D15124">
        <w:tc>
          <w:tcPr>
            <w:tcW w:w="1129" w:type="dxa"/>
          </w:tcPr>
          <w:p w14:paraId="3BDA44FA" w14:textId="77777777" w:rsidR="006A75FC" w:rsidRPr="00FD33B8" w:rsidRDefault="006A75FC" w:rsidP="00D15124">
            <w:pPr>
              <w:rPr>
                <w:b/>
                <w:color w:val="auto"/>
              </w:rPr>
            </w:pPr>
            <w:r w:rsidRPr="00FD33B8">
              <w:rPr>
                <w:b/>
                <w:color w:val="auto"/>
                <w:sz w:val="20"/>
              </w:rPr>
              <w:t>Evidence Required</w:t>
            </w:r>
          </w:p>
        </w:tc>
        <w:tc>
          <w:tcPr>
            <w:tcW w:w="7530" w:type="dxa"/>
          </w:tcPr>
          <w:p w14:paraId="509C5DD9" w14:textId="77777777" w:rsidR="00344D43" w:rsidRDefault="00626B84" w:rsidP="00344D43">
            <w:pPr>
              <w:pStyle w:val="ListParagraph"/>
              <w:numPr>
                <w:ilvl w:val="0"/>
                <w:numId w:val="31"/>
              </w:numPr>
              <w:rPr>
                <w:color w:val="auto"/>
              </w:rPr>
            </w:pPr>
            <w:r w:rsidRPr="00344D43">
              <w:rPr>
                <w:color w:val="auto"/>
              </w:rPr>
              <w:t>Research Evidence in the form of:</w:t>
            </w:r>
          </w:p>
          <w:p w14:paraId="76D4BE09" w14:textId="1FFD39BA" w:rsidR="006A75FC" w:rsidRPr="00344D43" w:rsidRDefault="00015DE3" w:rsidP="00344D43">
            <w:pPr>
              <w:pStyle w:val="ListParagraph"/>
              <w:numPr>
                <w:ilvl w:val="0"/>
                <w:numId w:val="32"/>
              </w:numPr>
              <w:rPr>
                <w:color w:val="auto"/>
              </w:rPr>
            </w:pPr>
            <w:r w:rsidRPr="00344D43">
              <w:rPr>
                <w:color w:val="auto"/>
              </w:rPr>
              <w:t>A Literature Review</w:t>
            </w:r>
            <w:r w:rsidR="00626B84" w:rsidRPr="00344D43">
              <w:rPr>
                <w:color w:val="auto"/>
              </w:rPr>
              <w:t xml:space="preserve"> (for secondary research)</w:t>
            </w:r>
          </w:p>
          <w:p w14:paraId="7250D20C" w14:textId="77777777" w:rsidR="00626B84" w:rsidRDefault="00626B84" w:rsidP="00344D43">
            <w:pPr>
              <w:pStyle w:val="ListParagraph"/>
              <w:numPr>
                <w:ilvl w:val="0"/>
                <w:numId w:val="32"/>
              </w:numPr>
              <w:rPr>
                <w:color w:val="auto"/>
              </w:rPr>
            </w:pPr>
            <w:r>
              <w:rPr>
                <w:color w:val="auto"/>
              </w:rPr>
              <w:t xml:space="preserve">Research evidence (e.g. </w:t>
            </w:r>
            <w:r w:rsidR="00015DE3">
              <w:rPr>
                <w:color w:val="auto"/>
              </w:rPr>
              <w:t>forms, quizzes, results, etc.)</w:t>
            </w:r>
          </w:p>
          <w:p w14:paraId="3F94F2E7" w14:textId="7428EA3F" w:rsidR="006155A2" w:rsidRPr="00344D43" w:rsidRDefault="00344D43" w:rsidP="00344D43">
            <w:pPr>
              <w:pStyle w:val="ListParagraph"/>
              <w:numPr>
                <w:ilvl w:val="0"/>
                <w:numId w:val="30"/>
              </w:numPr>
              <w:rPr>
                <w:color w:val="auto"/>
              </w:rPr>
            </w:pPr>
            <w:r w:rsidRPr="00344D43">
              <w:rPr>
                <w:color w:val="auto"/>
              </w:rPr>
              <w:t>Evaluation of research methods applied.</w:t>
            </w:r>
          </w:p>
        </w:tc>
      </w:tr>
      <w:tr w:rsidR="00253FBC" w:rsidRPr="00FD33B8" w14:paraId="7A641B76" w14:textId="77777777" w:rsidTr="008E624B">
        <w:tc>
          <w:tcPr>
            <w:tcW w:w="8659" w:type="dxa"/>
            <w:gridSpan w:val="2"/>
          </w:tcPr>
          <w:p w14:paraId="1F611A83" w14:textId="16058DD3" w:rsidR="00141818" w:rsidRDefault="003343AA" w:rsidP="002A6699">
            <w:pPr>
              <w:rPr>
                <w:color w:val="auto"/>
              </w:rPr>
            </w:pPr>
            <w:r>
              <w:rPr>
                <w:color w:val="auto"/>
              </w:rPr>
              <w:t xml:space="preserve">You will </w:t>
            </w:r>
            <w:r w:rsidR="009F61D9">
              <w:rPr>
                <w:color w:val="auto"/>
              </w:rPr>
              <w:t>now need to conduct both the primary and secondary research for t</w:t>
            </w:r>
            <w:r w:rsidR="00F07E79">
              <w:rPr>
                <w:color w:val="auto"/>
              </w:rPr>
              <w:t>he project.</w:t>
            </w:r>
          </w:p>
          <w:p w14:paraId="6E1E9FBB" w14:textId="27E2BF19" w:rsidR="00F07E79" w:rsidRDefault="00F07E79" w:rsidP="002A6699">
            <w:pPr>
              <w:rPr>
                <w:color w:val="auto"/>
              </w:rPr>
            </w:pPr>
          </w:p>
          <w:p w14:paraId="40C9E6CB" w14:textId="6CDAE24B" w:rsidR="00F07E79" w:rsidRDefault="00F07E79" w:rsidP="002A6699">
            <w:pPr>
              <w:rPr>
                <w:color w:val="auto"/>
              </w:rPr>
            </w:pPr>
            <w:r>
              <w:rPr>
                <w:color w:val="auto"/>
              </w:rPr>
              <w:t xml:space="preserve">For your </w:t>
            </w:r>
            <w:r w:rsidR="00AA7E31">
              <w:rPr>
                <w:color w:val="auto"/>
              </w:rPr>
              <w:t>secondary research, you will need to conduct a literature review. This needs to use a range of sources (e.g. books, journals, websites, published documents, etc.).</w:t>
            </w:r>
          </w:p>
          <w:p w14:paraId="2428435F" w14:textId="37AD4B2F" w:rsidR="00C42E43" w:rsidRDefault="00C42E43" w:rsidP="002A6699">
            <w:pPr>
              <w:rPr>
                <w:color w:val="auto"/>
              </w:rPr>
            </w:pPr>
          </w:p>
          <w:p w14:paraId="38DFA4C1" w14:textId="77777777" w:rsidR="003E422B" w:rsidRDefault="00C42E43" w:rsidP="006572B8">
            <w:pPr>
              <w:rPr>
                <w:color w:val="auto"/>
              </w:rPr>
            </w:pPr>
            <w:r>
              <w:rPr>
                <w:color w:val="auto"/>
              </w:rPr>
              <w:t xml:space="preserve">For your primary research, you will need to conduct a </w:t>
            </w:r>
            <w:r w:rsidR="006572B8">
              <w:rPr>
                <w:color w:val="auto"/>
              </w:rPr>
              <w:t>survey. Use Microsoft Forms for this. You MUST ensure your questions and your target audience meet research ethical guidelines.</w:t>
            </w:r>
          </w:p>
          <w:p w14:paraId="4A874B7D" w14:textId="29392496" w:rsidR="006572B8" w:rsidRDefault="006572B8" w:rsidP="006572B8">
            <w:pPr>
              <w:rPr>
                <w:color w:val="auto"/>
              </w:rPr>
            </w:pPr>
          </w:p>
          <w:p w14:paraId="1053D020" w14:textId="218A8D8F" w:rsidR="006572B8" w:rsidRPr="006572B8" w:rsidRDefault="00B85FCA" w:rsidP="006572B8">
            <w:pPr>
              <w:rPr>
                <w:color w:val="auto"/>
              </w:rPr>
            </w:pPr>
            <w:r>
              <w:rPr>
                <w:color w:val="auto"/>
              </w:rPr>
              <w:t xml:space="preserve">Finally, produce a short </w:t>
            </w:r>
            <w:r w:rsidR="00997385">
              <w:rPr>
                <w:color w:val="auto"/>
              </w:rPr>
              <w:t>report</w:t>
            </w:r>
            <w:r>
              <w:rPr>
                <w:color w:val="auto"/>
              </w:rPr>
              <w:t xml:space="preserve"> (this can be at the bottom of your research findings) that </w:t>
            </w:r>
            <w:r w:rsidR="00997385">
              <w:rPr>
                <w:color w:val="auto"/>
              </w:rPr>
              <w:t>evaluates the accuracy and reliability of the different research methods you have applied earlier in the task.</w:t>
            </w:r>
          </w:p>
        </w:tc>
      </w:tr>
      <w:tr w:rsidR="00F2701F" w:rsidRPr="00FD33B8" w14:paraId="690BEE11" w14:textId="77777777" w:rsidTr="000F0B73">
        <w:tc>
          <w:tcPr>
            <w:tcW w:w="1129" w:type="dxa"/>
          </w:tcPr>
          <w:p w14:paraId="4B867779" w14:textId="0262E089" w:rsidR="00F2701F" w:rsidRPr="00FD33B8" w:rsidRDefault="00F2701F" w:rsidP="000F0B73">
            <w:pPr>
              <w:rPr>
                <w:b/>
                <w:color w:val="auto"/>
              </w:rPr>
            </w:pPr>
            <w:r w:rsidRPr="00FD33B8">
              <w:rPr>
                <w:b/>
                <w:color w:val="auto"/>
              </w:rPr>
              <w:lastRenderedPageBreak/>
              <w:t xml:space="preserve">Task </w:t>
            </w:r>
            <w:r>
              <w:rPr>
                <w:b/>
                <w:color w:val="auto"/>
              </w:rPr>
              <w:t>3</w:t>
            </w:r>
          </w:p>
        </w:tc>
        <w:tc>
          <w:tcPr>
            <w:tcW w:w="7530" w:type="dxa"/>
          </w:tcPr>
          <w:p w14:paraId="00A22FAF" w14:textId="0DD02D23" w:rsidR="00F2701F" w:rsidRPr="00FD33B8" w:rsidRDefault="00F2701F" w:rsidP="000F0B73">
            <w:pPr>
              <w:rPr>
                <w:b/>
                <w:color w:val="auto"/>
              </w:rPr>
            </w:pPr>
            <w:r w:rsidRPr="00FD33B8">
              <w:rPr>
                <w:b/>
                <w:color w:val="auto"/>
              </w:rPr>
              <w:t xml:space="preserve">Grading Criteria Covered: </w:t>
            </w:r>
            <w:r>
              <w:rPr>
                <w:b/>
                <w:color w:val="auto"/>
              </w:rPr>
              <w:t>D1</w:t>
            </w:r>
          </w:p>
        </w:tc>
      </w:tr>
      <w:tr w:rsidR="00F2701F" w:rsidRPr="00344D43" w14:paraId="23772BE7" w14:textId="77777777" w:rsidTr="000F0B73">
        <w:tc>
          <w:tcPr>
            <w:tcW w:w="1129" w:type="dxa"/>
          </w:tcPr>
          <w:p w14:paraId="09B8E370" w14:textId="77777777" w:rsidR="00F2701F" w:rsidRPr="00FD33B8" w:rsidRDefault="00F2701F" w:rsidP="000F0B73">
            <w:pPr>
              <w:rPr>
                <w:b/>
                <w:color w:val="auto"/>
              </w:rPr>
            </w:pPr>
            <w:r w:rsidRPr="00FD33B8">
              <w:rPr>
                <w:b/>
                <w:color w:val="auto"/>
                <w:sz w:val="20"/>
              </w:rPr>
              <w:t>Evidence Required</w:t>
            </w:r>
          </w:p>
        </w:tc>
        <w:tc>
          <w:tcPr>
            <w:tcW w:w="7530" w:type="dxa"/>
          </w:tcPr>
          <w:p w14:paraId="5C14C284" w14:textId="5ECFB950" w:rsidR="00F2701F" w:rsidRPr="00344D43" w:rsidRDefault="001B7059" w:rsidP="000F0B73">
            <w:pPr>
              <w:pStyle w:val="ListParagraph"/>
              <w:numPr>
                <w:ilvl w:val="0"/>
                <w:numId w:val="30"/>
              </w:numPr>
              <w:rPr>
                <w:color w:val="auto"/>
              </w:rPr>
            </w:pPr>
            <w:r>
              <w:rPr>
                <w:color w:val="auto"/>
              </w:rPr>
              <w:t xml:space="preserve">A critical evaluation </w:t>
            </w:r>
            <w:r w:rsidR="00584698">
              <w:rPr>
                <w:color w:val="auto"/>
              </w:rPr>
              <w:t>report</w:t>
            </w:r>
          </w:p>
        </w:tc>
      </w:tr>
      <w:tr w:rsidR="00F2701F" w:rsidRPr="006572B8" w14:paraId="61580C65" w14:textId="77777777" w:rsidTr="000F0B73">
        <w:tc>
          <w:tcPr>
            <w:tcW w:w="8659" w:type="dxa"/>
            <w:gridSpan w:val="2"/>
          </w:tcPr>
          <w:p w14:paraId="1E395598" w14:textId="7B78C05C" w:rsidR="00F2701F" w:rsidRDefault="00546BEB" w:rsidP="00F2701F">
            <w:pPr>
              <w:rPr>
                <w:color w:val="auto"/>
              </w:rPr>
            </w:pPr>
            <w:r>
              <w:rPr>
                <w:color w:val="auto"/>
              </w:rPr>
              <w:t>Provide a critical evaluation of the project management process</w:t>
            </w:r>
            <w:r w:rsidR="00EB2C7D">
              <w:rPr>
                <w:color w:val="auto"/>
              </w:rPr>
              <w:t xml:space="preserve"> you have followed.</w:t>
            </w:r>
            <w:r w:rsidR="00B04007">
              <w:rPr>
                <w:color w:val="auto"/>
              </w:rPr>
              <w:t xml:space="preserve"> Focus on the strengths and weaknesses</w:t>
            </w:r>
            <w:r w:rsidR="009C1CFF">
              <w:rPr>
                <w:color w:val="auto"/>
              </w:rPr>
              <w:t>, why</w:t>
            </w:r>
            <w:r w:rsidR="007B68F1">
              <w:rPr>
                <w:color w:val="auto"/>
              </w:rPr>
              <w:t xml:space="preserve"> these are strengths/weaknesses</w:t>
            </w:r>
            <w:r w:rsidR="009C1CFF">
              <w:rPr>
                <w:color w:val="auto"/>
              </w:rPr>
              <w:t>, and any improvements that can be made.</w:t>
            </w:r>
            <w:r w:rsidR="00B04007">
              <w:rPr>
                <w:color w:val="auto"/>
              </w:rPr>
              <w:t xml:space="preserve"> </w:t>
            </w:r>
          </w:p>
          <w:p w14:paraId="3585566B" w14:textId="77777777" w:rsidR="006B498C" w:rsidRDefault="006B498C" w:rsidP="00F2701F">
            <w:pPr>
              <w:rPr>
                <w:color w:val="auto"/>
              </w:rPr>
            </w:pPr>
          </w:p>
          <w:p w14:paraId="532C30C6" w14:textId="5128F318" w:rsidR="006B498C" w:rsidRPr="006572B8" w:rsidRDefault="006B498C" w:rsidP="00F2701F">
            <w:pPr>
              <w:rPr>
                <w:color w:val="auto"/>
              </w:rPr>
            </w:pPr>
            <w:r>
              <w:rPr>
                <w:color w:val="auto"/>
              </w:rPr>
              <w:t xml:space="preserve">You also need to critically evaluate the </w:t>
            </w:r>
            <w:r w:rsidR="00AA0D87">
              <w:rPr>
                <w:color w:val="auto"/>
              </w:rPr>
              <w:t>research methodologies you have applied.</w:t>
            </w:r>
            <w:r w:rsidR="007B68F1">
              <w:rPr>
                <w:color w:val="auto"/>
              </w:rPr>
              <w:t xml:space="preserve"> </w:t>
            </w:r>
            <w:r w:rsidR="00D16961">
              <w:rPr>
                <w:color w:val="auto"/>
              </w:rPr>
              <w:t xml:space="preserve">Focus on the strengths and weaknesses, why these are strengths/weaknesses, and any improvements that can be made. </w:t>
            </w:r>
          </w:p>
        </w:tc>
      </w:tr>
    </w:tbl>
    <w:p w14:paraId="7C122517" w14:textId="5F25E31B" w:rsidR="00F2701F" w:rsidRDefault="00F2701F"/>
    <w:tbl>
      <w:tblPr>
        <w:tblStyle w:val="TableGrid"/>
        <w:tblW w:w="0" w:type="auto"/>
        <w:tblLook w:val="04A0" w:firstRow="1" w:lastRow="0" w:firstColumn="1" w:lastColumn="0" w:noHBand="0" w:noVBand="1"/>
      </w:tblPr>
      <w:tblGrid>
        <w:gridCol w:w="1129"/>
        <w:gridCol w:w="7530"/>
      </w:tblGrid>
      <w:tr w:rsidR="00D578A4" w:rsidRPr="00FD33B8" w14:paraId="42F71D78" w14:textId="77777777" w:rsidTr="00AD2936">
        <w:tc>
          <w:tcPr>
            <w:tcW w:w="1129" w:type="dxa"/>
          </w:tcPr>
          <w:p w14:paraId="1F59999D" w14:textId="2B5649D4" w:rsidR="00D578A4" w:rsidRPr="00FD33B8" w:rsidRDefault="00D578A4" w:rsidP="00AD2936">
            <w:pPr>
              <w:rPr>
                <w:b/>
                <w:color w:val="auto"/>
              </w:rPr>
            </w:pPr>
            <w:r w:rsidRPr="00FD33B8">
              <w:rPr>
                <w:b/>
                <w:color w:val="auto"/>
              </w:rPr>
              <w:t xml:space="preserve">Task </w:t>
            </w:r>
            <w:r w:rsidR="00F2701F">
              <w:rPr>
                <w:b/>
                <w:color w:val="auto"/>
              </w:rPr>
              <w:t>4</w:t>
            </w:r>
          </w:p>
        </w:tc>
        <w:tc>
          <w:tcPr>
            <w:tcW w:w="7530" w:type="dxa"/>
          </w:tcPr>
          <w:p w14:paraId="4B66D49B" w14:textId="2C015748" w:rsidR="00D578A4" w:rsidRPr="00FD33B8" w:rsidRDefault="00D578A4" w:rsidP="00AD2936">
            <w:pPr>
              <w:rPr>
                <w:b/>
                <w:color w:val="auto"/>
              </w:rPr>
            </w:pPr>
            <w:r w:rsidRPr="00FD33B8">
              <w:rPr>
                <w:b/>
                <w:color w:val="auto"/>
              </w:rPr>
              <w:t xml:space="preserve">Grading Criteria Covered: </w:t>
            </w:r>
            <w:r w:rsidR="002F5CE1">
              <w:rPr>
                <w:b/>
                <w:color w:val="auto"/>
              </w:rPr>
              <w:t>P5, P6</w:t>
            </w:r>
          </w:p>
        </w:tc>
      </w:tr>
      <w:tr w:rsidR="00D578A4" w:rsidRPr="00F85E24" w14:paraId="35220AEC" w14:textId="77777777" w:rsidTr="00AD2936">
        <w:tc>
          <w:tcPr>
            <w:tcW w:w="1129" w:type="dxa"/>
          </w:tcPr>
          <w:p w14:paraId="1D32524C" w14:textId="77777777" w:rsidR="00D578A4" w:rsidRPr="00FD33B8" w:rsidRDefault="00D578A4" w:rsidP="00AD2936">
            <w:pPr>
              <w:rPr>
                <w:b/>
                <w:color w:val="auto"/>
              </w:rPr>
            </w:pPr>
            <w:r w:rsidRPr="00FD33B8">
              <w:rPr>
                <w:b/>
                <w:color w:val="auto"/>
                <w:sz w:val="20"/>
              </w:rPr>
              <w:t>Evidence Required</w:t>
            </w:r>
          </w:p>
        </w:tc>
        <w:tc>
          <w:tcPr>
            <w:tcW w:w="7530" w:type="dxa"/>
          </w:tcPr>
          <w:p w14:paraId="2E8BEEF3" w14:textId="6CBF394F" w:rsidR="00D578A4" w:rsidRDefault="00D578A4" w:rsidP="00AD2936">
            <w:pPr>
              <w:pStyle w:val="ListParagraph"/>
              <w:numPr>
                <w:ilvl w:val="0"/>
                <w:numId w:val="25"/>
              </w:numPr>
              <w:rPr>
                <w:color w:val="auto"/>
              </w:rPr>
            </w:pPr>
            <w:r>
              <w:rPr>
                <w:color w:val="auto"/>
              </w:rPr>
              <w:t>Project Report</w:t>
            </w:r>
            <w:r w:rsidR="00C70B1D">
              <w:rPr>
                <w:color w:val="auto"/>
              </w:rPr>
              <w:t xml:space="preserve"> Document</w:t>
            </w:r>
          </w:p>
          <w:p w14:paraId="495AA2BD" w14:textId="77777777" w:rsidR="00D578A4" w:rsidRPr="00F85E24" w:rsidRDefault="00D578A4" w:rsidP="00AD2936">
            <w:pPr>
              <w:pStyle w:val="ListParagraph"/>
              <w:numPr>
                <w:ilvl w:val="0"/>
                <w:numId w:val="25"/>
              </w:numPr>
              <w:rPr>
                <w:color w:val="auto"/>
              </w:rPr>
            </w:pPr>
            <w:r>
              <w:rPr>
                <w:color w:val="auto"/>
              </w:rPr>
              <w:t>A3 Poster (for your presentation evening)</w:t>
            </w:r>
          </w:p>
        </w:tc>
      </w:tr>
      <w:tr w:rsidR="00D578A4" w:rsidRPr="00BA3478" w14:paraId="0725E423" w14:textId="77777777" w:rsidTr="00AD2936">
        <w:tc>
          <w:tcPr>
            <w:tcW w:w="8659" w:type="dxa"/>
            <w:gridSpan w:val="2"/>
          </w:tcPr>
          <w:p w14:paraId="7609C68A" w14:textId="77777777" w:rsidR="00D578A4" w:rsidRDefault="00D578A4" w:rsidP="00AD2936">
            <w:pPr>
              <w:rPr>
                <w:color w:val="auto"/>
              </w:rPr>
            </w:pPr>
            <w:r>
              <w:rPr>
                <w:color w:val="auto"/>
              </w:rPr>
              <w:t>Present your project findings within a report. This should include:</w:t>
            </w:r>
          </w:p>
          <w:p w14:paraId="70128EEC" w14:textId="77777777" w:rsidR="00D578A4" w:rsidRPr="00BA3478" w:rsidRDefault="00D578A4" w:rsidP="00AD2936">
            <w:pPr>
              <w:pStyle w:val="ListParagraph"/>
              <w:numPr>
                <w:ilvl w:val="0"/>
                <w:numId w:val="34"/>
              </w:numPr>
              <w:rPr>
                <w:color w:val="auto"/>
              </w:rPr>
            </w:pPr>
            <w:r w:rsidRPr="00BA3478">
              <w:rPr>
                <w:color w:val="auto"/>
              </w:rPr>
              <w:t>Introduction</w:t>
            </w:r>
          </w:p>
          <w:p w14:paraId="1301D811" w14:textId="77777777" w:rsidR="00D578A4" w:rsidRPr="00BA3478" w:rsidRDefault="00D578A4" w:rsidP="00AD2936">
            <w:pPr>
              <w:pStyle w:val="ListParagraph"/>
              <w:numPr>
                <w:ilvl w:val="0"/>
                <w:numId w:val="34"/>
              </w:numPr>
              <w:rPr>
                <w:color w:val="auto"/>
              </w:rPr>
            </w:pPr>
            <w:r w:rsidRPr="00BA3478">
              <w:rPr>
                <w:color w:val="auto"/>
              </w:rPr>
              <w:t>Literature Review</w:t>
            </w:r>
          </w:p>
          <w:p w14:paraId="48CAC00B" w14:textId="77777777" w:rsidR="00D578A4" w:rsidRPr="00BA3478" w:rsidRDefault="00D578A4" w:rsidP="00AD2936">
            <w:pPr>
              <w:pStyle w:val="ListParagraph"/>
              <w:numPr>
                <w:ilvl w:val="0"/>
                <w:numId w:val="34"/>
              </w:numPr>
              <w:rPr>
                <w:color w:val="auto"/>
              </w:rPr>
            </w:pPr>
            <w:r w:rsidRPr="00BA3478">
              <w:rPr>
                <w:color w:val="auto"/>
              </w:rPr>
              <w:t>Research Findings</w:t>
            </w:r>
          </w:p>
          <w:p w14:paraId="253644DB" w14:textId="77777777" w:rsidR="00D578A4" w:rsidRPr="00BA3478" w:rsidRDefault="00D578A4" w:rsidP="00AD2936">
            <w:pPr>
              <w:pStyle w:val="ListParagraph"/>
              <w:numPr>
                <w:ilvl w:val="0"/>
                <w:numId w:val="34"/>
              </w:numPr>
              <w:rPr>
                <w:color w:val="auto"/>
              </w:rPr>
            </w:pPr>
            <w:r w:rsidRPr="00BA3478">
              <w:rPr>
                <w:color w:val="auto"/>
              </w:rPr>
              <w:t>Analysis (of both Primary and Secondary requirements)</w:t>
            </w:r>
          </w:p>
          <w:p w14:paraId="2DFC5DC0" w14:textId="77777777" w:rsidR="00D578A4" w:rsidRDefault="00D578A4" w:rsidP="00AD2936">
            <w:pPr>
              <w:pStyle w:val="ListParagraph"/>
              <w:numPr>
                <w:ilvl w:val="0"/>
                <w:numId w:val="34"/>
              </w:numPr>
              <w:rPr>
                <w:color w:val="auto"/>
              </w:rPr>
            </w:pPr>
            <w:r w:rsidRPr="00BA3478">
              <w:rPr>
                <w:color w:val="auto"/>
              </w:rPr>
              <w:t>Conclusion</w:t>
            </w:r>
          </w:p>
          <w:p w14:paraId="45A56092" w14:textId="77777777" w:rsidR="00D578A4" w:rsidRDefault="00D578A4" w:rsidP="00AD2936">
            <w:pPr>
              <w:rPr>
                <w:color w:val="auto"/>
              </w:rPr>
            </w:pPr>
          </w:p>
          <w:p w14:paraId="5E79AAED" w14:textId="77777777" w:rsidR="00C05D3D" w:rsidRDefault="00D578A4" w:rsidP="005A6305">
            <w:pPr>
              <w:rPr>
                <w:color w:val="auto"/>
              </w:rPr>
            </w:pPr>
            <w:r>
              <w:rPr>
                <w:color w:val="auto"/>
              </w:rPr>
              <w:t>You will then need to produce an A3 poster that summarises your project findings. You will present the summary of your findings to others at an open invitation evening.</w:t>
            </w:r>
          </w:p>
          <w:p w14:paraId="7476A85D" w14:textId="53D99D70" w:rsidR="005A6305" w:rsidRPr="005A6305" w:rsidRDefault="005A6305" w:rsidP="005A6305">
            <w:pPr>
              <w:rPr>
                <w:color w:val="auto"/>
              </w:rPr>
            </w:pPr>
          </w:p>
        </w:tc>
      </w:tr>
      <w:tr w:rsidR="00631812" w:rsidRPr="00FD33B8" w14:paraId="6A4BA5CF" w14:textId="77777777" w:rsidTr="00FA640A">
        <w:tc>
          <w:tcPr>
            <w:tcW w:w="1129" w:type="dxa"/>
          </w:tcPr>
          <w:p w14:paraId="380C71E2" w14:textId="7A4F2DA8" w:rsidR="00631812" w:rsidRPr="00FD33B8" w:rsidRDefault="00631812" w:rsidP="00FA640A">
            <w:pPr>
              <w:rPr>
                <w:b/>
                <w:color w:val="auto"/>
              </w:rPr>
            </w:pPr>
            <w:r w:rsidRPr="00FD33B8">
              <w:rPr>
                <w:b/>
                <w:color w:val="auto"/>
              </w:rPr>
              <w:t xml:space="preserve">Task </w:t>
            </w:r>
            <w:r w:rsidR="00F2701F">
              <w:rPr>
                <w:b/>
                <w:color w:val="auto"/>
              </w:rPr>
              <w:t>5</w:t>
            </w:r>
          </w:p>
        </w:tc>
        <w:tc>
          <w:tcPr>
            <w:tcW w:w="7530" w:type="dxa"/>
          </w:tcPr>
          <w:p w14:paraId="5079C371" w14:textId="6854CBE2" w:rsidR="00631812" w:rsidRPr="00FD33B8" w:rsidRDefault="00631812" w:rsidP="00FA640A">
            <w:pPr>
              <w:rPr>
                <w:b/>
                <w:color w:val="auto"/>
              </w:rPr>
            </w:pPr>
            <w:r w:rsidRPr="00FD33B8">
              <w:rPr>
                <w:b/>
                <w:color w:val="auto"/>
              </w:rPr>
              <w:t xml:space="preserve">Grading Criteria Covered: </w:t>
            </w:r>
            <w:r w:rsidR="009F4C9F">
              <w:rPr>
                <w:b/>
                <w:color w:val="auto"/>
              </w:rPr>
              <w:t>M3, D2</w:t>
            </w:r>
          </w:p>
        </w:tc>
      </w:tr>
      <w:tr w:rsidR="00631812" w:rsidRPr="00F85E24" w14:paraId="2F8909FE" w14:textId="77777777" w:rsidTr="00FA640A">
        <w:tc>
          <w:tcPr>
            <w:tcW w:w="1129" w:type="dxa"/>
          </w:tcPr>
          <w:p w14:paraId="7324D548" w14:textId="77777777" w:rsidR="00631812" w:rsidRPr="00FD33B8" w:rsidRDefault="00631812" w:rsidP="00FA640A">
            <w:pPr>
              <w:rPr>
                <w:b/>
                <w:color w:val="auto"/>
              </w:rPr>
            </w:pPr>
            <w:r w:rsidRPr="00FD33B8">
              <w:rPr>
                <w:b/>
                <w:color w:val="auto"/>
                <w:sz w:val="20"/>
              </w:rPr>
              <w:t>Evidence Required</w:t>
            </w:r>
          </w:p>
        </w:tc>
        <w:tc>
          <w:tcPr>
            <w:tcW w:w="7530" w:type="dxa"/>
          </w:tcPr>
          <w:p w14:paraId="7C0A3B12" w14:textId="0EFD28A3" w:rsidR="00631812" w:rsidRPr="00561CB8" w:rsidRDefault="009F4C9F" w:rsidP="00561CB8">
            <w:pPr>
              <w:pStyle w:val="ListParagraph"/>
              <w:numPr>
                <w:ilvl w:val="0"/>
                <w:numId w:val="35"/>
              </w:numPr>
              <w:rPr>
                <w:color w:val="auto"/>
              </w:rPr>
            </w:pPr>
            <w:r w:rsidRPr="00561CB8">
              <w:rPr>
                <w:color w:val="auto"/>
              </w:rPr>
              <w:t>A</w:t>
            </w:r>
            <w:r w:rsidR="00C70B1D">
              <w:rPr>
                <w:color w:val="auto"/>
              </w:rPr>
              <w:t xml:space="preserve"> </w:t>
            </w:r>
            <w:r w:rsidR="00561CB8" w:rsidRPr="00561CB8">
              <w:rPr>
                <w:color w:val="auto"/>
              </w:rPr>
              <w:t>report</w:t>
            </w:r>
          </w:p>
        </w:tc>
      </w:tr>
      <w:tr w:rsidR="00631812" w:rsidRPr="00C05D3D" w14:paraId="43ED3572" w14:textId="77777777" w:rsidTr="00FA640A">
        <w:tc>
          <w:tcPr>
            <w:tcW w:w="8659" w:type="dxa"/>
            <w:gridSpan w:val="2"/>
          </w:tcPr>
          <w:p w14:paraId="49C25CA6" w14:textId="77777777" w:rsidR="009F4C9F" w:rsidRDefault="009F4C9F" w:rsidP="009F4C9F">
            <w:pPr>
              <w:rPr>
                <w:color w:val="auto"/>
              </w:rPr>
            </w:pPr>
            <w:r>
              <w:rPr>
                <w:color w:val="auto"/>
              </w:rPr>
              <w:t>You will then need to produce a separate critical evaluation report that includes the following:</w:t>
            </w:r>
          </w:p>
          <w:p w14:paraId="4069235F" w14:textId="77777777" w:rsidR="009F4C9F" w:rsidRDefault="009F4C9F" w:rsidP="009F4C9F">
            <w:pPr>
              <w:pStyle w:val="ListParagraph"/>
              <w:numPr>
                <w:ilvl w:val="0"/>
                <w:numId w:val="35"/>
              </w:numPr>
              <w:rPr>
                <w:color w:val="auto"/>
              </w:rPr>
            </w:pPr>
            <w:r>
              <w:rPr>
                <w:color w:val="auto"/>
              </w:rPr>
              <w:t>An evaluation of your selected tools and techniques that you used. How effective were they for providing an accurate and authentic result?</w:t>
            </w:r>
          </w:p>
          <w:p w14:paraId="295C1CC3" w14:textId="77777777" w:rsidR="00631812" w:rsidRDefault="009F4C9F" w:rsidP="00561CB8">
            <w:pPr>
              <w:pStyle w:val="ListParagraph"/>
              <w:numPr>
                <w:ilvl w:val="0"/>
                <w:numId w:val="35"/>
              </w:numPr>
              <w:rPr>
                <w:color w:val="auto"/>
              </w:rPr>
            </w:pPr>
            <w:r>
              <w:rPr>
                <w:color w:val="auto"/>
              </w:rPr>
              <w:t>An evaluation of the research and data analysis tools you have used in the project development stages. Were they effective or not? Why?</w:t>
            </w:r>
          </w:p>
          <w:p w14:paraId="4888D200" w14:textId="00FA9CC0" w:rsidR="0099470D" w:rsidRPr="00561CB8" w:rsidRDefault="0099470D" w:rsidP="0099470D">
            <w:pPr>
              <w:pStyle w:val="ListParagraph"/>
              <w:ind w:left="360"/>
              <w:rPr>
                <w:color w:val="auto"/>
              </w:rPr>
            </w:pPr>
          </w:p>
        </w:tc>
      </w:tr>
      <w:tr w:rsidR="005A6305" w:rsidRPr="00FD33B8" w14:paraId="1D77A1FA" w14:textId="77777777" w:rsidTr="00C625FF">
        <w:tc>
          <w:tcPr>
            <w:tcW w:w="1129" w:type="dxa"/>
          </w:tcPr>
          <w:p w14:paraId="3CCA3120" w14:textId="3227FBFE" w:rsidR="005A6305" w:rsidRPr="00FD33B8" w:rsidRDefault="005A6305" w:rsidP="00C625FF">
            <w:pPr>
              <w:rPr>
                <w:b/>
                <w:color w:val="auto"/>
              </w:rPr>
            </w:pPr>
            <w:r w:rsidRPr="00FD33B8">
              <w:rPr>
                <w:b/>
                <w:color w:val="auto"/>
              </w:rPr>
              <w:t xml:space="preserve">Task </w:t>
            </w:r>
            <w:r w:rsidR="00F2701F">
              <w:rPr>
                <w:b/>
                <w:color w:val="auto"/>
              </w:rPr>
              <w:t>6</w:t>
            </w:r>
          </w:p>
        </w:tc>
        <w:tc>
          <w:tcPr>
            <w:tcW w:w="7530" w:type="dxa"/>
          </w:tcPr>
          <w:p w14:paraId="33CB6893" w14:textId="354FE719" w:rsidR="005A6305" w:rsidRPr="00FD33B8" w:rsidRDefault="005A6305" w:rsidP="00C625FF">
            <w:pPr>
              <w:rPr>
                <w:b/>
                <w:color w:val="auto"/>
              </w:rPr>
            </w:pPr>
            <w:r w:rsidRPr="00FD33B8">
              <w:rPr>
                <w:b/>
                <w:color w:val="auto"/>
              </w:rPr>
              <w:t xml:space="preserve">Grading Criteria Covered: </w:t>
            </w:r>
            <w:r w:rsidR="008008E6">
              <w:rPr>
                <w:b/>
                <w:color w:val="auto"/>
              </w:rPr>
              <w:t>P7, M4, D3</w:t>
            </w:r>
          </w:p>
        </w:tc>
      </w:tr>
      <w:tr w:rsidR="005A6305" w:rsidRPr="00F85E24" w14:paraId="0BEB9625" w14:textId="77777777" w:rsidTr="00C625FF">
        <w:tc>
          <w:tcPr>
            <w:tcW w:w="1129" w:type="dxa"/>
          </w:tcPr>
          <w:p w14:paraId="118DADBE" w14:textId="77777777" w:rsidR="005A6305" w:rsidRPr="00FD33B8" w:rsidRDefault="005A6305" w:rsidP="00C625FF">
            <w:pPr>
              <w:rPr>
                <w:b/>
                <w:color w:val="auto"/>
              </w:rPr>
            </w:pPr>
            <w:r w:rsidRPr="00FD33B8">
              <w:rPr>
                <w:b/>
                <w:color w:val="auto"/>
                <w:sz w:val="20"/>
              </w:rPr>
              <w:t>Evidence Required</w:t>
            </w:r>
          </w:p>
        </w:tc>
        <w:tc>
          <w:tcPr>
            <w:tcW w:w="7530" w:type="dxa"/>
          </w:tcPr>
          <w:p w14:paraId="034F152A" w14:textId="001D8847" w:rsidR="005A6305" w:rsidRPr="00561CB8" w:rsidRDefault="00CA2FE8" w:rsidP="00C625FF">
            <w:pPr>
              <w:pStyle w:val="ListParagraph"/>
              <w:numPr>
                <w:ilvl w:val="0"/>
                <w:numId w:val="35"/>
              </w:numPr>
              <w:rPr>
                <w:color w:val="auto"/>
              </w:rPr>
            </w:pPr>
            <w:r>
              <w:rPr>
                <w:color w:val="auto"/>
              </w:rPr>
              <w:t>Report</w:t>
            </w:r>
          </w:p>
        </w:tc>
      </w:tr>
      <w:tr w:rsidR="005A6305" w:rsidRPr="00C05D3D" w14:paraId="7EB1C731" w14:textId="77777777" w:rsidTr="00C625FF">
        <w:tc>
          <w:tcPr>
            <w:tcW w:w="8659" w:type="dxa"/>
            <w:gridSpan w:val="2"/>
          </w:tcPr>
          <w:p w14:paraId="629C579E" w14:textId="6C5C4519" w:rsidR="00EC13FA" w:rsidRPr="00A53EA6" w:rsidRDefault="00EC13FA" w:rsidP="008114A4">
            <w:pPr>
              <w:rPr>
                <w:rStyle w:val="A5"/>
                <w:rFonts w:cstheme="minorHAnsi"/>
                <w:sz w:val="22"/>
              </w:rPr>
            </w:pPr>
            <w:r w:rsidRPr="00A53EA6">
              <w:rPr>
                <w:rStyle w:val="A5"/>
                <w:rFonts w:cstheme="minorHAnsi"/>
                <w:color w:val="auto"/>
                <w:sz w:val="22"/>
              </w:rPr>
              <w:t>Y</w:t>
            </w:r>
            <w:r w:rsidRPr="00A53EA6">
              <w:rPr>
                <w:rStyle w:val="A5"/>
                <w:rFonts w:cstheme="minorHAnsi"/>
                <w:sz w:val="22"/>
              </w:rPr>
              <w:t>ou will need to write a reflective and evaluative report that will need to include the following sections.</w:t>
            </w:r>
          </w:p>
          <w:p w14:paraId="2AD3AF05" w14:textId="15EE0BB1" w:rsidR="00EC13FA" w:rsidRPr="00A53EA6" w:rsidRDefault="00EC13FA" w:rsidP="008114A4">
            <w:pPr>
              <w:rPr>
                <w:rStyle w:val="A5"/>
                <w:rFonts w:cstheme="minorHAnsi"/>
                <w:color w:val="auto"/>
                <w:sz w:val="22"/>
              </w:rPr>
            </w:pPr>
          </w:p>
          <w:p w14:paraId="42992CBC" w14:textId="532ACD3C" w:rsidR="00EC13FA" w:rsidRPr="00A53EA6" w:rsidRDefault="00EC13FA" w:rsidP="008114A4">
            <w:pPr>
              <w:rPr>
                <w:rStyle w:val="A5"/>
                <w:rFonts w:cstheme="minorHAnsi"/>
                <w:color w:val="auto"/>
                <w:sz w:val="22"/>
              </w:rPr>
            </w:pPr>
            <w:r w:rsidRPr="00A53EA6">
              <w:rPr>
                <w:rStyle w:val="A5"/>
                <w:rFonts w:cstheme="minorHAnsi"/>
                <w:color w:val="auto"/>
                <w:sz w:val="22"/>
              </w:rPr>
              <w:t>Section 1:</w:t>
            </w:r>
          </w:p>
          <w:p w14:paraId="2C106192" w14:textId="0B7BF1AA" w:rsidR="00EC13FA" w:rsidRPr="00A53EA6" w:rsidRDefault="00EC13FA" w:rsidP="008114A4">
            <w:pPr>
              <w:rPr>
                <w:rStyle w:val="A5"/>
                <w:rFonts w:cstheme="minorHAnsi"/>
                <w:color w:val="auto"/>
                <w:sz w:val="22"/>
              </w:rPr>
            </w:pPr>
          </w:p>
          <w:p w14:paraId="486BCCF5" w14:textId="22C61AA4" w:rsidR="00223E6A" w:rsidRPr="00A53EA6" w:rsidRDefault="00E843AD" w:rsidP="008114A4">
            <w:pPr>
              <w:rPr>
                <w:rStyle w:val="A5"/>
                <w:rFonts w:cstheme="minorHAnsi"/>
                <w:color w:val="auto"/>
                <w:sz w:val="22"/>
              </w:rPr>
            </w:pPr>
            <w:r w:rsidRPr="00A53EA6">
              <w:rPr>
                <w:rStyle w:val="A5"/>
                <w:rFonts w:cstheme="minorHAnsi"/>
                <w:color w:val="auto"/>
                <w:sz w:val="22"/>
              </w:rPr>
              <w:t xml:space="preserve">You need to reflect on the value of undertaking research. How did carrying out research </w:t>
            </w:r>
            <w:r w:rsidR="00907EA3" w:rsidRPr="00A53EA6">
              <w:rPr>
                <w:rStyle w:val="A5"/>
                <w:rFonts w:cstheme="minorHAnsi"/>
                <w:color w:val="auto"/>
                <w:sz w:val="22"/>
              </w:rPr>
              <w:t>help you meet the stated objectives? How did carrying out research also develop your own learning and performance?</w:t>
            </w:r>
          </w:p>
          <w:p w14:paraId="7E29A800" w14:textId="77777777" w:rsidR="00223E6A" w:rsidRPr="00A53EA6" w:rsidRDefault="00223E6A" w:rsidP="008114A4">
            <w:pPr>
              <w:rPr>
                <w:rStyle w:val="A5"/>
                <w:rFonts w:cstheme="minorHAnsi"/>
                <w:sz w:val="22"/>
              </w:rPr>
            </w:pPr>
          </w:p>
          <w:p w14:paraId="13B8FE17" w14:textId="2E2229D2" w:rsidR="00816E36" w:rsidRPr="00A53EA6" w:rsidRDefault="00816E36" w:rsidP="008114A4">
            <w:pPr>
              <w:rPr>
                <w:rStyle w:val="A5"/>
                <w:rFonts w:cstheme="minorHAnsi"/>
                <w:sz w:val="22"/>
              </w:rPr>
            </w:pPr>
            <w:r w:rsidRPr="00A53EA6">
              <w:rPr>
                <w:rStyle w:val="A5"/>
                <w:rFonts w:cstheme="minorHAnsi"/>
                <w:sz w:val="22"/>
              </w:rPr>
              <w:t>Section 2:</w:t>
            </w:r>
          </w:p>
          <w:p w14:paraId="6FAB207F" w14:textId="130AA5B8" w:rsidR="00816E36" w:rsidRPr="00A53EA6" w:rsidRDefault="00816E36" w:rsidP="008114A4">
            <w:pPr>
              <w:rPr>
                <w:rStyle w:val="A5"/>
                <w:rFonts w:cstheme="minorHAnsi"/>
                <w:sz w:val="22"/>
              </w:rPr>
            </w:pPr>
          </w:p>
          <w:p w14:paraId="1A8447CE" w14:textId="3820E5E1" w:rsidR="00816E36" w:rsidRPr="00A53EA6" w:rsidRDefault="00816E36" w:rsidP="008114A4">
            <w:pPr>
              <w:rPr>
                <w:rStyle w:val="A5"/>
                <w:rFonts w:cstheme="minorHAnsi"/>
                <w:sz w:val="22"/>
              </w:rPr>
            </w:pPr>
            <w:r w:rsidRPr="00A53EA6">
              <w:rPr>
                <w:rStyle w:val="A5"/>
                <w:rFonts w:cstheme="minorHAnsi"/>
                <w:sz w:val="22"/>
              </w:rPr>
              <w:t>As part of the project you have followed a project management process</w:t>
            </w:r>
            <w:r w:rsidR="00DA0047" w:rsidRPr="00A53EA6">
              <w:rPr>
                <w:rStyle w:val="A5"/>
                <w:rFonts w:cstheme="minorHAnsi"/>
                <w:sz w:val="22"/>
              </w:rPr>
              <w:t>. Evaluate the use of a project management process</w:t>
            </w:r>
            <w:r w:rsidR="00A45118" w:rsidRPr="00A53EA6">
              <w:rPr>
                <w:rStyle w:val="A5"/>
                <w:rFonts w:cstheme="minorHAnsi"/>
                <w:sz w:val="22"/>
              </w:rPr>
              <w:t xml:space="preserve">. How did it help you meet the stated objectives? </w:t>
            </w:r>
            <w:r w:rsidR="004F22C8" w:rsidRPr="00A53EA6">
              <w:rPr>
                <w:rStyle w:val="A5"/>
                <w:rFonts w:cstheme="minorHAnsi"/>
                <w:sz w:val="22"/>
              </w:rPr>
              <w:t>How did this support your own learning and performance?</w:t>
            </w:r>
            <w:r w:rsidR="00370499" w:rsidRPr="00A53EA6">
              <w:rPr>
                <w:rStyle w:val="A5"/>
                <w:rFonts w:cstheme="minorHAnsi"/>
                <w:sz w:val="22"/>
              </w:rPr>
              <w:t xml:space="preserve"> </w:t>
            </w:r>
          </w:p>
          <w:p w14:paraId="611FCD5E" w14:textId="77777777" w:rsidR="00077A42" w:rsidRPr="00A53EA6" w:rsidRDefault="00077A42" w:rsidP="008114A4">
            <w:pPr>
              <w:rPr>
                <w:rStyle w:val="A5"/>
                <w:rFonts w:cstheme="minorHAnsi"/>
                <w:sz w:val="22"/>
              </w:rPr>
            </w:pPr>
          </w:p>
          <w:p w14:paraId="762A491D" w14:textId="77777777" w:rsidR="00077A42" w:rsidRPr="00A53EA6" w:rsidRDefault="00077A42" w:rsidP="00077A42">
            <w:pPr>
              <w:rPr>
                <w:rStyle w:val="A5"/>
                <w:rFonts w:cstheme="minorHAnsi"/>
                <w:sz w:val="22"/>
              </w:rPr>
            </w:pPr>
            <w:r w:rsidRPr="00A53EA6">
              <w:rPr>
                <w:rStyle w:val="A5"/>
                <w:rFonts w:cstheme="minorHAnsi"/>
                <w:sz w:val="22"/>
              </w:rPr>
              <w:t>You have also used quality research throughout the project. Evaluate the use of quality research, considering how it helped you meet the stated objectives, and how it supported your own learning and performance.</w:t>
            </w:r>
          </w:p>
          <w:p w14:paraId="002B1C63" w14:textId="10ECA94E" w:rsidR="00370499" w:rsidRPr="00A53EA6" w:rsidRDefault="00370499" w:rsidP="008114A4">
            <w:pPr>
              <w:rPr>
                <w:rStyle w:val="A5"/>
                <w:rFonts w:cstheme="minorHAnsi"/>
                <w:sz w:val="22"/>
              </w:rPr>
            </w:pPr>
          </w:p>
          <w:p w14:paraId="6227D6AC" w14:textId="7EAE4E5A" w:rsidR="00370499" w:rsidRPr="00A53EA6" w:rsidRDefault="00370499" w:rsidP="008114A4">
            <w:pPr>
              <w:rPr>
                <w:rStyle w:val="A5"/>
                <w:rFonts w:cstheme="minorHAnsi"/>
                <w:sz w:val="22"/>
              </w:rPr>
            </w:pPr>
            <w:r w:rsidRPr="00A53EA6">
              <w:rPr>
                <w:rStyle w:val="A5"/>
                <w:rFonts w:cstheme="minorHAnsi"/>
                <w:sz w:val="22"/>
              </w:rPr>
              <w:t>Section 3:</w:t>
            </w:r>
          </w:p>
          <w:p w14:paraId="70E06AA1" w14:textId="72A448DC" w:rsidR="003B4D4A" w:rsidRPr="00A53EA6" w:rsidRDefault="00427DE5" w:rsidP="003B4D4A">
            <w:pPr>
              <w:rPr>
                <w:color w:val="auto"/>
              </w:rPr>
            </w:pPr>
            <w:r w:rsidRPr="00A53EA6">
              <w:rPr>
                <w:rStyle w:val="A5"/>
                <w:rFonts w:cstheme="minorHAnsi"/>
                <w:sz w:val="22"/>
              </w:rPr>
              <w:br/>
            </w:r>
            <w:r w:rsidR="003B4D4A" w:rsidRPr="00A53EA6">
              <w:rPr>
                <w:rStyle w:val="A5"/>
                <w:rFonts w:cstheme="minorHAnsi"/>
                <w:sz w:val="22"/>
              </w:rPr>
              <w:t xml:space="preserve">Provide a section on how your project and its outcome supports the sustainable organisation performance? </w:t>
            </w:r>
            <w:r w:rsidR="003B4D4A" w:rsidRPr="00A53EA6">
              <w:rPr>
                <w:color w:val="auto"/>
              </w:rPr>
              <w:t xml:space="preserve">Focus on the strengths and </w:t>
            </w:r>
            <w:bookmarkStart w:id="0" w:name="_GoBack"/>
            <w:bookmarkEnd w:id="0"/>
            <w:r w:rsidR="003B4D4A" w:rsidRPr="00A53EA6">
              <w:rPr>
                <w:color w:val="auto"/>
              </w:rPr>
              <w:t xml:space="preserve">weaknesses, why these are strengths/weaknesses, and any improvements that can be made. </w:t>
            </w:r>
          </w:p>
          <w:p w14:paraId="7BD03C9A" w14:textId="38E8FF94" w:rsidR="00E833C1" w:rsidRPr="008114A4" w:rsidRDefault="00E833C1" w:rsidP="00435648">
            <w:pPr>
              <w:rPr>
                <w:color w:val="auto"/>
              </w:rPr>
            </w:pPr>
          </w:p>
        </w:tc>
      </w:tr>
    </w:tbl>
    <w:p w14:paraId="425AA853" w14:textId="71361AAF" w:rsidR="00E102AA" w:rsidRDefault="00E102AA" w:rsidP="002F1F29">
      <w:pPr>
        <w:rPr>
          <w:color w:val="auto"/>
        </w:rPr>
      </w:pPr>
    </w:p>
    <w:tbl>
      <w:tblPr>
        <w:tblStyle w:val="TableGrid"/>
        <w:tblW w:w="0" w:type="auto"/>
        <w:tblLook w:val="04A0" w:firstRow="1" w:lastRow="0" w:firstColumn="1" w:lastColumn="0" w:noHBand="0" w:noVBand="1"/>
      </w:tblPr>
      <w:tblGrid>
        <w:gridCol w:w="8659"/>
      </w:tblGrid>
      <w:tr w:rsidR="00C70B1D" w14:paraId="5E67C393" w14:textId="77777777" w:rsidTr="00C70B1D">
        <w:tc>
          <w:tcPr>
            <w:tcW w:w="8659" w:type="dxa"/>
          </w:tcPr>
          <w:p w14:paraId="431E2DA0" w14:textId="77777777" w:rsidR="00C70B1D" w:rsidRPr="00C70B1D" w:rsidRDefault="00C70B1D" w:rsidP="002F1F29">
            <w:pPr>
              <w:rPr>
                <w:b/>
                <w:color w:val="auto"/>
              </w:rPr>
            </w:pPr>
            <w:r w:rsidRPr="00C70B1D">
              <w:rPr>
                <w:b/>
                <w:color w:val="auto"/>
              </w:rPr>
              <w:t>Sources of Information:</w:t>
            </w:r>
          </w:p>
          <w:p w14:paraId="7D7DFE00" w14:textId="77777777" w:rsidR="00C70B1D" w:rsidRDefault="00C70B1D" w:rsidP="002F1F29">
            <w:pPr>
              <w:rPr>
                <w:color w:val="auto"/>
              </w:rPr>
            </w:pPr>
          </w:p>
          <w:p w14:paraId="7E0FD0FC" w14:textId="77777777" w:rsidR="00717D07" w:rsidRPr="00717D07" w:rsidRDefault="00717D07" w:rsidP="00717D07">
            <w:pPr>
              <w:rPr>
                <w:color w:val="auto"/>
              </w:rPr>
            </w:pPr>
            <w:r w:rsidRPr="00717D07">
              <w:rPr>
                <w:color w:val="auto"/>
              </w:rPr>
              <w:t>Costley, C., Elliot, G. and Gibbs, P. (2010) Doing Work Based Research: Approaches to</w:t>
            </w:r>
          </w:p>
          <w:p w14:paraId="3FD142AB" w14:textId="2B9EFEF6" w:rsidR="00717D07" w:rsidRDefault="00717D07" w:rsidP="00717D07">
            <w:pPr>
              <w:rPr>
                <w:color w:val="auto"/>
              </w:rPr>
            </w:pPr>
            <w:r w:rsidRPr="00717D07">
              <w:rPr>
                <w:color w:val="auto"/>
              </w:rPr>
              <w:t>Enquiry for Insider-researchers. London: SAGE.</w:t>
            </w:r>
          </w:p>
          <w:p w14:paraId="0DA7DF50" w14:textId="77777777" w:rsidR="00717D07" w:rsidRPr="00717D07" w:rsidRDefault="00717D07" w:rsidP="00717D07">
            <w:pPr>
              <w:rPr>
                <w:color w:val="auto"/>
              </w:rPr>
            </w:pPr>
          </w:p>
          <w:p w14:paraId="59F772E9" w14:textId="77777777" w:rsidR="00717D07" w:rsidRPr="00717D07" w:rsidRDefault="00717D07" w:rsidP="00717D07">
            <w:pPr>
              <w:rPr>
                <w:color w:val="auto"/>
              </w:rPr>
            </w:pPr>
            <w:r w:rsidRPr="00717D07">
              <w:rPr>
                <w:color w:val="auto"/>
              </w:rPr>
              <w:t>Dawson, C. (2016) Projects in Computing and Information Systems: A Student's Guide.</w:t>
            </w:r>
          </w:p>
          <w:p w14:paraId="050037DA" w14:textId="7C2EBF86" w:rsidR="00717D07" w:rsidRDefault="00717D07" w:rsidP="00717D07">
            <w:pPr>
              <w:rPr>
                <w:color w:val="auto"/>
              </w:rPr>
            </w:pPr>
            <w:r w:rsidRPr="00717D07">
              <w:rPr>
                <w:color w:val="auto"/>
              </w:rPr>
              <w:t>UK: Pearson Education.</w:t>
            </w:r>
          </w:p>
          <w:p w14:paraId="2876721D" w14:textId="77777777" w:rsidR="00717D07" w:rsidRPr="00717D07" w:rsidRDefault="00717D07" w:rsidP="00717D07">
            <w:pPr>
              <w:rPr>
                <w:color w:val="auto"/>
              </w:rPr>
            </w:pPr>
          </w:p>
          <w:p w14:paraId="746B6C8D" w14:textId="77777777" w:rsidR="00717D07" w:rsidRPr="00717D07" w:rsidRDefault="00717D07" w:rsidP="00717D07">
            <w:pPr>
              <w:rPr>
                <w:color w:val="auto"/>
              </w:rPr>
            </w:pPr>
            <w:r w:rsidRPr="00717D07">
              <w:rPr>
                <w:color w:val="auto"/>
              </w:rPr>
              <w:t>Flick, U. (2011) Introducing Research Methodology: A Beginner’s Guide to Doing a Research</w:t>
            </w:r>
          </w:p>
          <w:p w14:paraId="58304C91" w14:textId="630494E1" w:rsidR="00717D07" w:rsidRDefault="00717D07" w:rsidP="00717D07">
            <w:pPr>
              <w:rPr>
                <w:color w:val="auto"/>
              </w:rPr>
            </w:pPr>
            <w:r w:rsidRPr="00717D07">
              <w:rPr>
                <w:color w:val="auto"/>
              </w:rPr>
              <w:t>Project. London: SAGE.</w:t>
            </w:r>
          </w:p>
          <w:p w14:paraId="41D06D7B" w14:textId="77777777" w:rsidR="00717D07" w:rsidRPr="00717D07" w:rsidRDefault="00717D07" w:rsidP="00717D07">
            <w:pPr>
              <w:rPr>
                <w:color w:val="auto"/>
              </w:rPr>
            </w:pPr>
          </w:p>
          <w:p w14:paraId="4FF62D84" w14:textId="7404D72E" w:rsidR="00717D07" w:rsidRDefault="00717D07" w:rsidP="00717D07">
            <w:pPr>
              <w:rPr>
                <w:color w:val="auto"/>
              </w:rPr>
            </w:pPr>
            <w:proofErr w:type="spellStart"/>
            <w:r w:rsidRPr="00717D07">
              <w:rPr>
                <w:color w:val="auto"/>
              </w:rPr>
              <w:t>Gray</w:t>
            </w:r>
            <w:proofErr w:type="spellEnd"/>
            <w:r w:rsidRPr="00717D07">
              <w:rPr>
                <w:color w:val="auto"/>
              </w:rPr>
              <w:t>, D. (2009) Doing Research in the Real World. 2nd Ed. London: SAGE.</w:t>
            </w:r>
          </w:p>
          <w:p w14:paraId="78BFF532" w14:textId="77777777" w:rsidR="00717D07" w:rsidRPr="00717D07" w:rsidRDefault="00717D07" w:rsidP="00717D07">
            <w:pPr>
              <w:rPr>
                <w:color w:val="auto"/>
              </w:rPr>
            </w:pPr>
          </w:p>
          <w:p w14:paraId="323D0ECD" w14:textId="772E782C" w:rsidR="00717D07" w:rsidRDefault="00717D07" w:rsidP="00717D07">
            <w:pPr>
              <w:rPr>
                <w:color w:val="auto"/>
              </w:rPr>
            </w:pPr>
            <w:proofErr w:type="spellStart"/>
            <w:r w:rsidRPr="00717D07">
              <w:rPr>
                <w:color w:val="auto"/>
              </w:rPr>
              <w:t>Guay</w:t>
            </w:r>
            <w:proofErr w:type="spellEnd"/>
            <w:r w:rsidRPr="00717D07">
              <w:rPr>
                <w:color w:val="auto"/>
              </w:rPr>
              <w:t>, M., Schreiber, D. and Briones, S. (2016) The Ultimate Guide to Project</w:t>
            </w:r>
          </w:p>
          <w:p w14:paraId="4CC5174F" w14:textId="77777777" w:rsidR="00717D07" w:rsidRPr="00717D07" w:rsidRDefault="00717D07" w:rsidP="00717D07">
            <w:pPr>
              <w:rPr>
                <w:color w:val="auto"/>
              </w:rPr>
            </w:pPr>
          </w:p>
          <w:p w14:paraId="6B6D8CE3" w14:textId="77777777" w:rsidR="00717D07" w:rsidRPr="00717D07" w:rsidRDefault="00717D07" w:rsidP="00717D07">
            <w:pPr>
              <w:rPr>
                <w:color w:val="auto"/>
              </w:rPr>
            </w:pPr>
            <w:r w:rsidRPr="00717D07">
              <w:rPr>
                <w:color w:val="auto"/>
              </w:rPr>
              <w:t>Management: Learn everything you need to successfully manage projects and get them</w:t>
            </w:r>
          </w:p>
          <w:p w14:paraId="64C2C611" w14:textId="401C1E1F" w:rsidR="00717D07" w:rsidRDefault="00717D07" w:rsidP="00717D07">
            <w:pPr>
              <w:rPr>
                <w:color w:val="auto"/>
              </w:rPr>
            </w:pPr>
            <w:r w:rsidRPr="00717D07">
              <w:rPr>
                <w:color w:val="auto"/>
              </w:rPr>
              <w:t>done. Free Kindle Edition. US: Zapier Inc.</w:t>
            </w:r>
          </w:p>
          <w:p w14:paraId="11BC5EBC" w14:textId="77777777" w:rsidR="00717D07" w:rsidRPr="00717D07" w:rsidRDefault="00717D07" w:rsidP="00717D07">
            <w:pPr>
              <w:rPr>
                <w:color w:val="auto"/>
              </w:rPr>
            </w:pPr>
          </w:p>
          <w:p w14:paraId="1F355FB5" w14:textId="028B131D" w:rsidR="00717D07" w:rsidRDefault="00717D07" w:rsidP="00717D07">
            <w:pPr>
              <w:rPr>
                <w:color w:val="auto"/>
              </w:rPr>
            </w:pPr>
            <w:r w:rsidRPr="00717D07">
              <w:rPr>
                <w:color w:val="auto"/>
              </w:rPr>
              <w:t>Lock, D. (2013) Project Management 8th Edition. UK: Routledge.</w:t>
            </w:r>
          </w:p>
          <w:p w14:paraId="2C68F795" w14:textId="77777777" w:rsidR="00717D07" w:rsidRPr="00717D07" w:rsidRDefault="00717D07" w:rsidP="00717D07">
            <w:pPr>
              <w:rPr>
                <w:color w:val="auto"/>
              </w:rPr>
            </w:pPr>
          </w:p>
          <w:p w14:paraId="54A8E390" w14:textId="77777777" w:rsidR="00C70B1D" w:rsidRDefault="00717D07" w:rsidP="00717D07">
            <w:pPr>
              <w:rPr>
                <w:color w:val="auto"/>
              </w:rPr>
            </w:pPr>
            <w:r w:rsidRPr="00717D07">
              <w:rPr>
                <w:color w:val="auto"/>
              </w:rPr>
              <w:t>Pinto, J.K. (2015) Project Management: Achieving Competitive Advantage 4th Ed. Pearson.</w:t>
            </w:r>
          </w:p>
          <w:p w14:paraId="186D3718" w14:textId="77777777" w:rsidR="00717D07" w:rsidRDefault="00717D07" w:rsidP="00717D07">
            <w:pPr>
              <w:rPr>
                <w:color w:val="auto"/>
              </w:rPr>
            </w:pPr>
          </w:p>
          <w:p w14:paraId="601DF312" w14:textId="369E5C33" w:rsidR="00950C13" w:rsidRDefault="00950C13" w:rsidP="00950C13">
            <w:pPr>
              <w:rPr>
                <w:color w:val="auto"/>
              </w:rPr>
            </w:pPr>
            <w:r w:rsidRPr="00950C13">
              <w:rPr>
                <w:color w:val="auto"/>
              </w:rPr>
              <w:t>Websites</w:t>
            </w:r>
          </w:p>
          <w:p w14:paraId="7443ED83" w14:textId="77777777" w:rsidR="00950C13" w:rsidRPr="00950C13" w:rsidRDefault="00950C13" w:rsidP="00950C13">
            <w:pPr>
              <w:rPr>
                <w:color w:val="auto"/>
              </w:rPr>
            </w:pPr>
          </w:p>
          <w:p w14:paraId="7802E80E" w14:textId="49C0E7DC" w:rsidR="00950C13" w:rsidRDefault="00950C13" w:rsidP="00950C13">
            <w:pPr>
              <w:rPr>
                <w:color w:val="auto"/>
              </w:rPr>
            </w:pPr>
            <w:hyperlink r:id="rId11" w:history="1">
              <w:r w:rsidRPr="00C64F48">
                <w:rPr>
                  <w:rStyle w:val="Hyperlink"/>
                </w:rPr>
                <w:t>www.gov.uk/government/publications</w:t>
              </w:r>
            </w:hyperlink>
          </w:p>
          <w:p w14:paraId="1747AC64" w14:textId="088BB9D8" w:rsidR="00950C13" w:rsidRDefault="00950C13" w:rsidP="00950C13">
            <w:pPr>
              <w:rPr>
                <w:color w:val="auto"/>
              </w:rPr>
            </w:pPr>
          </w:p>
          <w:p w14:paraId="73653B8D" w14:textId="0A90EAD4" w:rsidR="00950C13" w:rsidRDefault="00950C13" w:rsidP="00950C13">
            <w:pPr>
              <w:rPr>
                <w:color w:val="auto"/>
              </w:rPr>
            </w:pPr>
            <w:r>
              <w:rPr>
                <w:color w:val="auto"/>
              </w:rPr>
              <w:t>Journals</w:t>
            </w:r>
          </w:p>
          <w:p w14:paraId="748D794A" w14:textId="72730783" w:rsidR="00950C13" w:rsidRDefault="00950C13" w:rsidP="00950C13">
            <w:pPr>
              <w:rPr>
                <w:color w:val="auto"/>
              </w:rPr>
            </w:pPr>
          </w:p>
          <w:p w14:paraId="41F421B4" w14:textId="4AB8FA79" w:rsidR="00950C13" w:rsidRPr="00950C13" w:rsidRDefault="00950C13" w:rsidP="00950C13">
            <w:pPr>
              <w:pStyle w:val="ListParagraph"/>
              <w:numPr>
                <w:ilvl w:val="0"/>
                <w:numId w:val="35"/>
              </w:numPr>
              <w:rPr>
                <w:color w:val="auto"/>
              </w:rPr>
            </w:pPr>
            <w:r w:rsidRPr="00950C13">
              <w:rPr>
                <w:color w:val="auto"/>
              </w:rPr>
              <w:t>Google Scholar</w:t>
            </w:r>
          </w:p>
          <w:p w14:paraId="356DDB49" w14:textId="0BB45607" w:rsidR="00950C13" w:rsidRPr="00950C13" w:rsidRDefault="00950C13" w:rsidP="00950C13">
            <w:pPr>
              <w:pStyle w:val="ListParagraph"/>
              <w:numPr>
                <w:ilvl w:val="0"/>
                <w:numId w:val="35"/>
              </w:numPr>
              <w:rPr>
                <w:color w:val="auto"/>
              </w:rPr>
            </w:pPr>
            <w:proofErr w:type="spellStart"/>
            <w:r w:rsidRPr="00950C13">
              <w:rPr>
                <w:color w:val="auto"/>
              </w:rPr>
              <w:t>JStor</w:t>
            </w:r>
            <w:proofErr w:type="spellEnd"/>
          </w:p>
          <w:p w14:paraId="785B375C" w14:textId="594A59FD" w:rsidR="00717D07" w:rsidRDefault="00717D07" w:rsidP="00950C13">
            <w:pPr>
              <w:rPr>
                <w:color w:val="auto"/>
              </w:rPr>
            </w:pPr>
          </w:p>
        </w:tc>
      </w:tr>
    </w:tbl>
    <w:p w14:paraId="43AAA568" w14:textId="77777777" w:rsidR="00C70B1D" w:rsidRPr="00FD33B8" w:rsidRDefault="00C70B1D" w:rsidP="002F1F29">
      <w:pPr>
        <w:rPr>
          <w:color w:val="auto"/>
        </w:rPr>
      </w:pPr>
    </w:p>
    <w:sectPr w:rsidR="00C70B1D" w:rsidRPr="00FD33B8" w:rsidSect="00C01D21">
      <w:headerReference w:type="default" r:id="rId12"/>
      <w:headerReference w:type="first" r:id="rId13"/>
      <w:pgSz w:w="11906" w:h="16838" w:code="9"/>
      <w:pgMar w:top="993" w:right="1440" w:bottom="1440" w:left="1797" w:header="103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C15F3" w14:textId="77777777" w:rsidR="000315EF" w:rsidRDefault="000315EF" w:rsidP="00E72B62">
      <w:pPr>
        <w:spacing w:before="0" w:after="0"/>
      </w:pPr>
      <w:r>
        <w:separator/>
      </w:r>
    </w:p>
  </w:endnote>
  <w:endnote w:type="continuationSeparator" w:id="0">
    <w:p w14:paraId="2F4112A5" w14:textId="77777777" w:rsidR="000315EF" w:rsidRDefault="000315EF" w:rsidP="00E72B6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yriad Pro Light">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FADB2" w14:textId="77777777" w:rsidR="000315EF" w:rsidRDefault="000315EF" w:rsidP="00E72B62">
      <w:pPr>
        <w:spacing w:before="0" w:after="0"/>
      </w:pPr>
      <w:r>
        <w:separator/>
      </w:r>
    </w:p>
  </w:footnote>
  <w:footnote w:type="continuationSeparator" w:id="0">
    <w:p w14:paraId="5E2D039A" w14:textId="77777777" w:rsidR="000315EF" w:rsidRDefault="000315EF" w:rsidP="00E72B6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FA795" w14:textId="77777777" w:rsidR="00972164" w:rsidRDefault="004B1941">
    <w:pPr>
      <w:pStyle w:val="Header"/>
    </w:pPr>
    <w:r>
      <w:rPr>
        <w:noProof/>
        <w:lang w:eastAsia="en-GB"/>
      </w:rPr>
      <w:drawing>
        <wp:anchor distT="0" distB="0" distL="114300" distR="114300" simplePos="0" relativeHeight="251649024" behindDoc="1" locked="1" layoutInCell="1" allowOverlap="0" wp14:anchorId="684C89B2" wp14:editId="5B4B51F2">
          <wp:simplePos x="914400" y="447675"/>
          <wp:positionH relativeFrom="page">
            <wp:align>right</wp:align>
          </wp:positionH>
          <wp:positionV relativeFrom="page">
            <wp:align>bottom</wp:align>
          </wp:positionV>
          <wp:extent cx="540000" cy="38520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00972164">
      <w:rPr>
        <w:noProof/>
        <w:lang w:eastAsia="en-GB"/>
      </w:rPr>
      <w:drawing>
        <wp:anchor distT="0" distB="0" distL="114300" distR="114300" simplePos="0" relativeHeight="251633664" behindDoc="1" locked="1" layoutInCell="1" allowOverlap="0" wp14:anchorId="73939A69" wp14:editId="0097A4C3">
          <wp:simplePos x="914400" y="447675"/>
          <wp:positionH relativeFrom="page">
            <wp:align>left</wp:align>
          </wp:positionH>
          <wp:positionV relativeFrom="page">
            <wp:align>top</wp:align>
          </wp:positionV>
          <wp:extent cx="648000" cy="10692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strip.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8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88AAE" w14:textId="77777777" w:rsidR="009014E5" w:rsidRDefault="009014E5">
    <w:pPr>
      <w:pStyle w:val="Header"/>
    </w:pPr>
  </w:p>
  <w:p w14:paraId="2C6D205C" w14:textId="77777777" w:rsidR="009014E5" w:rsidRDefault="009014E5">
    <w:pPr>
      <w:pStyle w:val="Header"/>
    </w:pPr>
  </w:p>
  <w:p w14:paraId="717F39AB" w14:textId="77777777" w:rsidR="00863E21" w:rsidRDefault="00863E21">
    <w:pPr>
      <w:pStyle w:val="Header"/>
    </w:pPr>
    <w:r>
      <w:rPr>
        <w:noProof/>
        <w:lang w:eastAsia="en-GB"/>
      </w:rPr>
      <w:drawing>
        <wp:anchor distT="0" distB="0" distL="114300" distR="114300" simplePos="0" relativeHeight="251696128" behindDoc="1" locked="1" layoutInCell="1" allowOverlap="0" wp14:anchorId="54986EA2" wp14:editId="76D9139E">
          <wp:simplePos x="0" y="0"/>
          <wp:positionH relativeFrom="page">
            <wp:align>right</wp:align>
          </wp:positionH>
          <wp:positionV relativeFrom="page">
            <wp:align>bottom</wp:align>
          </wp:positionV>
          <wp:extent cx="540000" cy="38520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67456" behindDoc="1" locked="1" layoutInCell="1" allowOverlap="0" wp14:anchorId="00D286BE" wp14:editId="2787E1B2">
          <wp:simplePos x="0" y="0"/>
          <wp:positionH relativeFrom="page">
            <wp:align>left</wp:align>
          </wp:positionH>
          <wp:positionV relativeFrom="page">
            <wp:align>top</wp:align>
          </wp:positionV>
          <wp:extent cx="648000" cy="106920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de-strip.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8000" cy="1069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77696" behindDoc="1" locked="1" layoutInCell="1" allowOverlap="0" wp14:anchorId="22EA25C3" wp14:editId="0BB75C62">
          <wp:simplePos x="0" y="0"/>
          <wp:positionH relativeFrom="page">
            <wp:posOffset>7934960</wp:posOffset>
          </wp:positionH>
          <wp:positionV relativeFrom="page">
            <wp:posOffset>7289165</wp:posOffset>
          </wp:positionV>
          <wp:extent cx="540000" cy="38520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LTL.png"/>
                  <pic:cNvPicPr/>
                </pic:nvPicPr>
                <pic:blipFill>
                  <a:blip r:embed="rId1">
                    <a:extLst>
                      <a:ext uri="{28A0092B-C50C-407E-A947-70E740481C1C}">
                        <a14:useLocalDpi xmlns:a14="http://schemas.microsoft.com/office/drawing/2010/main" val="0"/>
                      </a:ext>
                    </a:extLst>
                  </a:blip>
                  <a:stretch>
                    <a:fillRect/>
                  </a:stretch>
                </pic:blipFill>
                <pic:spPr>
                  <a:xfrm>
                    <a:off x="0" y="0"/>
                    <a:ext cx="540000" cy="3852000"/>
                  </a:xfrm>
                  <a:prstGeom prst="rect">
                    <a:avLst/>
                  </a:prstGeom>
                </pic:spPr>
              </pic:pic>
            </a:graphicData>
          </a:graphic>
          <wp14:sizeRelH relativeFrom="margin">
            <wp14:pctWidth>0</wp14:pctWidth>
          </wp14:sizeRelH>
          <wp14:sizeRelV relativeFrom="margin">
            <wp14:pctHeight>0</wp14:pctHeight>
          </wp14:sizeRelV>
        </wp:anchor>
      </w:drawing>
    </w:r>
    <w:r w:rsidRPr="00863E21">
      <w:rPr>
        <w:noProof/>
        <w:lang w:eastAsia="en-GB"/>
      </w:rPr>
      <w:drawing>
        <wp:anchor distT="0" distB="0" distL="114300" distR="114300" simplePos="0" relativeHeight="251687936" behindDoc="1" locked="1" layoutInCell="1" allowOverlap="0" wp14:anchorId="145FCFB8" wp14:editId="105E2DCB">
          <wp:simplePos x="0" y="0"/>
          <wp:positionH relativeFrom="page">
            <wp:posOffset>5869940</wp:posOffset>
          </wp:positionH>
          <wp:positionV relativeFrom="page">
            <wp:align>top</wp:align>
          </wp:positionV>
          <wp:extent cx="1687830" cy="1244600"/>
          <wp:effectExtent l="0" t="0" r="762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3">
                    <a:extLst>
                      <a:ext uri="{28A0092B-C50C-407E-A947-70E740481C1C}">
                        <a14:useLocalDpi xmlns:a14="http://schemas.microsoft.com/office/drawing/2010/main" val="0"/>
                      </a:ext>
                    </a:extLst>
                  </a:blip>
                  <a:stretch>
                    <a:fillRect/>
                  </a:stretch>
                </pic:blipFill>
                <pic:spPr>
                  <a:xfrm>
                    <a:off x="0" y="0"/>
                    <a:ext cx="1687830" cy="1244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E57"/>
    <w:multiLevelType w:val="hybridMultilevel"/>
    <w:tmpl w:val="1916C0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2367AE"/>
    <w:multiLevelType w:val="hybridMultilevel"/>
    <w:tmpl w:val="A49EDB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273CE1"/>
    <w:multiLevelType w:val="hybridMultilevel"/>
    <w:tmpl w:val="8BAA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3FAB"/>
    <w:multiLevelType w:val="hybridMultilevel"/>
    <w:tmpl w:val="9404D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8E457F"/>
    <w:multiLevelType w:val="hybridMultilevel"/>
    <w:tmpl w:val="A0C41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D90155"/>
    <w:multiLevelType w:val="hybridMultilevel"/>
    <w:tmpl w:val="781EA2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A4115"/>
    <w:multiLevelType w:val="hybridMultilevel"/>
    <w:tmpl w:val="FE0E2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C66404"/>
    <w:multiLevelType w:val="hybridMultilevel"/>
    <w:tmpl w:val="818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C59A8"/>
    <w:multiLevelType w:val="hybridMultilevel"/>
    <w:tmpl w:val="955A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76BEE"/>
    <w:multiLevelType w:val="hybridMultilevel"/>
    <w:tmpl w:val="A3F0D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8957BF"/>
    <w:multiLevelType w:val="hybridMultilevel"/>
    <w:tmpl w:val="FD66F2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3F2CD1"/>
    <w:multiLevelType w:val="hybridMultilevel"/>
    <w:tmpl w:val="4FE2E540"/>
    <w:lvl w:ilvl="0" w:tplc="807A4222">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0057E01"/>
    <w:multiLevelType w:val="hybridMultilevel"/>
    <w:tmpl w:val="014E664C"/>
    <w:lvl w:ilvl="0" w:tplc="13C4891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6E10DC"/>
    <w:multiLevelType w:val="hybridMultilevel"/>
    <w:tmpl w:val="224869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AEB057C"/>
    <w:multiLevelType w:val="hybridMultilevel"/>
    <w:tmpl w:val="5EA8E5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6E0D25"/>
    <w:multiLevelType w:val="hybridMultilevel"/>
    <w:tmpl w:val="F684D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209E6"/>
    <w:multiLevelType w:val="hybridMultilevel"/>
    <w:tmpl w:val="E858056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41A5FD8"/>
    <w:multiLevelType w:val="hybridMultilevel"/>
    <w:tmpl w:val="35FED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374FA9"/>
    <w:multiLevelType w:val="hybridMultilevel"/>
    <w:tmpl w:val="81422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7D09B4"/>
    <w:multiLevelType w:val="hybridMultilevel"/>
    <w:tmpl w:val="EC668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EC93858"/>
    <w:multiLevelType w:val="hybridMultilevel"/>
    <w:tmpl w:val="6FBC0E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2804C09"/>
    <w:multiLevelType w:val="hybridMultilevel"/>
    <w:tmpl w:val="6EBC7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210ED"/>
    <w:multiLevelType w:val="hybridMultilevel"/>
    <w:tmpl w:val="2ED8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587F71"/>
    <w:multiLevelType w:val="hybridMultilevel"/>
    <w:tmpl w:val="FFFCF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CD3057"/>
    <w:multiLevelType w:val="hybridMultilevel"/>
    <w:tmpl w:val="7F6E07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0AE4177"/>
    <w:multiLevelType w:val="hybridMultilevel"/>
    <w:tmpl w:val="79CE3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19B35EA"/>
    <w:multiLevelType w:val="hybridMultilevel"/>
    <w:tmpl w:val="FA7E6B4C"/>
    <w:lvl w:ilvl="0" w:tplc="CB760896">
      <w:start w:val="1"/>
      <w:numFmt w:val="bullet"/>
      <w:lvlText w:val=""/>
      <w:lvlJc w:val="left"/>
      <w:pPr>
        <w:tabs>
          <w:tab w:val="num" w:pos="720"/>
        </w:tabs>
        <w:ind w:left="720" w:hanging="360"/>
      </w:pPr>
      <w:rPr>
        <w:rFonts w:ascii="Wingdings 3" w:hAnsi="Wingdings 3" w:hint="default"/>
      </w:rPr>
    </w:lvl>
    <w:lvl w:ilvl="1" w:tplc="CEF8A332" w:tentative="1">
      <w:start w:val="1"/>
      <w:numFmt w:val="bullet"/>
      <w:lvlText w:val=""/>
      <w:lvlJc w:val="left"/>
      <w:pPr>
        <w:tabs>
          <w:tab w:val="num" w:pos="1440"/>
        </w:tabs>
        <w:ind w:left="1440" w:hanging="360"/>
      </w:pPr>
      <w:rPr>
        <w:rFonts w:ascii="Wingdings 3" w:hAnsi="Wingdings 3" w:hint="default"/>
      </w:rPr>
    </w:lvl>
    <w:lvl w:ilvl="2" w:tplc="5D10A572" w:tentative="1">
      <w:start w:val="1"/>
      <w:numFmt w:val="bullet"/>
      <w:lvlText w:val=""/>
      <w:lvlJc w:val="left"/>
      <w:pPr>
        <w:tabs>
          <w:tab w:val="num" w:pos="2160"/>
        </w:tabs>
        <w:ind w:left="2160" w:hanging="360"/>
      </w:pPr>
      <w:rPr>
        <w:rFonts w:ascii="Wingdings 3" w:hAnsi="Wingdings 3" w:hint="default"/>
      </w:rPr>
    </w:lvl>
    <w:lvl w:ilvl="3" w:tplc="A14443B4" w:tentative="1">
      <w:start w:val="1"/>
      <w:numFmt w:val="bullet"/>
      <w:lvlText w:val=""/>
      <w:lvlJc w:val="left"/>
      <w:pPr>
        <w:tabs>
          <w:tab w:val="num" w:pos="2880"/>
        </w:tabs>
        <w:ind w:left="2880" w:hanging="360"/>
      </w:pPr>
      <w:rPr>
        <w:rFonts w:ascii="Wingdings 3" w:hAnsi="Wingdings 3" w:hint="default"/>
      </w:rPr>
    </w:lvl>
    <w:lvl w:ilvl="4" w:tplc="C18EEC82" w:tentative="1">
      <w:start w:val="1"/>
      <w:numFmt w:val="bullet"/>
      <w:lvlText w:val=""/>
      <w:lvlJc w:val="left"/>
      <w:pPr>
        <w:tabs>
          <w:tab w:val="num" w:pos="3600"/>
        </w:tabs>
        <w:ind w:left="3600" w:hanging="360"/>
      </w:pPr>
      <w:rPr>
        <w:rFonts w:ascii="Wingdings 3" w:hAnsi="Wingdings 3" w:hint="default"/>
      </w:rPr>
    </w:lvl>
    <w:lvl w:ilvl="5" w:tplc="F364E2C2" w:tentative="1">
      <w:start w:val="1"/>
      <w:numFmt w:val="bullet"/>
      <w:lvlText w:val=""/>
      <w:lvlJc w:val="left"/>
      <w:pPr>
        <w:tabs>
          <w:tab w:val="num" w:pos="4320"/>
        </w:tabs>
        <w:ind w:left="4320" w:hanging="360"/>
      </w:pPr>
      <w:rPr>
        <w:rFonts w:ascii="Wingdings 3" w:hAnsi="Wingdings 3" w:hint="default"/>
      </w:rPr>
    </w:lvl>
    <w:lvl w:ilvl="6" w:tplc="CF0ED30A" w:tentative="1">
      <w:start w:val="1"/>
      <w:numFmt w:val="bullet"/>
      <w:lvlText w:val=""/>
      <w:lvlJc w:val="left"/>
      <w:pPr>
        <w:tabs>
          <w:tab w:val="num" w:pos="5040"/>
        </w:tabs>
        <w:ind w:left="5040" w:hanging="360"/>
      </w:pPr>
      <w:rPr>
        <w:rFonts w:ascii="Wingdings 3" w:hAnsi="Wingdings 3" w:hint="default"/>
      </w:rPr>
    </w:lvl>
    <w:lvl w:ilvl="7" w:tplc="D76CE252" w:tentative="1">
      <w:start w:val="1"/>
      <w:numFmt w:val="bullet"/>
      <w:lvlText w:val=""/>
      <w:lvlJc w:val="left"/>
      <w:pPr>
        <w:tabs>
          <w:tab w:val="num" w:pos="5760"/>
        </w:tabs>
        <w:ind w:left="5760" w:hanging="360"/>
      </w:pPr>
      <w:rPr>
        <w:rFonts w:ascii="Wingdings 3" w:hAnsi="Wingdings 3" w:hint="default"/>
      </w:rPr>
    </w:lvl>
    <w:lvl w:ilvl="8" w:tplc="2062B7E6"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8C22B3F"/>
    <w:multiLevelType w:val="hybridMultilevel"/>
    <w:tmpl w:val="9C444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BB838FC"/>
    <w:multiLevelType w:val="hybridMultilevel"/>
    <w:tmpl w:val="40A8E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F3A5B32"/>
    <w:multiLevelType w:val="hybridMultilevel"/>
    <w:tmpl w:val="038C78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1481EAD"/>
    <w:multiLevelType w:val="hybridMultilevel"/>
    <w:tmpl w:val="F320B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A24C1C"/>
    <w:multiLevelType w:val="hybridMultilevel"/>
    <w:tmpl w:val="CD1E82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A3580B"/>
    <w:multiLevelType w:val="hybridMultilevel"/>
    <w:tmpl w:val="E4646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E555033"/>
    <w:multiLevelType w:val="hybridMultilevel"/>
    <w:tmpl w:val="E33034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FDC76DD"/>
    <w:multiLevelType w:val="hybridMultilevel"/>
    <w:tmpl w:val="B66E35B4"/>
    <w:lvl w:ilvl="0" w:tplc="807A4222">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
  </w:num>
  <w:num w:numId="4">
    <w:abstractNumId w:val="0"/>
  </w:num>
  <w:num w:numId="5">
    <w:abstractNumId w:val="32"/>
  </w:num>
  <w:num w:numId="6">
    <w:abstractNumId w:val="2"/>
  </w:num>
  <w:num w:numId="7">
    <w:abstractNumId w:val="18"/>
  </w:num>
  <w:num w:numId="8">
    <w:abstractNumId w:val="26"/>
  </w:num>
  <w:num w:numId="9">
    <w:abstractNumId w:val="5"/>
  </w:num>
  <w:num w:numId="10">
    <w:abstractNumId w:val="23"/>
  </w:num>
  <w:num w:numId="11">
    <w:abstractNumId w:val="4"/>
  </w:num>
  <w:num w:numId="12">
    <w:abstractNumId w:val="17"/>
  </w:num>
  <w:num w:numId="13">
    <w:abstractNumId w:val="11"/>
  </w:num>
  <w:num w:numId="14">
    <w:abstractNumId w:val="34"/>
  </w:num>
  <w:num w:numId="15">
    <w:abstractNumId w:val="13"/>
  </w:num>
  <w:num w:numId="16">
    <w:abstractNumId w:val="3"/>
  </w:num>
  <w:num w:numId="17">
    <w:abstractNumId w:val="15"/>
  </w:num>
  <w:num w:numId="18">
    <w:abstractNumId w:val="31"/>
  </w:num>
  <w:num w:numId="19">
    <w:abstractNumId w:val="21"/>
  </w:num>
  <w:num w:numId="20">
    <w:abstractNumId w:val="6"/>
  </w:num>
  <w:num w:numId="21">
    <w:abstractNumId w:val="12"/>
  </w:num>
  <w:num w:numId="22">
    <w:abstractNumId w:val="8"/>
  </w:num>
  <w:num w:numId="23">
    <w:abstractNumId w:val="27"/>
  </w:num>
  <w:num w:numId="24">
    <w:abstractNumId w:val="33"/>
  </w:num>
  <w:num w:numId="25">
    <w:abstractNumId w:val="30"/>
  </w:num>
  <w:num w:numId="26">
    <w:abstractNumId w:val="19"/>
  </w:num>
  <w:num w:numId="27">
    <w:abstractNumId w:val="24"/>
  </w:num>
  <w:num w:numId="28">
    <w:abstractNumId w:val="14"/>
  </w:num>
  <w:num w:numId="29">
    <w:abstractNumId w:val="22"/>
  </w:num>
  <w:num w:numId="30">
    <w:abstractNumId w:val="10"/>
  </w:num>
  <w:num w:numId="31">
    <w:abstractNumId w:val="25"/>
  </w:num>
  <w:num w:numId="32">
    <w:abstractNumId w:val="16"/>
  </w:num>
  <w:num w:numId="33">
    <w:abstractNumId w:val="29"/>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6A"/>
    <w:rsid w:val="000005FE"/>
    <w:rsid w:val="00007029"/>
    <w:rsid w:val="00015165"/>
    <w:rsid w:val="00015DE3"/>
    <w:rsid w:val="00022D09"/>
    <w:rsid w:val="00024CD6"/>
    <w:rsid w:val="00025C5B"/>
    <w:rsid w:val="000315EF"/>
    <w:rsid w:val="000325F8"/>
    <w:rsid w:val="00033ABB"/>
    <w:rsid w:val="00034BB9"/>
    <w:rsid w:val="00040A2A"/>
    <w:rsid w:val="00042701"/>
    <w:rsid w:val="0004578E"/>
    <w:rsid w:val="00064FFD"/>
    <w:rsid w:val="000703DC"/>
    <w:rsid w:val="000722B6"/>
    <w:rsid w:val="000730A6"/>
    <w:rsid w:val="00077A42"/>
    <w:rsid w:val="000838A6"/>
    <w:rsid w:val="000859F3"/>
    <w:rsid w:val="00092E53"/>
    <w:rsid w:val="00096E81"/>
    <w:rsid w:val="000B5F3E"/>
    <w:rsid w:val="000C365A"/>
    <w:rsid w:val="000D0D6B"/>
    <w:rsid w:val="000E13E9"/>
    <w:rsid w:val="000E21E1"/>
    <w:rsid w:val="000F09B4"/>
    <w:rsid w:val="000F0A13"/>
    <w:rsid w:val="000F3645"/>
    <w:rsid w:val="00103C32"/>
    <w:rsid w:val="00107DF1"/>
    <w:rsid w:val="00110C2F"/>
    <w:rsid w:val="0012695F"/>
    <w:rsid w:val="00132A51"/>
    <w:rsid w:val="00141818"/>
    <w:rsid w:val="00155303"/>
    <w:rsid w:val="0015663F"/>
    <w:rsid w:val="0015771B"/>
    <w:rsid w:val="00166B00"/>
    <w:rsid w:val="0017430C"/>
    <w:rsid w:val="00174BB4"/>
    <w:rsid w:val="00175E59"/>
    <w:rsid w:val="001850F5"/>
    <w:rsid w:val="00187606"/>
    <w:rsid w:val="00196FCC"/>
    <w:rsid w:val="00197B9E"/>
    <w:rsid w:val="00197E7A"/>
    <w:rsid w:val="001A4E82"/>
    <w:rsid w:val="001A6F79"/>
    <w:rsid w:val="001B1A59"/>
    <w:rsid w:val="001B59D6"/>
    <w:rsid w:val="001B5F5B"/>
    <w:rsid w:val="001B7059"/>
    <w:rsid w:val="001C06CB"/>
    <w:rsid w:val="001C225B"/>
    <w:rsid w:val="001D4170"/>
    <w:rsid w:val="001F465E"/>
    <w:rsid w:val="00223E6A"/>
    <w:rsid w:val="00226D29"/>
    <w:rsid w:val="00235D28"/>
    <w:rsid w:val="00251D88"/>
    <w:rsid w:val="00253FBC"/>
    <w:rsid w:val="00262804"/>
    <w:rsid w:val="00263D65"/>
    <w:rsid w:val="00273ED3"/>
    <w:rsid w:val="00280EA6"/>
    <w:rsid w:val="00283C42"/>
    <w:rsid w:val="002A16D9"/>
    <w:rsid w:val="002A6699"/>
    <w:rsid w:val="002B4169"/>
    <w:rsid w:val="002C1025"/>
    <w:rsid w:val="002D5DCC"/>
    <w:rsid w:val="002E052F"/>
    <w:rsid w:val="002E107F"/>
    <w:rsid w:val="002E3355"/>
    <w:rsid w:val="002E6112"/>
    <w:rsid w:val="002F1F29"/>
    <w:rsid w:val="002F2964"/>
    <w:rsid w:val="002F5CE1"/>
    <w:rsid w:val="002F72F1"/>
    <w:rsid w:val="002F7666"/>
    <w:rsid w:val="0030282C"/>
    <w:rsid w:val="00304BBB"/>
    <w:rsid w:val="003112CB"/>
    <w:rsid w:val="00312A86"/>
    <w:rsid w:val="00322A4B"/>
    <w:rsid w:val="003240D1"/>
    <w:rsid w:val="00325ACA"/>
    <w:rsid w:val="003343AA"/>
    <w:rsid w:val="00337848"/>
    <w:rsid w:val="00340571"/>
    <w:rsid w:val="00342E02"/>
    <w:rsid w:val="00344D43"/>
    <w:rsid w:val="003629F3"/>
    <w:rsid w:val="00370499"/>
    <w:rsid w:val="00376BC3"/>
    <w:rsid w:val="00382535"/>
    <w:rsid w:val="0038269F"/>
    <w:rsid w:val="00383DDF"/>
    <w:rsid w:val="00386406"/>
    <w:rsid w:val="00394D42"/>
    <w:rsid w:val="003B10AE"/>
    <w:rsid w:val="003B37B5"/>
    <w:rsid w:val="003B4D4A"/>
    <w:rsid w:val="003C1BEB"/>
    <w:rsid w:val="003C5B2D"/>
    <w:rsid w:val="003C60CE"/>
    <w:rsid w:val="003D15BA"/>
    <w:rsid w:val="003D256F"/>
    <w:rsid w:val="003D5B5A"/>
    <w:rsid w:val="003D671B"/>
    <w:rsid w:val="003E37CD"/>
    <w:rsid w:val="003E422B"/>
    <w:rsid w:val="003F174B"/>
    <w:rsid w:val="003F18E2"/>
    <w:rsid w:val="003F2347"/>
    <w:rsid w:val="003F63A3"/>
    <w:rsid w:val="004040FD"/>
    <w:rsid w:val="00416337"/>
    <w:rsid w:val="00425178"/>
    <w:rsid w:val="00425D8E"/>
    <w:rsid w:val="0042691A"/>
    <w:rsid w:val="00427DE5"/>
    <w:rsid w:val="004305DC"/>
    <w:rsid w:val="004336CE"/>
    <w:rsid w:val="00435648"/>
    <w:rsid w:val="00450526"/>
    <w:rsid w:val="00455015"/>
    <w:rsid w:val="00456459"/>
    <w:rsid w:val="004613DE"/>
    <w:rsid w:val="00471C07"/>
    <w:rsid w:val="004722D9"/>
    <w:rsid w:val="00474BF2"/>
    <w:rsid w:val="00485971"/>
    <w:rsid w:val="00486E9A"/>
    <w:rsid w:val="00495112"/>
    <w:rsid w:val="004A602A"/>
    <w:rsid w:val="004A75AC"/>
    <w:rsid w:val="004B03DB"/>
    <w:rsid w:val="004B1941"/>
    <w:rsid w:val="004B5A08"/>
    <w:rsid w:val="004C28BA"/>
    <w:rsid w:val="004C3D4A"/>
    <w:rsid w:val="004D358B"/>
    <w:rsid w:val="004D63E2"/>
    <w:rsid w:val="004D7AB1"/>
    <w:rsid w:val="004E12D9"/>
    <w:rsid w:val="004E499C"/>
    <w:rsid w:val="004F22C8"/>
    <w:rsid w:val="004F5F1A"/>
    <w:rsid w:val="00506E5E"/>
    <w:rsid w:val="00520366"/>
    <w:rsid w:val="005231BD"/>
    <w:rsid w:val="00524DB6"/>
    <w:rsid w:val="00533ED2"/>
    <w:rsid w:val="005346E6"/>
    <w:rsid w:val="00535CBE"/>
    <w:rsid w:val="00546BEB"/>
    <w:rsid w:val="00555290"/>
    <w:rsid w:val="00555BA3"/>
    <w:rsid w:val="0056066A"/>
    <w:rsid w:val="00561CB8"/>
    <w:rsid w:val="00562531"/>
    <w:rsid w:val="0056278A"/>
    <w:rsid w:val="00570CD2"/>
    <w:rsid w:val="00581846"/>
    <w:rsid w:val="00582431"/>
    <w:rsid w:val="00582944"/>
    <w:rsid w:val="005843A4"/>
    <w:rsid w:val="00584698"/>
    <w:rsid w:val="005A6305"/>
    <w:rsid w:val="005B5DD7"/>
    <w:rsid w:val="005C371E"/>
    <w:rsid w:val="005C7315"/>
    <w:rsid w:val="005D4820"/>
    <w:rsid w:val="005E0A2D"/>
    <w:rsid w:val="005E4519"/>
    <w:rsid w:val="00604C0D"/>
    <w:rsid w:val="0060584F"/>
    <w:rsid w:val="00606395"/>
    <w:rsid w:val="006155A2"/>
    <w:rsid w:val="00622C85"/>
    <w:rsid w:val="00626B84"/>
    <w:rsid w:val="006273F6"/>
    <w:rsid w:val="00631812"/>
    <w:rsid w:val="00637769"/>
    <w:rsid w:val="006435FA"/>
    <w:rsid w:val="006572B8"/>
    <w:rsid w:val="006657E6"/>
    <w:rsid w:val="0067790A"/>
    <w:rsid w:val="006866CF"/>
    <w:rsid w:val="006A2165"/>
    <w:rsid w:val="006A4A44"/>
    <w:rsid w:val="006A75FC"/>
    <w:rsid w:val="006B498C"/>
    <w:rsid w:val="006C064A"/>
    <w:rsid w:val="006C145A"/>
    <w:rsid w:val="006D177E"/>
    <w:rsid w:val="006D1BEF"/>
    <w:rsid w:val="006D3413"/>
    <w:rsid w:val="006D7BB9"/>
    <w:rsid w:val="006E0A9C"/>
    <w:rsid w:val="006E257A"/>
    <w:rsid w:val="006E4599"/>
    <w:rsid w:val="006F0D3B"/>
    <w:rsid w:val="006F0E37"/>
    <w:rsid w:val="006F6884"/>
    <w:rsid w:val="006F6999"/>
    <w:rsid w:val="006F6F6A"/>
    <w:rsid w:val="00704F54"/>
    <w:rsid w:val="0071017C"/>
    <w:rsid w:val="00714940"/>
    <w:rsid w:val="00715719"/>
    <w:rsid w:val="00717D07"/>
    <w:rsid w:val="00722A62"/>
    <w:rsid w:val="007278B5"/>
    <w:rsid w:val="007302B5"/>
    <w:rsid w:val="0073051D"/>
    <w:rsid w:val="00730A4D"/>
    <w:rsid w:val="007376D7"/>
    <w:rsid w:val="0075067B"/>
    <w:rsid w:val="00750856"/>
    <w:rsid w:val="00754A18"/>
    <w:rsid w:val="00757452"/>
    <w:rsid w:val="00765CC2"/>
    <w:rsid w:val="00772CF7"/>
    <w:rsid w:val="00780991"/>
    <w:rsid w:val="00783A12"/>
    <w:rsid w:val="00786191"/>
    <w:rsid w:val="00796468"/>
    <w:rsid w:val="007A743F"/>
    <w:rsid w:val="007B68F1"/>
    <w:rsid w:val="007C1818"/>
    <w:rsid w:val="007C2845"/>
    <w:rsid w:val="007D0713"/>
    <w:rsid w:val="007D1CF4"/>
    <w:rsid w:val="007D2151"/>
    <w:rsid w:val="007D650F"/>
    <w:rsid w:val="007D7968"/>
    <w:rsid w:val="007D7DD4"/>
    <w:rsid w:val="007E00A3"/>
    <w:rsid w:val="007E5977"/>
    <w:rsid w:val="007F2B95"/>
    <w:rsid w:val="007F3590"/>
    <w:rsid w:val="007F7210"/>
    <w:rsid w:val="008008E6"/>
    <w:rsid w:val="0080174A"/>
    <w:rsid w:val="0081112F"/>
    <w:rsid w:val="008114A4"/>
    <w:rsid w:val="00814998"/>
    <w:rsid w:val="00816E36"/>
    <w:rsid w:val="00820E03"/>
    <w:rsid w:val="00826F36"/>
    <w:rsid w:val="00842B0D"/>
    <w:rsid w:val="00855EE5"/>
    <w:rsid w:val="008573C6"/>
    <w:rsid w:val="00857A9A"/>
    <w:rsid w:val="0086280B"/>
    <w:rsid w:val="00863E21"/>
    <w:rsid w:val="00866DB2"/>
    <w:rsid w:val="008723F4"/>
    <w:rsid w:val="008811FD"/>
    <w:rsid w:val="008837AF"/>
    <w:rsid w:val="0088430F"/>
    <w:rsid w:val="008A0217"/>
    <w:rsid w:val="008A0D7E"/>
    <w:rsid w:val="008A2106"/>
    <w:rsid w:val="008D1C7E"/>
    <w:rsid w:val="008E57DD"/>
    <w:rsid w:val="008F2A21"/>
    <w:rsid w:val="008F60BF"/>
    <w:rsid w:val="009014E5"/>
    <w:rsid w:val="009020EA"/>
    <w:rsid w:val="00902278"/>
    <w:rsid w:val="00903DBF"/>
    <w:rsid w:val="00907EA3"/>
    <w:rsid w:val="009108A8"/>
    <w:rsid w:val="00912BB9"/>
    <w:rsid w:val="00924548"/>
    <w:rsid w:val="00926435"/>
    <w:rsid w:val="009348CD"/>
    <w:rsid w:val="00943430"/>
    <w:rsid w:val="00950C13"/>
    <w:rsid w:val="00960F48"/>
    <w:rsid w:val="00965E68"/>
    <w:rsid w:val="00966404"/>
    <w:rsid w:val="00972164"/>
    <w:rsid w:val="00982BB0"/>
    <w:rsid w:val="00986907"/>
    <w:rsid w:val="0099470D"/>
    <w:rsid w:val="00994A95"/>
    <w:rsid w:val="00997385"/>
    <w:rsid w:val="009A4FE0"/>
    <w:rsid w:val="009B0E87"/>
    <w:rsid w:val="009C1CFF"/>
    <w:rsid w:val="009C4C39"/>
    <w:rsid w:val="009C703B"/>
    <w:rsid w:val="009D3F57"/>
    <w:rsid w:val="009E70EC"/>
    <w:rsid w:val="009F4C9F"/>
    <w:rsid w:val="009F61D9"/>
    <w:rsid w:val="009F64E3"/>
    <w:rsid w:val="00A03C01"/>
    <w:rsid w:val="00A04C9D"/>
    <w:rsid w:val="00A12F80"/>
    <w:rsid w:val="00A22D77"/>
    <w:rsid w:val="00A22DD0"/>
    <w:rsid w:val="00A433A2"/>
    <w:rsid w:val="00A45118"/>
    <w:rsid w:val="00A53EA6"/>
    <w:rsid w:val="00A5423C"/>
    <w:rsid w:val="00A6314D"/>
    <w:rsid w:val="00A663B5"/>
    <w:rsid w:val="00A81050"/>
    <w:rsid w:val="00A83E05"/>
    <w:rsid w:val="00A900F4"/>
    <w:rsid w:val="00A947DF"/>
    <w:rsid w:val="00AA0D87"/>
    <w:rsid w:val="00AA3B1E"/>
    <w:rsid w:val="00AA518D"/>
    <w:rsid w:val="00AA7E31"/>
    <w:rsid w:val="00AB2050"/>
    <w:rsid w:val="00AB5A9C"/>
    <w:rsid w:val="00AB6CC8"/>
    <w:rsid w:val="00AC7321"/>
    <w:rsid w:val="00AD2D82"/>
    <w:rsid w:val="00AD6FA0"/>
    <w:rsid w:val="00AD7358"/>
    <w:rsid w:val="00AE7585"/>
    <w:rsid w:val="00AF3B4D"/>
    <w:rsid w:val="00AF731C"/>
    <w:rsid w:val="00B02A22"/>
    <w:rsid w:val="00B04007"/>
    <w:rsid w:val="00B130C3"/>
    <w:rsid w:val="00B13961"/>
    <w:rsid w:val="00B42E26"/>
    <w:rsid w:val="00B5795D"/>
    <w:rsid w:val="00B57EC3"/>
    <w:rsid w:val="00B675C1"/>
    <w:rsid w:val="00B71FC5"/>
    <w:rsid w:val="00B84703"/>
    <w:rsid w:val="00B85FCA"/>
    <w:rsid w:val="00BA3478"/>
    <w:rsid w:val="00BA6F16"/>
    <w:rsid w:val="00BB4044"/>
    <w:rsid w:val="00BB4FBF"/>
    <w:rsid w:val="00BB5298"/>
    <w:rsid w:val="00BB721F"/>
    <w:rsid w:val="00BC2CF6"/>
    <w:rsid w:val="00BD02ED"/>
    <w:rsid w:val="00BD6766"/>
    <w:rsid w:val="00BE5647"/>
    <w:rsid w:val="00BE7B93"/>
    <w:rsid w:val="00BF74CD"/>
    <w:rsid w:val="00C01D21"/>
    <w:rsid w:val="00C04794"/>
    <w:rsid w:val="00C05D3D"/>
    <w:rsid w:val="00C16260"/>
    <w:rsid w:val="00C244C3"/>
    <w:rsid w:val="00C30A70"/>
    <w:rsid w:val="00C37676"/>
    <w:rsid w:val="00C42E43"/>
    <w:rsid w:val="00C5186F"/>
    <w:rsid w:val="00C622F8"/>
    <w:rsid w:val="00C66253"/>
    <w:rsid w:val="00C70B1D"/>
    <w:rsid w:val="00C80508"/>
    <w:rsid w:val="00C9400D"/>
    <w:rsid w:val="00CA2FE8"/>
    <w:rsid w:val="00CA500C"/>
    <w:rsid w:val="00CA6CB3"/>
    <w:rsid w:val="00CA73AC"/>
    <w:rsid w:val="00CB17E3"/>
    <w:rsid w:val="00CB1FC6"/>
    <w:rsid w:val="00CB7456"/>
    <w:rsid w:val="00CC06C9"/>
    <w:rsid w:val="00CC1D95"/>
    <w:rsid w:val="00CC4D32"/>
    <w:rsid w:val="00CC5141"/>
    <w:rsid w:val="00CC62AE"/>
    <w:rsid w:val="00CD66AE"/>
    <w:rsid w:val="00CE1C6B"/>
    <w:rsid w:val="00CE60AD"/>
    <w:rsid w:val="00CF10E2"/>
    <w:rsid w:val="00CF38C5"/>
    <w:rsid w:val="00CF5295"/>
    <w:rsid w:val="00D02380"/>
    <w:rsid w:val="00D05DC0"/>
    <w:rsid w:val="00D16961"/>
    <w:rsid w:val="00D3392D"/>
    <w:rsid w:val="00D34946"/>
    <w:rsid w:val="00D34FDD"/>
    <w:rsid w:val="00D44CFF"/>
    <w:rsid w:val="00D54DF2"/>
    <w:rsid w:val="00D574E5"/>
    <w:rsid w:val="00D578A4"/>
    <w:rsid w:val="00D60B0D"/>
    <w:rsid w:val="00D626C8"/>
    <w:rsid w:val="00D80434"/>
    <w:rsid w:val="00D9258C"/>
    <w:rsid w:val="00D926E7"/>
    <w:rsid w:val="00D96457"/>
    <w:rsid w:val="00DA0047"/>
    <w:rsid w:val="00DA4B89"/>
    <w:rsid w:val="00DA5B60"/>
    <w:rsid w:val="00DA64E8"/>
    <w:rsid w:val="00DB27E7"/>
    <w:rsid w:val="00DC2EB9"/>
    <w:rsid w:val="00DD2C86"/>
    <w:rsid w:val="00DD775A"/>
    <w:rsid w:val="00DE4BA5"/>
    <w:rsid w:val="00DF17AF"/>
    <w:rsid w:val="00DF3D75"/>
    <w:rsid w:val="00DF7E64"/>
    <w:rsid w:val="00E075B5"/>
    <w:rsid w:val="00E102AA"/>
    <w:rsid w:val="00E14F18"/>
    <w:rsid w:val="00E14F55"/>
    <w:rsid w:val="00E16F37"/>
    <w:rsid w:val="00E258E3"/>
    <w:rsid w:val="00E33673"/>
    <w:rsid w:val="00E420F0"/>
    <w:rsid w:val="00E438C3"/>
    <w:rsid w:val="00E4465B"/>
    <w:rsid w:val="00E516E2"/>
    <w:rsid w:val="00E54907"/>
    <w:rsid w:val="00E64F9C"/>
    <w:rsid w:val="00E7295D"/>
    <w:rsid w:val="00E72B62"/>
    <w:rsid w:val="00E72E7E"/>
    <w:rsid w:val="00E817E3"/>
    <w:rsid w:val="00E833C1"/>
    <w:rsid w:val="00E843AD"/>
    <w:rsid w:val="00E9233E"/>
    <w:rsid w:val="00E92BFA"/>
    <w:rsid w:val="00E93D82"/>
    <w:rsid w:val="00E96309"/>
    <w:rsid w:val="00E978DB"/>
    <w:rsid w:val="00EA3B0C"/>
    <w:rsid w:val="00EB23ED"/>
    <w:rsid w:val="00EB2C7D"/>
    <w:rsid w:val="00EB4BB3"/>
    <w:rsid w:val="00EC13FA"/>
    <w:rsid w:val="00EE63BA"/>
    <w:rsid w:val="00EF03D7"/>
    <w:rsid w:val="00EF5F50"/>
    <w:rsid w:val="00F07E79"/>
    <w:rsid w:val="00F2701F"/>
    <w:rsid w:val="00F36B95"/>
    <w:rsid w:val="00F46B08"/>
    <w:rsid w:val="00F51D39"/>
    <w:rsid w:val="00F543AB"/>
    <w:rsid w:val="00F547C2"/>
    <w:rsid w:val="00F63DEE"/>
    <w:rsid w:val="00F64A53"/>
    <w:rsid w:val="00F67F86"/>
    <w:rsid w:val="00F7425B"/>
    <w:rsid w:val="00F80DA5"/>
    <w:rsid w:val="00F83F74"/>
    <w:rsid w:val="00F85E24"/>
    <w:rsid w:val="00F97C43"/>
    <w:rsid w:val="00FA2810"/>
    <w:rsid w:val="00FA687E"/>
    <w:rsid w:val="00FA76DA"/>
    <w:rsid w:val="00FB77E6"/>
    <w:rsid w:val="00FC7962"/>
    <w:rsid w:val="00FD33B8"/>
    <w:rsid w:val="00FE3EF1"/>
    <w:rsid w:val="00FE7603"/>
    <w:rsid w:val="00FF1393"/>
    <w:rsid w:val="00FF298A"/>
    <w:rsid w:val="00FF2DAF"/>
    <w:rsid w:val="00FF45FF"/>
    <w:rsid w:val="00FF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5890AE"/>
  <w15:chartTrackingRefBased/>
  <w15:docId w15:val="{3A87F108-595A-49D1-80CE-2D0877A4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00C"/>
    <w:pPr>
      <w:spacing w:line="240" w:lineRule="auto"/>
    </w:pPr>
    <w:rPr>
      <w:color w:val="54575A"/>
      <w:sz w:val="22"/>
    </w:rPr>
  </w:style>
  <w:style w:type="paragraph" w:styleId="Heading1">
    <w:name w:val="heading 1"/>
    <w:aliases w:val="Subheading"/>
    <w:basedOn w:val="Normal"/>
    <w:next w:val="Normal"/>
    <w:link w:val="Heading1Char"/>
    <w:uiPriority w:val="9"/>
    <w:qFormat/>
    <w:rsid w:val="00CA500C"/>
    <w:pPr>
      <w:spacing w:after="0"/>
      <w:outlineLvl w:val="0"/>
    </w:pPr>
    <w:rPr>
      <w:b/>
      <w:color w:val="001A70"/>
      <w:sz w:val="40"/>
      <w:szCs w:val="22"/>
    </w:rPr>
  </w:style>
  <w:style w:type="paragraph" w:styleId="Heading2">
    <w:name w:val="heading 2"/>
    <w:basedOn w:val="Normal"/>
    <w:next w:val="Normal"/>
    <w:link w:val="Heading2Char"/>
    <w:unhideWhenUsed/>
    <w:qFormat/>
    <w:rsid w:val="00B1396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1396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1396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1396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1396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1396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139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9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ng Char"/>
    <w:basedOn w:val="DefaultParagraphFont"/>
    <w:link w:val="Heading1"/>
    <w:uiPriority w:val="9"/>
    <w:rsid w:val="00CA500C"/>
    <w:rPr>
      <w:b/>
      <w:color w:val="001A70"/>
      <w:sz w:val="40"/>
      <w:szCs w:val="22"/>
    </w:rPr>
  </w:style>
  <w:style w:type="character" w:customStyle="1" w:styleId="Heading2Char">
    <w:name w:val="Heading 2 Char"/>
    <w:basedOn w:val="DefaultParagraphFont"/>
    <w:link w:val="Heading2"/>
    <w:rsid w:val="00B1396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13961"/>
    <w:rPr>
      <w:caps/>
      <w:color w:val="1F4D78" w:themeColor="accent1" w:themeShade="7F"/>
      <w:spacing w:val="15"/>
    </w:rPr>
  </w:style>
  <w:style w:type="character" w:customStyle="1" w:styleId="Heading4Char">
    <w:name w:val="Heading 4 Char"/>
    <w:basedOn w:val="DefaultParagraphFont"/>
    <w:link w:val="Heading4"/>
    <w:uiPriority w:val="9"/>
    <w:semiHidden/>
    <w:rsid w:val="00B13961"/>
    <w:rPr>
      <w:caps/>
      <w:color w:val="2E74B5" w:themeColor="accent1" w:themeShade="BF"/>
      <w:spacing w:val="10"/>
    </w:rPr>
  </w:style>
  <w:style w:type="character" w:customStyle="1" w:styleId="Heading5Char">
    <w:name w:val="Heading 5 Char"/>
    <w:basedOn w:val="DefaultParagraphFont"/>
    <w:link w:val="Heading5"/>
    <w:uiPriority w:val="9"/>
    <w:semiHidden/>
    <w:rsid w:val="00B13961"/>
    <w:rPr>
      <w:caps/>
      <w:color w:val="2E74B5" w:themeColor="accent1" w:themeShade="BF"/>
      <w:spacing w:val="10"/>
    </w:rPr>
  </w:style>
  <w:style w:type="character" w:customStyle="1" w:styleId="Heading6Char">
    <w:name w:val="Heading 6 Char"/>
    <w:basedOn w:val="DefaultParagraphFont"/>
    <w:link w:val="Heading6"/>
    <w:uiPriority w:val="9"/>
    <w:semiHidden/>
    <w:rsid w:val="00B13961"/>
    <w:rPr>
      <w:caps/>
      <w:color w:val="2E74B5" w:themeColor="accent1" w:themeShade="BF"/>
      <w:spacing w:val="10"/>
    </w:rPr>
  </w:style>
  <w:style w:type="character" w:customStyle="1" w:styleId="Heading7Char">
    <w:name w:val="Heading 7 Char"/>
    <w:basedOn w:val="DefaultParagraphFont"/>
    <w:link w:val="Heading7"/>
    <w:uiPriority w:val="9"/>
    <w:semiHidden/>
    <w:rsid w:val="00B13961"/>
    <w:rPr>
      <w:caps/>
      <w:color w:val="2E74B5" w:themeColor="accent1" w:themeShade="BF"/>
      <w:spacing w:val="10"/>
    </w:rPr>
  </w:style>
  <w:style w:type="character" w:customStyle="1" w:styleId="Heading8Char">
    <w:name w:val="Heading 8 Char"/>
    <w:basedOn w:val="DefaultParagraphFont"/>
    <w:link w:val="Heading8"/>
    <w:uiPriority w:val="9"/>
    <w:semiHidden/>
    <w:rsid w:val="00B13961"/>
    <w:rPr>
      <w:caps/>
      <w:spacing w:val="10"/>
      <w:sz w:val="18"/>
      <w:szCs w:val="18"/>
    </w:rPr>
  </w:style>
  <w:style w:type="character" w:customStyle="1" w:styleId="Heading9Char">
    <w:name w:val="Heading 9 Char"/>
    <w:basedOn w:val="DefaultParagraphFont"/>
    <w:link w:val="Heading9"/>
    <w:uiPriority w:val="9"/>
    <w:semiHidden/>
    <w:rsid w:val="00B13961"/>
    <w:rPr>
      <w:i/>
      <w:iCs/>
      <w:caps/>
      <w:spacing w:val="10"/>
      <w:sz w:val="18"/>
      <w:szCs w:val="18"/>
    </w:rPr>
  </w:style>
  <w:style w:type="paragraph" w:styleId="Caption">
    <w:name w:val="caption"/>
    <w:basedOn w:val="Normal"/>
    <w:next w:val="Normal"/>
    <w:uiPriority w:val="35"/>
    <w:semiHidden/>
    <w:unhideWhenUsed/>
    <w:qFormat/>
    <w:rsid w:val="00B13961"/>
    <w:rPr>
      <w:b/>
      <w:bCs/>
      <w:color w:val="2E74B5" w:themeColor="accent1" w:themeShade="BF"/>
      <w:sz w:val="16"/>
      <w:szCs w:val="16"/>
    </w:rPr>
  </w:style>
  <w:style w:type="paragraph" w:styleId="Title">
    <w:name w:val="Title"/>
    <w:basedOn w:val="Normal"/>
    <w:next w:val="Normal"/>
    <w:link w:val="TitleChar"/>
    <w:uiPriority w:val="10"/>
    <w:qFormat/>
    <w:rsid w:val="00CA500C"/>
    <w:pPr>
      <w:suppressAutoHyphens/>
      <w:spacing w:before="0" w:after="240" w:line="760" w:lineRule="exact"/>
    </w:pPr>
    <w:rPr>
      <w:rFonts w:ascii="Calibri" w:eastAsiaTheme="majorEastAsia" w:hAnsi="Calibri" w:cstheme="majorBidi"/>
      <w:b/>
      <w:color w:val="001A70"/>
      <w:sz w:val="80"/>
      <w:szCs w:val="52"/>
    </w:rPr>
  </w:style>
  <w:style w:type="character" w:customStyle="1" w:styleId="TitleChar">
    <w:name w:val="Title Char"/>
    <w:basedOn w:val="DefaultParagraphFont"/>
    <w:link w:val="Title"/>
    <w:uiPriority w:val="10"/>
    <w:rsid w:val="00CA500C"/>
    <w:rPr>
      <w:rFonts w:ascii="Calibri" w:eastAsiaTheme="majorEastAsia" w:hAnsi="Calibri" w:cstheme="majorBidi"/>
      <w:b/>
      <w:color w:val="001A70"/>
      <w:sz w:val="80"/>
      <w:szCs w:val="52"/>
    </w:rPr>
  </w:style>
  <w:style w:type="paragraph" w:styleId="Subtitle">
    <w:name w:val="Subtitle"/>
    <w:basedOn w:val="Normal"/>
    <w:next w:val="Normal"/>
    <w:link w:val="SubtitleChar"/>
    <w:uiPriority w:val="11"/>
    <w:rsid w:val="00B13961"/>
    <w:pPr>
      <w:spacing w:before="0"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961"/>
    <w:rPr>
      <w:caps/>
      <w:color w:val="595959" w:themeColor="text1" w:themeTint="A6"/>
      <w:spacing w:val="10"/>
      <w:sz w:val="21"/>
      <w:szCs w:val="21"/>
    </w:rPr>
  </w:style>
  <w:style w:type="character" w:styleId="Strong">
    <w:name w:val="Strong"/>
    <w:uiPriority w:val="22"/>
    <w:rsid w:val="00B13961"/>
    <w:rPr>
      <w:b/>
      <w:bCs/>
    </w:rPr>
  </w:style>
  <w:style w:type="character" w:styleId="Emphasis">
    <w:name w:val="Emphasis"/>
    <w:uiPriority w:val="20"/>
    <w:rsid w:val="00B13961"/>
    <w:rPr>
      <w:caps/>
      <w:color w:val="1F4D78" w:themeColor="accent1" w:themeShade="7F"/>
      <w:spacing w:val="5"/>
    </w:rPr>
  </w:style>
  <w:style w:type="paragraph" w:styleId="NoSpacing">
    <w:name w:val="No Spacing"/>
    <w:uiPriority w:val="1"/>
    <w:qFormat/>
    <w:rsid w:val="00B13961"/>
    <w:pPr>
      <w:spacing w:after="0" w:line="240" w:lineRule="auto"/>
    </w:pPr>
  </w:style>
  <w:style w:type="paragraph" w:styleId="Quote">
    <w:name w:val="Quote"/>
    <w:basedOn w:val="Normal"/>
    <w:next w:val="Normal"/>
    <w:link w:val="QuoteChar"/>
    <w:uiPriority w:val="29"/>
    <w:rsid w:val="00B13961"/>
    <w:rPr>
      <w:i/>
      <w:iCs/>
      <w:sz w:val="24"/>
      <w:szCs w:val="24"/>
    </w:rPr>
  </w:style>
  <w:style w:type="character" w:customStyle="1" w:styleId="QuoteChar">
    <w:name w:val="Quote Char"/>
    <w:basedOn w:val="DefaultParagraphFont"/>
    <w:link w:val="Quote"/>
    <w:uiPriority w:val="29"/>
    <w:rsid w:val="00B13961"/>
    <w:rPr>
      <w:i/>
      <w:iCs/>
      <w:sz w:val="24"/>
      <w:szCs w:val="24"/>
    </w:rPr>
  </w:style>
  <w:style w:type="paragraph" w:styleId="IntenseQuote">
    <w:name w:val="Intense Quote"/>
    <w:basedOn w:val="Normal"/>
    <w:next w:val="Normal"/>
    <w:link w:val="IntenseQuoteChar"/>
    <w:uiPriority w:val="30"/>
    <w:rsid w:val="00B13961"/>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13961"/>
    <w:rPr>
      <w:color w:val="5B9BD5" w:themeColor="accent1"/>
      <w:sz w:val="24"/>
      <w:szCs w:val="24"/>
    </w:rPr>
  </w:style>
  <w:style w:type="character" w:styleId="SubtleEmphasis">
    <w:name w:val="Subtle Emphasis"/>
    <w:uiPriority w:val="19"/>
    <w:rsid w:val="00B13961"/>
    <w:rPr>
      <w:i/>
      <w:iCs/>
      <w:color w:val="1F4D78" w:themeColor="accent1" w:themeShade="7F"/>
    </w:rPr>
  </w:style>
  <w:style w:type="character" w:styleId="IntenseEmphasis">
    <w:name w:val="Intense Emphasis"/>
    <w:uiPriority w:val="21"/>
    <w:rsid w:val="00B13961"/>
    <w:rPr>
      <w:b/>
      <w:bCs/>
      <w:caps/>
      <w:color w:val="1F4D78" w:themeColor="accent1" w:themeShade="7F"/>
      <w:spacing w:val="10"/>
    </w:rPr>
  </w:style>
  <w:style w:type="character" w:styleId="SubtleReference">
    <w:name w:val="Subtle Reference"/>
    <w:uiPriority w:val="31"/>
    <w:rsid w:val="00B13961"/>
    <w:rPr>
      <w:b/>
      <w:bCs/>
      <w:color w:val="5B9BD5" w:themeColor="accent1"/>
    </w:rPr>
  </w:style>
  <w:style w:type="character" w:styleId="IntenseReference">
    <w:name w:val="Intense Reference"/>
    <w:uiPriority w:val="32"/>
    <w:rsid w:val="00B13961"/>
    <w:rPr>
      <w:b/>
      <w:bCs/>
      <w:i/>
      <w:iCs/>
      <w:caps/>
      <w:color w:val="5B9BD5" w:themeColor="accent1"/>
    </w:rPr>
  </w:style>
  <w:style w:type="character" w:styleId="BookTitle">
    <w:name w:val="Book Title"/>
    <w:uiPriority w:val="33"/>
    <w:rsid w:val="00B13961"/>
    <w:rPr>
      <w:b/>
      <w:bCs/>
      <w:i/>
      <w:iCs/>
      <w:spacing w:val="0"/>
    </w:rPr>
  </w:style>
  <w:style w:type="paragraph" w:styleId="TOCHeading">
    <w:name w:val="TOC Heading"/>
    <w:basedOn w:val="Heading1"/>
    <w:next w:val="Normal"/>
    <w:uiPriority w:val="39"/>
    <w:semiHidden/>
    <w:unhideWhenUsed/>
    <w:qFormat/>
    <w:rsid w:val="00B13961"/>
    <w:pPr>
      <w:outlineLvl w:val="9"/>
    </w:pPr>
  </w:style>
  <w:style w:type="paragraph" w:customStyle="1" w:styleId="MiltonKeyensCollege">
    <w:name w:val="Milton Keyens College"/>
    <w:basedOn w:val="Normal"/>
    <w:link w:val="MiltonKeyensCollegeChar"/>
    <w:rsid w:val="00B13961"/>
  </w:style>
  <w:style w:type="character" w:customStyle="1" w:styleId="MiltonKeyensCollegeChar">
    <w:name w:val="Milton Keyens College Char"/>
    <w:basedOn w:val="DefaultParagraphFont"/>
    <w:link w:val="MiltonKeyensCollege"/>
    <w:rsid w:val="00B13961"/>
    <w:rPr>
      <w:sz w:val="22"/>
    </w:rPr>
  </w:style>
  <w:style w:type="paragraph" w:styleId="Header">
    <w:name w:val="header"/>
    <w:basedOn w:val="Normal"/>
    <w:link w:val="HeaderChar"/>
    <w:uiPriority w:val="99"/>
    <w:unhideWhenUsed/>
    <w:rsid w:val="00E72B62"/>
    <w:pPr>
      <w:tabs>
        <w:tab w:val="center" w:pos="4513"/>
        <w:tab w:val="right" w:pos="9026"/>
      </w:tabs>
      <w:spacing w:before="0" w:after="0"/>
    </w:pPr>
  </w:style>
  <w:style w:type="character" w:customStyle="1" w:styleId="HeaderChar">
    <w:name w:val="Header Char"/>
    <w:basedOn w:val="DefaultParagraphFont"/>
    <w:link w:val="Header"/>
    <w:uiPriority w:val="99"/>
    <w:rsid w:val="00E72B62"/>
    <w:rPr>
      <w:sz w:val="22"/>
    </w:rPr>
  </w:style>
  <w:style w:type="paragraph" w:styleId="Footer">
    <w:name w:val="footer"/>
    <w:basedOn w:val="Normal"/>
    <w:link w:val="FooterChar"/>
    <w:uiPriority w:val="99"/>
    <w:unhideWhenUsed/>
    <w:rsid w:val="00E72B62"/>
    <w:pPr>
      <w:tabs>
        <w:tab w:val="center" w:pos="4513"/>
        <w:tab w:val="right" w:pos="9026"/>
      </w:tabs>
      <w:spacing w:before="0" w:after="0"/>
    </w:pPr>
  </w:style>
  <w:style w:type="character" w:customStyle="1" w:styleId="FooterChar">
    <w:name w:val="Footer Char"/>
    <w:basedOn w:val="DefaultParagraphFont"/>
    <w:link w:val="Footer"/>
    <w:uiPriority w:val="99"/>
    <w:rsid w:val="00E72B62"/>
    <w:rPr>
      <w:sz w:val="22"/>
    </w:rPr>
  </w:style>
  <w:style w:type="table" w:styleId="TableGrid">
    <w:name w:val="Table Grid"/>
    <w:basedOn w:val="TableNormal"/>
    <w:uiPriority w:val="39"/>
    <w:rsid w:val="00BD67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Contemporary"/>
    <w:uiPriority w:val="99"/>
    <w:rsid w:val="00386406"/>
    <w:pPr>
      <w:spacing w:before="0" w:after="0"/>
    </w:pPr>
    <w:rPr>
      <w:color w:val="54575A"/>
      <w:sz w:val="22"/>
      <w:lang w:eastAsia="en-GB"/>
    </w:rPr>
    <w:tblPr/>
    <w:tcPr>
      <w:shd w:val="pct10" w:color="001A70" w:fill="001A70"/>
    </w:tcPr>
    <w:tblStylePr w:type="firstRow">
      <w:rPr>
        <w:rFonts w:ascii="Calibri" w:hAnsi="Calibri"/>
        <w:b/>
        <w:bCs/>
        <w:color w:val="auto"/>
        <w:sz w:val="22"/>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BD6766"/>
    <w:pPr>
      <w:spacing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ListParagraph">
    <w:name w:val="List Paragraph"/>
    <w:basedOn w:val="Normal"/>
    <w:uiPriority w:val="34"/>
    <w:rsid w:val="00FE3EF1"/>
    <w:pPr>
      <w:ind w:left="720"/>
      <w:contextualSpacing/>
    </w:pPr>
  </w:style>
  <w:style w:type="character" w:customStyle="1" w:styleId="A5">
    <w:name w:val="A5"/>
    <w:uiPriority w:val="99"/>
    <w:rsid w:val="00110C2F"/>
    <w:rPr>
      <w:rFonts w:cs="Myriad Pro Light"/>
      <w:color w:val="000000"/>
      <w:sz w:val="20"/>
      <w:szCs w:val="20"/>
    </w:rPr>
  </w:style>
  <w:style w:type="character" w:styleId="Hyperlink">
    <w:name w:val="Hyperlink"/>
    <w:basedOn w:val="DefaultParagraphFont"/>
    <w:uiPriority w:val="99"/>
    <w:unhideWhenUsed/>
    <w:rsid w:val="00FF1393"/>
    <w:rPr>
      <w:color w:val="0563C1" w:themeColor="hyperlink"/>
      <w:u w:val="single"/>
    </w:rPr>
  </w:style>
  <w:style w:type="character" w:styleId="UnresolvedMention">
    <w:name w:val="Unresolved Mention"/>
    <w:basedOn w:val="DefaultParagraphFont"/>
    <w:uiPriority w:val="99"/>
    <w:semiHidden/>
    <w:unhideWhenUsed/>
    <w:rsid w:val="00FF1393"/>
    <w:rPr>
      <w:color w:val="605E5C"/>
      <w:shd w:val="clear" w:color="auto" w:fill="E1DFDD"/>
    </w:rPr>
  </w:style>
  <w:style w:type="character" w:customStyle="1" w:styleId="ref-lnk">
    <w:name w:val="ref-lnk"/>
    <w:basedOn w:val="DefaultParagraphFont"/>
    <w:rsid w:val="00DB27E7"/>
  </w:style>
  <w:style w:type="character" w:customStyle="1" w:styleId="ref-overlay">
    <w:name w:val="ref-overlay"/>
    <w:basedOn w:val="DefaultParagraphFont"/>
    <w:rsid w:val="00DB27E7"/>
  </w:style>
  <w:style w:type="character" w:customStyle="1" w:styleId="hlfld-contribauthor">
    <w:name w:val="hlfld-contribauthor"/>
    <w:basedOn w:val="DefaultParagraphFont"/>
    <w:rsid w:val="00DB27E7"/>
  </w:style>
  <w:style w:type="character" w:customStyle="1" w:styleId="nlmgiven-names">
    <w:name w:val="nlm_given-names"/>
    <w:basedOn w:val="DefaultParagraphFont"/>
    <w:rsid w:val="00DB27E7"/>
  </w:style>
  <w:style w:type="character" w:customStyle="1" w:styleId="nlmyear">
    <w:name w:val="nlm_year"/>
    <w:basedOn w:val="DefaultParagraphFont"/>
    <w:rsid w:val="00DB27E7"/>
  </w:style>
  <w:style w:type="character" w:customStyle="1" w:styleId="nlmarticle-title">
    <w:name w:val="nlm_article-title"/>
    <w:basedOn w:val="DefaultParagraphFont"/>
    <w:rsid w:val="00DB27E7"/>
  </w:style>
  <w:style w:type="character" w:customStyle="1" w:styleId="nlmfpage">
    <w:name w:val="nlm_fpage"/>
    <w:basedOn w:val="DefaultParagraphFont"/>
    <w:rsid w:val="00DB27E7"/>
  </w:style>
  <w:style w:type="character" w:customStyle="1" w:styleId="nlmlpage">
    <w:name w:val="nlm_lpage"/>
    <w:basedOn w:val="DefaultParagraphFont"/>
    <w:rsid w:val="00DB27E7"/>
  </w:style>
  <w:style w:type="character" w:customStyle="1" w:styleId="nlmpub-id">
    <w:name w:val="nlm_pub-id"/>
    <w:basedOn w:val="DefaultParagraphFont"/>
    <w:rsid w:val="00DB27E7"/>
  </w:style>
  <w:style w:type="character" w:customStyle="1" w:styleId="ref-links">
    <w:name w:val="ref-links"/>
    <w:basedOn w:val="DefaultParagraphFont"/>
    <w:rsid w:val="00DB27E7"/>
  </w:style>
  <w:style w:type="character" w:customStyle="1" w:styleId="xlinks-container">
    <w:name w:val="xlinks-container"/>
    <w:basedOn w:val="DefaultParagraphFont"/>
    <w:rsid w:val="00DB27E7"/>
  </w:style>
  <w:style w:type="character" w:customStyle="1" w:styleId="googlescholar-container">
    <w:name w:val="googlescholar-container"/>
    <w:basedOn w:val="DefaultParagraphFont"/>
    <w:rsid w:val="00DB27E7"/>
  </w:style>
  <w:style w:type="character" w:customStyle="1" w:styleId="nlmpublisher-loc">
    <w:name w:val="nlm_publisher-loc"/>
    <w:basedOn w:val="DefaultParagraphFont"/>
    <w:rsid w:val="00DB27E7"/>
  </w:style>
  <w:style w:type="character" w:customStyle="1" w:styleId="nlmpublisher-name">
    <w:name w:val="nlm_publisher-name"/>
    <w:basedOn w:val="DefaultParagraphFont"/>
    <w:rsid w:val="00DB27E7"/>
  </w:style>
  <w:style w:type="paragraph" w:styleId="BalloonText">
    <w:name w:val="Balloon Text"/>
    <w:basedOn w:val="Normal"/>
    <w:link w:val="BalloonTextChar"/>
    <w:uiPriority w:val="99"/>
    <w:semiHidden/>
    <w:unhideWhenUsed/>
    <w:rsid w:val="005346E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6E6"/>
    <w:rPr>
      <w:rFonts w:ascii="Segoe UI" w:hAnsi="Segoe UI" w:cs="Segoe UI"/>
      <w:color w:val="54575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8316">
      <w:bodyDiv w:val="1"/>
      <w:marLeft w:val="0"/>
      <w:marRight w:val="0"/>
      <w:marTop w:val="0"/>
      <w:marBottom w:val="0"/>
      <w:divBdr>
        <w:top w:val="none" w:sz="0" w:space="0" w:color="auto"/>
        <w:left w:val="none" w:sz="0" w:space="0" w:color="auto"/>
        <w:bottom w:val="none" w:sz="0" w:space="0" w:color="auto"/>
        <w:right w:val="none" w:sz="0" w:space="0" w:color="auto"/>
      </w:divBdr>
    </w:div>
    <w:div w:id="515270807">
      <w:bodyDiv w:val="1"/>
      <w:marLeft w:val="0"/>
      <w:marRight w:val="0"/>
      <w:marTop w:val="0"/>
      <w:marBottom w:val="0"/>
      <w:divBdr>
        <w:top w:val="none" w:sz="0" w:space="0" w:color="auto"/>
        <w:left w:val="none" w:sz="0" w:space="0" w:color="auto"/>
        <w:bottom w:val="none" w:sz="0" w:space="0" w:color="auto"/>
        <w:right w:val="none" w:sz="0" w:space="0" w:color="auto"/>
      </w:divBdr>
    </w:div>
    <w:div w:id="822041195">
      <w:bodyDiv w:val="1"/>
      <w:marLeft w:val="0"/>
      <w:marRight w:val="0"/>
      <w:marTop w:val="0"/>
      <w:marBottom w:val="0"/>
      <w:divBdr>
        <w:top w:val="none" w:sz="0" w:space="0" w:color="auto"/>
        <w:left w:val="none" w:sz="0" w:space="0" w:color="auto"/>
        <w:bottom w:val="none" w:sz="0" w:space="0" w:color="auto"/>
        <w:right w:val="none" w:sz="0" w:space="0" w:color="auto"/>
      </w:divBdr>
      <w:divsChild>
        <w:div w:id="774331139">
          <w:marLeft w:val="0"/>
          <w:marRight w:val="0"/>
          <w:marTop w:val="0"/>
          <w:marBottom w:val="0"/>
          <w:divBdr>
            <w:top w:val="none" w:sz="0" w:space="0" w:color="auto"/>
            <w:left w:val="none" w:sz="0" w:space="0" w:color="auto"/>
            <w:bottom w:val="none" w:sz="0" w:space="0" w:color="auto"/>
            <w:right w:val="none" w:sz="0" w:space="0" w:color="auto"/>
          </w:divBdr>
          <w:divsChild>
            <w:div w:id="13579242">
              <w:marLeft w:val="0"/>
              <w:marRight w:val="0"/>
              <w:marTop w:val="0"/>
              <w:marBottom w:val="0"/>
              <w:divBdr>
                <w:top w:val="none" w:sz="0" w:space="0" w:color="auto"/>
                <w:left w:val="none" w:sz="0" w:space="0" w:color="auto"/>
                <w:bottom w:val="none" w:sz="0" w:space="0" w:color="auto"/>
                <w:right w:val="none" w:sz="0" w:space="0" w:color="auto"/>
              </w:divBdr>
              <w:divsChild>
                <w:div w:id="963462335">
                  <w:marLeft w:val="0"/>
                  <w:marRight w:val="0"/>
                  <w:marTop w:val="0"/>
                  <w:marBottom w:val="0"/>
                  <w:divBdr>
                    <w:top w:val="none" w:sz="0" w:space="0" w:color="auto"/>
                    <w:left w:val="none" w:sz="0" w:space="0" w:color="auto"/>
                    <w:bottom w:val="none" w:sz="0" w:space="0" w:color="auto"/>
                    <w:right w:val="none" w:sz="0" w:space="0" w:color="auto"/>
                  </w:divBdr>
                  <w:divsChild>
                    <w:div w:id="9124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6389">
      <w:bodyDiv w:val="1"/>
      <w:marLeft w:val="0"/>
      <w:marRight w:val="0"/>
      <w:marTop w:val="0"/>
      <w:marBottom w:val="0"/>
      <w:divBdr>
        <w:top w:val="none" w:sz="0" w:space="0" w:color="auto"/>
        <w:left w:val="none" w:sz="0" w:space="0" w:color="auto"/>
        <w:bottom w:val="none" w:sz="0" w:space="0" w:color="auto"/>
        <w:right w:val="none" w:sz="0" w:space="0" w:color="auto"/>
      </w:divBdr>
      <w:divsChild>
        <w:div w:id="1929458170">
          <w:marLeft w:val="547"/>
          <w:marRight w:val="0"/>
          <w:marTop w:val="200"/>
          <w:marBottom w:val="0"/>
          <w:divBdr>
            <w:top w:val="none" w:sz="0" w:space="0" w:color="auto"/>
            <w:left w:val="none" w:sz="0" w:space="0" w:color="auto"/>
            <w:bottom w:val="none" w:sz="0" w:space="0" w:color="auto"/>
            <w:right w:val="none" w:sz="0" w:space="0" w:color="auto"/>
          </w:divBdr>
        </w:div>
      </w:divsChild>
    </w:div>
    <w:div w:id="17993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v.uk/government/publication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ilton Keynes Colleg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wner xmlns="4931c089-c9ea-4407-bcd3-82e188512613">
      <UserInfo>
        <DisplayName/>
        <AccountId xsi:nil="true"/>
        <AccountType/>
      </UserInfo>
    </Owner>
    <Math_Settings xmlns="4931c089-c9ea-4407-bcd3-82e188512613" xsi:nil="true"/>
    <AppVersion xmlns="4931c089-c9ea-4407-bcd3-82e188512613" xsi:nil="true"/>
    <Invited_Students xmlns="4931c089-c9ea-4407-bcd3-82e188512613" xsi:nil="true"/>
    <Student_Groups xmlns="4931c089-c9ea-4407-bcd3-82e188512613">
      <UserInfo>
        <DisplayName/>
        <AccountId xsi:nil="true"/>
        <AccountType/>
      </UserInfo>
    </Student_Groups>
    <DefaultSectionNames xmlns="4931c089-c9ea-4407-bcd3-82e188512613" xsi:nil="true"/>
    <TeamsChannelId xmlns="4931c089-c9ea-4407-bcd3-82e188512613" xsi:nil="true"/>
    <Teachers xmlns="4931c089-c9ea-4407-bcd3-82e188512613">
      <UserInfo>
        <DisplayName/>
        <AccountId xsi:nil="true"/>
        <AccountType/>
      </UserInfo>
    </Teachers>
    <Students xmlns="4931c089-c9ea-4407-bcd3-82e188512613">
      <UserInfo>
        <DisplayName/>
        <AccountId xsi:nil="true"/>
        <AccountType/>
      </UserInfo>
    </Students>
    <Is_Collaboration_Space_Locked xmlns="4931c089-c9ea-4407-bcd3-82e188512613" xsi:nil="true"/>
    <Invited_Teachers xmlns="4931c089-c9ea-4407-bcd3-82e188512613" xsi:nil="true"/>
    <IsNotebookLocked xmlns="4931c089-c9ea-4407-bcd3-82e188512613" xsi:nil="true"/>
    <FolderType xmlns="4931c089-c9ea-4407-bcd3-82e188512613" xsi:nil="true"/>
    <CultureName xmlns="4931c089-c9ea-4407-bcd3-82e188512613" xsi:nil="true"/>
    <Distribution_Groups xmlns="4931c089-c9ea-4407-bcd3-82e188512613" xsi:nil="true"/>
    <Templates xmlns="4931c089-c9ea-4407-bcd3-82e188512613" xsi:nil="true"/>
    <Self_Registration_Enabled xmlns="4931c089-c9ea-4407-bcd3-82e188512613" xsi:nil="true"/>
    <Has_Teacher_Only_SectionGroup xmlns="4931c089-c9ea-4407-bcd3-82e188512613" xsi:nil="true"/>
    <LMS_Mappings xmlns="4931c089-c9ea-4407-bcd3-82e188512613" xsi:nil="true"/>
    <NotebookType xmlns="4931c089-c9ea-4407-bcd3-82e1885126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AF6E56AE3EF04097E79B6396E3F8CB" ma:contentTypeVersion="31" ma:contentTypeDescription="Create a new document." ma:contentTypeScope="" ma:versionID="85c404ef853851a5e9e587e4249c8b98">
  <xsd:schema xmlns:xsd="http://www.w3.org/2001/XMLSchema" xmlns:xs="http://www.w3.org/2001/XMLSchema" xmlns:p="http://schemas.microsoft.com/office/2006/metadata/properties" xmlns:ns3="4931c089-c9ea-4407-bcd3-82e188512613" xmlns:ns4="16c7cd64-c14e-4eb5-af34-2497bbbd402b" targetNamespace="http://schemas.microsoft.com/office/2006/metadata/properties" ma:root="true" ma:fieldsID="608a19fa09a25e6b0e93a07aeed95209" ns3:_="" ns4:_="">
    <xsd:import namespace="4931c089-c9ea-4407-bcd3-82e188512613"/>
    <xsd:import namespace="16c7cd64-c14e-4eb5-af34-2497bbbd402b"/>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ath_Settings" minOccurs="0"/>
                <xsd:element ref="ns3:Distribution_Groups" minOccurs="0"/>
                <xsd:element ref="ns3:LMS_Mappin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31c089-c9ea-4407-bcd3-82e188512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Owner" ma:index="1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3" nillable="true" ma:displayName="Default Section Names" ma:internalName="DefaultSectionNames">
      <xsd:simpleType>
        <xsd:restriction base="dms:Note">
          <xsd:maxLength value="255"/>
        </xsd:restriction>
      </xsd:simpleType>
    </xsd:element>
    <xsd:element name="Templates" ma:index="14" nillable="true" ma:displayName="Templates" ma:internalName="Templat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 Registration 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7cd64-c14e-4eb5-af34-2497bbbd402b"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E76F4-8D08-45D4-9665-1FCC910255DC}">
  <ds:schemaRefs>
    <ds:schemaRef ds:uri="http://schemas.microsoft.com/office/2006/metadata/properties"/>
    <ds:schemaRef ds:uri="http://schemas.microsoft.com/office/infopath/2007/PartnerControls"/>
    <ds:schemaRef ds:uri="4931c089-c9ea-4407-bcd3-82e188512613"/>
  </ds:schemaRefs>
</ds:datastoreItem>
</file>

<file path=customXml/itemProps2.xml><?xml version="1.0" encoding="utf-8"?>
<ds:datastoreItem xmlns:ds="http://schemas.openxmlformats.org/officeDocument/2006/customXml" ds:itemID="{5A61710E-9175-467E-BF1D-89860B523EAD}">
  <ds:schemaRefs>
    <ds:schemaRef ds:uri="http://schemas.microsoft.com/sharepoint/v3/contenttype/forms"/>
  </ds:schemaRefs>
</ds:datastoreItem>
</file>

<file path=customXml/itemProps3.xml><?xml version="1.0" encoding="utf-8"?>
<ds:datastoreItem xmlns:ds="http://schemas.openxmlformats.org/officeDocument/2006/customXml" ds:itemID="{8CA58E65-4BC3-4B52-BA20-2E13FD5A0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31c089-c9ea-4407-bcd3-82e188512613"/>
    <ds:schemaRef ds:uri="16c7cd64-c14e-4eb5-af34-2497bbbd4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A0399-C1C0-45BE-8AF9-9FBA9B72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Milton Keynes College</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JTerry</dc:creator>
  <cp:keywords/>
  <dc:description/>
  <cp:lastModifiedBy>Dan Purdy</cp:lastModifiedBy>
  <cp:revision>145</cp:revision>
  <dcterms:created xsi:type="dcterms:W3CDTF">2020-01-06T13:18:00Z</dcterms:created>
  <dcterms:modified xsi:type="dcterms:W3CDTF">2020-01-15T20:28:00Z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0x010100CCAF6E56AE3EF04097E79B6396E3F8CB</vt:lpwstr>
  </property>
</Properties>
</file>