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8355B1" w14:textId="77777777" w:rsidR="00B10461" w:rsidRDefault="00B10461">
      <w:pPr>
        <w:rPr>
          <w:rFonts w:ascii="宋体" w:eastAsia="宋体" w:hAnsi="宋体"/>
          <w:b/>
          <w:bCs/>
        </w:rPr>
      </w:pPr>
      <w:r w:rsidRPr="00B10461">
        <w:rPr>
          <w:rFonts w:ascii="宋体" w:eastAsia="宋体" w:hAnsi="宋体" w:hint="eastAsia"/>
          <w:b/>
          <w:bCs/>
        </w:rPr>
        <w:t>标题：</w:t>
      </w:r>
    </w:p>
    <w:p w14:paraId="3DD613A6" w14:textId="03CFF1FE" w:rsidR="00B10461" w:rsidRPr="00B10461" w:rsidRDefault="00B10461">
      <w:pPr>
        <w:rPr>
          <w:rFonts w:ascii="宋体" w:eastAsia="宋体" w:hAnsi="宋体"/>
        </w:rPr>
      </w:pPr>
      <w:r w:rsidRPr="00B10461">
        <w:rPr>
          <w:rFonts w:ascii="宋体" w:eastAsia="宋体" w:hAnsi="宋体" w:hint="eastAsia"/>
        </w:rPr>
        <w:t>基于可编程交换机的高效键值存储监控系统</w:t>
      </w:r>
    </w:p>
    <w:p w14:paraId="0FF40069" w14:textId="77777777" w:rsidR="00B10461" w:rsidRDefault="00B10461">
      <w:pPr>
        <w:rPr>
          <w:rFonts w:ascii="宋体" w:eastAsia="宋体" w:hAnsi="宋体"/>
          <w:b/>
          <w:bCs/>
        </w:rPr>
      </w:pPr>
      <w:r w:rsidRPr="00B10461">
        <w:rPr>
          <w:rFonts w:ascii="宋体" w:eastAsia="宋体" w:hAnsi="宋体" w:hint="eastAsia"/>
          <w:b/>
          <w:bCs/>
        </w:rPr>
        <w:t>项目介绍：</w:t>
      </w:r>
    </w:p>
    <w:p w14:paraId="77F3BF80" w14:textId="587B5EE3" w:rsidR="00B10461" w:rsidRPr="00B10461" w:rsidRDefault="00B10461">
      <w:pPr>
        <w:rPr>
          <w:rFonts w:ascii="宋体" w:eastAsia="宋体" w:hAnsi="宋体" w:hint="eastAsia"/>
          <w:b/>
          <w:bCs/>
          <w:szCs w:val="21"/>
        </w:rPr>
      </w:pPr>
      <w:r w:rsidRPr="00B10461">
        <w:rPr>
          <w:rFonts w:ascii="宋体" w:eastAsia="宋体" w:hAnsi="宋体" w:cs="Segoe UI"/>
          <w:color w:val="000000"/>
          <w:szCs w:val="21"/>
          <w:shd w:val="clear" w:color="auto" w:fill="FFFFFF"/>
        </w:rPr>
        <w:t>如今，键值存储系统是社交网络等在线服务平台的重要基础，而这些在线服务对键值存储的服务水平目标有着严格的要求，满足其性能的一个主要挑战是热点问题，即一小部分受欢迎的项相较于其他项被服务不成比例地访问。本项目正是想要对这一问题作出研究，我们提出了SpotMon，一个基于可编程交换机的、可扩展的系统，可以检测工作负载类型和过载位置的热点，旨在快速和全面地进行热点缓解。</w:t>
      </w:r>
    </w:p>
    <w:p w14:paraId="5DFDB58F" w14:textId="77777777" w:rsidR="00B10461" w:rsidRDefault="00B10461" w:rsidP="00B10461">
      <w:pPr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研究意义：</w:t>
      </w:r>
    </w:p>
    <w:p w14:paraId="0365A002" w14:textId="05F9DF71" w:rsidR="00B10461" w:rsidRPr="00B10461" w:rsidRDefault="00B10461" w:rsidP="00B10461">
      <w:pPr>
        <w:rPr>
          <w:rFonts w:ascii="宋体" w:eastAsia="宋体" w:hAnsi="宋体"/>
        </w:rPr>
      </w:pPr>
      <w:r w:rsidRPr="00B10461">
        <w:rPr>
          <w:rFonts w:ascii="宋体" w:eastAsia="宋体" w:hAnsi="宋体"/>
        </w:rPr>
        <w:t>1.提出了快速和全面进行热点缓解的系统-SpotMon</w:t>
      </w:r>
    </w:p>
    <w:p w14:paraId="6CB82B5D" w14:textId="77777777" w:rsidR="00B10461" w:rsidRPr="00B10461" w:rsidRDefault="00B10461" w:rsidP="00B10461">
      <w:pPr>
        <w:rPr>
          <w:rFonts w:ascii="宋体" w:eastAsia="宋体" w:hAnsi="宋体" w:hint="eastAsia"/>
        </w:rPr>
      </w:pPr>
      <w:r w:rsidRPr="00B10461">
        <w:rPr>
          <w:rFonts w:ascii="宋体" w:eastAsia="宋体" w:hAnsi="宋体"/>
        </w:rPr>
        <w:t>2.推动了可编程交换机和键值存储系统的研究</w:t>
      </w:r>
    </w:p>
    <w:p w14:paraId="1CA073F5" w14:textId="3F31CB77" w:rsidR="00B10461" w:rsidRDefault="00B10461">
      <w:pPr>
        <w:rPr>
          <w:rFonts w:ascii="宋体" w:eastAsia="宋体" w:hAnsi="宋体"/>
        </w:rPr>
      </w:pPr>
      <w:r w:rsidRPr="00B10461">
        <w:rPr>
          <w:rFonts w:ascii="宋体" w:eastAsia="宋体" w:hAnsi="宋体"/>
        </w:rPr>
        <w:t>3.为数据中心网络的设计和优化提供了借鉴</w:t>
      </w:r>
    </w:p>
    <w:p w14:paraId="3D448A3C" w14:textId="77777777" w:rsidR="009B2343" w:rsidRDefault="00B10461" w:rsidP="009B2343">
      <w:pPr>
        <w:rPr>
          <w:rFonts w:ascii="宋体" w:eastAsia="宋体" w:hAnsi="宋体"/>
          <w:b/>
          <w:bCs/>
        </w:rPr>
      </w:pPr>
      <w:r w:rsidRPr="00B10461">
        <w:rPr>
          <w:rFonts w:ascii="宋体" w:eastAsia="宋体" w:hAnsi="宋体" w:hint="eastAsia"/>
          <w:b/>
          <w:bCs/>
        </w:rPr>
        <w:t>团队介绍：</w:t>
      </w:r>
    </w:p>
    <w:p w14:paraId="265BC164" w14:textId="00D9C418" w:rsidR="009B2343" w:rsidRPr="009B2343" w:rsidRDefault="009B2343" w:rsidP="009B2343">
      <w:pPr>
        <w:rPr>
          <w:rFonts w:ascii="宋体" w:eastAsia="宋体" w:hAnsi="宋体"/>
        </w:rPr>
      </w:pPr>
      <w:r w:rsidRPr="009B2343">
        <w:rPr>
          <w:rFonts w:ascii="宋体" w:eastAsia="宋体" w:hAnsi="宋体"/>
        </w:rPr>
        <w:t>指导教师</w:t>
      </w:r>
      <w:r w:rsidRPr="009B2343">
        <w:rPr>
          <w:rFonts w:ascii="宋体" w:eastAsia="宋体" w:hAnsi="宋体" w:hint="eastAsia"/>
        </w:rPr>
        <w:t>：</w:t>
      </w:r>
      <w:r w:rsidRPr="009B2343">
        <w:rPr>
          <w:rFonts w:ascii="宋体" w:eastAsia="宋体" w:hAnsi="宋体"/>
        </w:rPr>
        <w:t>吴春明</w:t>
      </w:r>
      <w:r w:rsidRPr="009B2343">
        <w:rPr>
          <w:rFonts w:ascii="宋体" w:eastAsia="宋体" w:hAnsi="宋体" w:hint="eastAsia"/>
        </w:rPr>
        <w:t>（</w:t>
      </w:r>
      <w:r w:rsidRPr="009B2343">
        <w:rPr>
          <w:rFonts w:ascii="宋体" w:eastAsia="宋体" w:hAnsi="宋体"/>
        </w:rPr>
        <w:t>浙江大学系统结构与网络安全研究所副所长、教授</w:t>
      </w:r>
      <w:r w:rsidRPr="009B2343">
        <w:rPr>
          <w:rFonts w:ascii="宋体" w:eastAsia="宋体" w:hAnsi="宋体" w:hint="eastAsia"/>
        </w:rPr>
        <w:t>，</w:t>
      </w:r>
      <w:r w:rsidRPr="009B2343">
        <w:rPr>
          <w:rFonts w:ascii="宋体" w:eastAsia="宋体" w:hAnsi="宋体"/>
        </w:rPr>
        <w:t>国家“十三五”重点研发计划“网络空间安全”重点专项科技规划组成员、编制组专家</w:t>
      </w:r>
      <w:r w:rsidRPr="009B2343">
        <w:rPr>
          <w:rFonts w:ascii="宋体" w:eastAsia="宋体" w:hAnsi="宋体" w:hint="eastAsia"/>
        </w:rPr>
        <w:t>）</w:t>
      </w:r>
    </w:p>
    <w:p w14:paraId="2916CF21" w14:textId="1EE83189" w:rsidR="009B2343" w:rsidRPr="009B2343" w:rsidRDefault="009B2343" w:rsidP="009B2343">
      <w:pPr>
        <w:rPr>
          <w:rFonts w:ascii="宋体" w:eastAsia="宋体" w:hAnsi="宋体"/>
        </w:rPr>
      </w:pPr>
      <w:r w:rsidRPr="009B2343">
        <w:rPr>
          <w:rFonts w:ascii="宋体" w:eastAsia="宋体" w:hAnsi="宋体" w:hint="eastAsia"/>
        </w:rPr>
        <w:t>队长：</w:t>
      </w:r>
      <w:r>
        <w:rPr>
          <w:rFonts w:ascii="宋体" w:eastAsia="宋体" w:hAnsi="宋体" w:hint="eastAsia"/>
        </w:rPr>
        <w:t>祖敬涵</w:t>
      </w:r>
      <w:r w:rsidRPr="009B2343">
        <w:rPr>
          <w:rFonts w:ascii="宋体" w:eastAsia="宋体" w:hAnsi="宋体" w:hint="eastAsia"/>
        </w:rPr>
        <w:t>（浙江大学信息安全专业）</w:t>
      </w:r>
    </w:p>
    <w:p w14:paraId="7843EF48" w14:textId="205947E3" w:rsidR="009B2343" w:rsidRDefault="009B2343">
      <w:pPr>
        <w:rPr>
          <w:rFonts w:ascii="宋体" w:eastAsia="宋体" w:hAnsi="宋体"/>
        </w:rPr>
      </w:pPr>
      <w:r w:rsidRPr="009B2343">
        <w:rPr>
          <w:rFonts w:ascii="宋体" w:eastAsia="宋体" w:hAnsi="宋体" w:hint="eastAsia"/>
        </w:rPr>
        <w:t>队员：</w:t>
      </w:r>
      <w:r>
        <w:rPr>
          <w:rFonts w:ascii="宋体" w:eastAsia="宋体" w:hAnsi="宋体" w:hint="eastAsia"/>
        </w:rPr>
        <w:t>王子扬（浙江大学自动化专业）、</w:t>
      </w:r>
      <w:r w:rsidRPr="009B2343">
        <w:rPr>
          <w:rFonts w:ascii="宋体" w:eastAsia="宋体" w:hAnsi="宋体"/>
        </w:rPr>
        <w:t>黄恩浩</w:t>
      </w:r>
      <w:r w:rsidRPr="009B2343">
        <w:rPr>
          <w:rFonts w:ascii="宋体" w:eastAsia="宋体" w:hAnsi="宋体" w:hint="eastAsia"/>
        </w:rPr>
        <w:t>（浙江大学信息安全专业）</w:t>
      </w:r>
    </w:p>
    <w:p w14:paraId="66189E3B" w14:textId="7523C4DB" w:rsidR="00B10461" w:rsidRPr="00B10461" w:rsidRDefault="00B10461">
      <w:pPr>
        <w:rPr>
          <w:rFonts w:ascii="宋体" w:eastAsia="宋体" w:hAnsi="宋体" w:hint="eastAsia"/>
          <w:b/>
          <w:bCs/>
        </w:rPr>
      </w:pPr>
      <w:r w:rsidRPr="00B10461">
        <w:rPr>
          <w:rFonts w:ascii="宋体" w:eastAsia="宋体" w:hAnsi="宋体" w:hint="eastAsia"/>
          <w:b/>
          <w:bCs/>
        </w:rPr>
        <w:t>前端</w:t>
      </w:r>
      <w:r>
        <w:rPr>
          <w:rFonts w:ascii="宋体" w:eastAsia="宋体" w:hAnsi="宋体" w:hint="eastAsia"/>
          <w:b/>
          <w:bCs/>
        </w:rPr>
        <w:t>界面</w:t>
      </w:r>
      <w:r w:rsidRPr="00B10461">
        <w:rPr>
          <w:rFonts w:ascii="宋体" w:eastAsia="宋体" w:hAnsi="宋体" w:hint="eastAsia"/>
          <w:b/>
          <w:bCs/>
        </w:rPr>
        <w:t>：</w:t>
      </w:r>
    </w:p>
    <w:p w14:paraId="3C504521" w14:textId="1EEB47C1" w:rsidR="00655058" w:rsidRPr="00B10461" w:rsidRDefault="00B10461">
      <w:pPr>
        <w:rPr>
          <w:rFonts w:ascii="宋体" w:eastAsia="宋体" w:hAnsi="宋体"/>
        </w:rPr>
      </w:pPr>
      <w:r w:rsidRPr="00B10461">
        <w:rPr>
          <w:rFonts w:ascii="宋体" w:eastAsia="宋体" w:hAnsi="宋体"/>
          <w:noProof/>
        </w:rPr>
        <w:drawing>
          <wp:inline distT="0" distB="0" distL="0" distR="0" wp14:anchorId="7C143257" wp14:editId="602301AC">
            <wp:extent cx="3381935" cy="169788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1575" cy="170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7E5F" w14:textId="6650A75F" w:rsidR="00B10461" w:rsidRPr="00B10461" w:rsidRDefault="00B10461">
      <w:pPr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系统</w:t>
      </w:r>
      <w:r w:rsidRPr="00B10461">
        <w:rPr>
          <w:rFonts w:ascii="宋体" w:eastAsia="宋体" w:hAnsi="宋体" w:hint="eastAsia"/>
          <w:b/>
          <w:bCs/>
        </w:rPr>
        <w:t>框架：</w:t>
      </w:r>
    </w:p>
    <w:p w14:paraId="72B82E63" w14:textId="780E6C3E" w:rsidR="00B10461" w:rsidRPr="00B10461" w:rsidRDefault="00B10461">
      <w:pPr>
        <w:rPr>
          <w:rFonts w:ascii="宋体" w:eastAsia="宋体" w:hAnsi="宋体" w:hint="eastAsia"/>
        </w:rPr>
      </w:pPr>
      <w:r w:rsidRPr="00B10461">
        <w:rPr>
          <w:rFonts w:ascii="宋体" w:eastAsia="宋体" w:hAnsi="宋体"/>
          <w:noProof/>
        </w:rPr>
        <w:drawing>
          <wp:inline distT="0" distB="0" distL="0" distR="0" wp14:anchorId="5C5B6C59" wp14:editId="3CD75841">
            <wp:extent cx="4055679" cy="3065929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06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0461" w:rsidRPr="00B104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B02521" w14:textId="77777777" w:rsidR="006A53A7" w:rsidRDefault="006A53A7" w:rsidP="00B10461">
      <w:r>
        <w:separator/>
      </w:r>
    </w:p>
  </w:endnote>
  <w:endnote w:type="continuationSeparator" w:id="0">
    <w:p w14:paraId="3A007684" w14:textId="77777777" w:rsidR="006A53A7" w:rsidRDefault="006A53A7" w:rsidP="00B104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ED2E73" w14:textId="77777777" w:rsidR="006A53A7" w:rsidRDefault="006A53A7" w:rsidP="00B10461">
      <w:r>
        <w:separator/>
      </w:r>
    </w:p>
  </w:footnote>
  <w:footnote w:type="continuationSeparator" w:id="0">
    <w:p w14:paraId="7BEA1169" w14:textId="77777777" w:rsidR="006A53A7" w:rsidRDefault="006A53A7" w:rsidP="00B104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2E2E6F"/>
    <w:multiLevelType w:val="hybridMultilevel"/>
    <w:tmpl w:val="378454A2"/>
    <w:lvl w:ilvl="0" w:tplc="4AD686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DB527A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391A1D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0CFEC4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F85097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F9469C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FCDC4E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BC7212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A3BE4A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E65"/>
    <w:rsid w:val="00085121"/>
    <w:rsid w:val="00655058"/>
    <w:rsid w:val="006A53A7"/>
    <w:rsid w:val="00782E65"/>
    <w:rsid w:val="009B2343"/>
    <w:rsid w:val="009F4958"/>
    <w:rsid w:val="00B10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03FADA"/>
  <w15:chartTrackingRefBased/>
  <w15:docId w15:val="{D975E255-F009-4479-87EC-A685D1DE5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04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046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04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0461"/>
    <w:rPr>
      <w:sz w:val="18"/>
      <w:szCs w:val="18"/>
    </w:rPr>
  </w:style>
  <w:style w:type="paragraph" w:styleId="a7">
    <w:name w:val="List Paragraph"/>
    <w:basedOn w:val="a"/>
    <w:uiPriority w:val="34"/>
    <w:qFormat/>
    <w:rsid w:val="00B10461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343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65</Words>
  <Characters>372</Characters>
  <Application>Microsoft Office Word</Application>
  <DocSecurity>0</DocSecurity>
  <Lines>3</Lines>
  <Paragraphs>1</Paragraphs>
  <ScaleCrop>false</ScaleCrop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祖 敬涵</dc:creator>
  <cp:keywords/>
  <dc:description/>
  <cp:lastModifiedBy>祖 敬涵</cp:lastModifiedBy>
  <cp:revision>2</cp:revision>
  <dcterms:created xsi:type="dcterms:W3CDTF">2023-09-03T15:35:00Z</dcterms:created>
  <dcterms:modified xsi:type="dcterms:W3CDTF">2023-09-03T15:46:00Z</dcterms:modified>
</cp:coreProperties>
</file>