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7F02" w14:textId="77777777" w:rsidR="001F2DEC" w:rsidRDefault="001F2DEC">
      <w:pPr>
        <w:spacing w:line="360" w:lineRule="auto"/>
        <w:rPr>
          <w:sz w:val="24"/>
        </w:rPr>
      </w:pPr>
    </w:p>
    <w:p w14:paraId="1E8C4C7D" w14:textId="77777777" w:rsidR="001F2DEC" w:rsidRDefault="006A586D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114300" distR="114300" wp14:anchorId="006AB406" wp14:editId="188908C0">
            <wp:extent cx="2576195" cy="7061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2C4F" w14:textId="77777777" w:rsidR="001F2DEC" w:rsidRDefault="001F2DEC">
      <w:pPr>
        <w:spacing w:line="360" w:lineRule="auto"/>
        <w:rPr>
          <w:sz w:val="28"/>
          <w:szCs w:val="28"/>
        </w:rPr>
      </w:pPr>
    </w:p>
    <w:p w14:paraId="69337E75" w14:textId="77777777" w:rsidR="001F2DEC" w:rsidRDefault="006A586D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872B56" w14:textId="77777777" w:rsidR="001F2DEC" w:rsidRDefault="001F2DEC">
      <w:pPr>
        <w:spacing w:line="360" w:lineRule="auto"/>
        <w:ind w:firstLineChars="1150" w:firstLine="2760"/>
        <w:rPr>
          <w:sz w:val="24"/>
        </w:rPr>
      </w:pPr>
    </w:p>
    <w:p w14:paraId="17968478" w14:textId="77777777" w:rsidR="001F2DEC" w:rsidRDefault="001F2DE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1F2DEC" w14:paraId="73962114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0464BDBF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27D00D2C" w14:textId="1A682B5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计算机网络基础</w:t>
            </w:r>
            <w:r w:rsidR="00004E67"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F2DEC" w14:paraId="6CB92F5C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61800323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bottom"/>
          </w:tcPr>
          <w:p w14:paraId="07052DC2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Lab3 the network interface and IP router</w:t>
            </w:r>
          </w:p>
        </w:tc>
      </w:tr>
      <w:tr w:rsidR="001F2DEC" w14:paraId="5B60F2A4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175ACBFE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509496" w14:textId="226E1381" w:rsidR="001F2DEC" w:rsidRDefault="00820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祖敬涵</w:t>
            </w:r>
          </w:p>
        </w:tc>
      </w:tr>
      <w:tr w:rsidR="001F2DEC" w14:paraId="09328746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149679A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18599B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1F2DEC" w14:paraId="0676EAEF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727C347C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F671C2" w14:textId="2152C329" w:rsidR="001F2DEC" w:rsidRDefault="00820D37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1F2DEC" w14:paraId="39CE3B40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1B1F82EE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EEAF77" w14:textId="7F15BE5A" w:rsidR="001F2DEC" w:rsidRDefault="00820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信息安全</w:t>
            </w:r>
          </w:p>
        </w:tc>
      </w:tr>
      <w:tr w:rsidR="001F2DEC" w14:paraId="3B881380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37C3E9FB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412F4" w14:textId="185BAC11" w:rsidR="001F2DEC" w:rsidRDefault="00820D3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220102091</w:t>
            </w:r>
          </w:p>
        </w:tc>
      </w:tr>
      <w:tr w:rsidR="001F2DEC" w14:paraId="3FE637D7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6E60EEE3" w14:textId="77777777" w:rsidR="001F2DEC" w:rsidRDefault="006A586D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B96F0E" w14:textId="77777777" w:rsidR="001F2DEC" w:rsidRDefault="001F2DEC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DF8FF14" w14:textId="77777777" w:rsidR="001F2DEC" w:rsidRDefault="001F2DEC">
      <w:pPr>
        <w:spacing w:line="360" w:lineRule="auto"/>
        <w:rPr>
          <w:sz w:val="24"/>
        </w:rPr>
      </w:pPr>
    </w:p>
    <w:p w14:paraId="545EA983" w14:textId="77777777" w:rsidR="001F2DEC" w:rsidRDefault="001F2DEC">
      <w:pPr>
        <w:spacing w:line="360" w:lineRule="auto"/>
        <w:rPr>
          <w:sz w:val="24"/>
        </w:rPr>
      </w:pPr>
    </w:p>
    <w:p w14:paraId="4E99DB2F" w14:textId="45FAB0D9" w:rsidR="001F2DEC" w:rsidRDefault="00820D37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024</w:t>
      </w:r>
      <w:r w:rsidR="006A586D">
        <w:rPr>
          <w:rFonts w:hint="eastAsia"/>
          <w:sz w:val="28"/>
          <w:szCs w:val="28"/>
        </w:rPr>
        <w:t>年</w:t>
      </w:r>
      <w:r w:rsidR="006A586D">
        <w:rPr>
          <w:rFonts w:hint="eastAsia"/>
          <w:sz w:val="28"/>
          <w:szCs w:val="28"/>
        </w:rPr>
        <w:t xml:space="preserve">    </w:t>
      </w:r>
      <w:r>
        <w:rPr>
          <w:sz w:val="28"/>
          <w:szCs w:val="28"/>
        </w:rPr>
        <w:t>11</w:t>
      </w:r>
      <w:r w:rsidR="006A586D">
        <w:rPr>
          <w:rFonts w:hint="eastAsia"/>
          <w:sz w:val="28"/>
          <w:szCs w:val="28"/>
        </w:rPr>
        <w:t>月</w:t>
      </w:r>
      <w:r w:rsidR="006A586D">
        <w:rPr>
          <w:rFonts w:hint="eastAsia"/>
          <w:sz w:val="28"/>
          <w:szCs w:val="28"/>
        </w:rPr>
        <w:t xml:space="preserve">     </w:t>
      </w:r>
      <w:r>
        <w:rPr>
          <w:sz w:val="28"/>
          <w:szCs w:val="28"/>
        </w:rPr>
        <w:t>13</w:t>
      </w:r>
      <w:r w:rsidR="006A586D">
        <w:rPr>
          <w:rFonts w:hint="eastAsia"/>
          <w:sz w:val="28"/>
          <w:szCs w:val="28"/>
        </w:rPr>
        <w:t>日</w:t>
      </w:r>
    </w:p>
    <w:p w14:paraId="7F7A76AF" w14:textId="77777777" w:rsidR="001F2DEC" w:rsidRDefault="001F2DEC"/>
    <w:p w14:paraId="182804E6" w14:textId="77777777" w:rsidR="001F2DEC" w:rsidRDefault="001F2DEC"/>
    <w:p w14:paraId="52509FA1" w14:textId="77777777" w:rsidR="001F2DEC" w:rsidRDefault="001F2DEC"/>
    <w:p w14:paraId="7A08C68A" w14:textId="77777777" w:rsidR="001F2DEC" w:rsidRDefault="001F2DEC"/>
    <w:p w14:paraId="3DB5A148" w14:textId="77777777" w:rsidR="001F2DEC" w:rsidRDefault="001F2DEC"/>
    <w:p w14:paraId="7BF91873" w14:textId="77777777" w:rsidR="001F2DEC" w:rsidRDefault="006A586D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</w:p>
    <w:p w14:paraId="1E2BF70E" w14:textId="77777777" w:rsidR="001F2DEC" w:rsidRDefault="001F2DEC">
      <w:pPr>
        <w:spacing w:line="360" w:lineRule="auto"/>
        <w:jc w:val="center"/>
        <w:rPr>
          <w:b/>
          <w:bCs/>
          <w:sz w:val="30"/>
          <w:szCs w:val="30"/>
        </w:rPr>
      </w:pPr>
    </w:p>
    <w:p w14:paraId="17B1908E" w14:textId="77777777" w:rsidR="001F2DEC" w:rsidRDefault="006A586D">
      <w:pPr>
        <w:spacing w:line="480" w:lineRule="auto"/>
        <w:rPr>
          <w:sz w:val="24"/>
        </w:rPr>
      </w:pPr>
      <w:r>
        <w:rPr>
          <w:rFonts w:hint="eastAsia"/>
          <w:sz w:val="24"/>
        </w:rPr>
        <w:t>实验名称：</w:t>
      </w:r>
      <w:r>
        <w:rPr>
          <w:rFonts w:hint="eastAsia"/>
          <w:sz w:val="24"/>
          <w:u w:val="single"/>
        </w:rPr>
        <w:t xml:space="preserve">  Lab3 the network interface and IP router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设计实验</w:t>
      </w:r>
      <w:r>
        <w:rPr>
          <w:rFonts w:hint="eastAsia"/>
          <w:sz w:val="24"/>
          <w:u w:val="single"/>
        </w:rPr>
        <w:t xml:space="preserve">      </w:t>
      </w:r>
    </w:p>
    <w:p w14:paraId="12036178" w14:textId="77777777" w:rsidR="001F2DEC" w:rsidRDefault="006A586D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同组学生：</w:t>
      </w:r>
      <w:r>
        <w:rPr>
          <w:rFonts w:hint="eastAsia"/>
          <w:sz w:val="24"/>
          <w:u w:val="single"/>
        </w:rPr>
        <w:t xml:space="preserve">                              </w:t>
      </w: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  </w:t>
      </w:r>
    </w:p>
    <w:p w14:paraId="26BEEFD1" w14:textId="77777777" w:rsidR="001F2DEC" w:rsidRDefault="001F2DEC">
      <w:pPr>
        <w:spacing w:line="480" w:lineRule="auto"/>
        <w:rPr>
          <w:sz w:val="24"/>
        </w:rPr>
      </w:pPr>
    </w:p>
    <w:p w14:paraId="0602F9C0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实验目的：</w:t>
      </w:r>
    </w:p>
    <w:p w14:paraId="3B33DF8A" w14:textId="77777777" w:rsidR="001F2DEC" w:rsidRDefault="006A586D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学习掌握网络接口的工作原理</w:t>
      </w:r>
    </w:p>
    <w:p w14:paraId="50139217" w14:textId="77777777" w:rsidR="001F2DEC" w:rsidRDefault="006A586D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</w:t>
      </w:r>
      <w:r>
        <w:rPr>
          <w:rFonts w:hint="eastAsia"/>
        </w:rPr>
        <w:t>ARP</w:t>
      </w:r>
      <w:r>
        <w:rPr>
          <w:rFonts w:hint="eastAsia"/>
        </w:rPr>
        <w:t>地址解析协议相关知识</w:t>
      </w:r>
    </w:p>
    <w:p w14:paraId="19D857D8" w14:textId="77777777" w:rsidR="001F2DEC" w:rsidRDefault="006A586D">
      <w:pPr>
        <w:numPr>
          <w:ilvl w:val="0"/>
          <w:numId w:val="3"/>
        </w:numPr>
        <w:tabs>
          <w:tab w:val="left" w:pos="845"/>
        </w:tabs>
        <w:ind w:left="839"/>
      </w:pPr>
      <w:r>
        <w:rPr>
          <w:rFonts w:hint="eastAsia"/>
        </w:rPr>
        <w:t>学习掌握</w:t>
      </w:r>
      <w:r>
        <w:rPr>
          <w:rFonts w:hint="eastAsia"/>
        </w:rPr>
        <w:t>IP</w:t>
      </w:r>
      <w:r>
        <w:rPr>
          <w:rFonts w:hint="eastAsia"/>
        </w:rPr>
        <w:t>路由的工作原理</w:t>
      </w:r>
    </w:p>
    <w:p w14:paraId="1BAECAFE" w14:textId="77777777" w:rsidR="001F2DEC" w:rsidRDefault="001F2DEC">
      <w:pPr>
        <w:rPr>
          <w:sz w:val="24"/>
        </w:rPr>
      </w:pPr>
    </w:p>
    <w:p w14:paraId="1BAE3DBB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实验内容</w:t>
      </w:r>
    </w:p>
    <w:p w14:paraId="0682DF0B" w14:textId="77777777" w:rsidR="001F2DEC" w:rsidRDefault="006A586D">
      <w:pPr>
        <w:numPr>
          <w:ilvl w:val="0"/>
          <w:numId w:val="4"/>
        </w:numPr>
      </w:pPr>
      <w:r>
        <w:rPr>
          <w:rFonts w:hint="eastAsia"/>
        </w:rPr>
        <w:t>实现</w:t>
      </w:r>
      <w:r>
        <w:rPr>
          <w:rFonts w:hint="eastAsia"/>
        </w:rPr>
        <w:t>network interface</w:t>
      </w:r>
      <w:r>
        <w:rPr>
          <w:rFonts w:hint="eastAsia"/>
        </w:rPr>
        <w:t>，为每个下一跳地址查找（和缓存）以太网地址，即实现地址解析协议</w:t>
      </w:r>
      <w:r>
        <w:rPr>
          <w:rFonts w:hint="eastAsia"/>
        </w:rPr>
        <w:t>ARP</w:t>
      </w:r>
      <w:r>
        <w:rPr>
          <w:rFonts w:hint="eastAsia"/>
        </w:rPr>
        <w:t>。</w:t>
      </w:r>
    </w:p>
    <w:p w14:paraId="65B34DA2" w14:textId="77777777" w:rsidR="001F2DEC" w:rsidRDefault="006A586D">
      <w:pPr>
        <w:numPr>
          <w:ilvl w:val="0"/>
          <w:numId w:val="4"/>
        </w:numPr>
      </w:pPr>
      <w:r>
        <w:rPr>
          <w:rFonts w:hint="eastAsia"/>
        </w:rPr>
        <w:t>实现简易路由器，对于给定的数据包，确认发送接口以及下一跳的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2AB6393D" w14:textId="77777777" w:rsidR="001F2DEC" w:rsidRDefault="001F2DEC">
      <w:pPr>
        <w:ind w:left="424" w:firstLine="420"/>
      </w:pPr>
    </w:p>
    <w:p w14:paraId="2BBE9687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主要仪器设备</w:t>
      </w:r>
    </w:p>
    <w:p w14:paraId="49A189D1" w14:textId="77777777" w:rsidR="001F2DEC" w:rsidRDefault="006A586D">
      <w:pPr>
        <w:numPr>
          <w:ilvl w:val="0"/>
          <w:numId w:val="5"/>
        </w:numPr>
      </w:pPr>
      <w:r>
        <w:rPr>
          <w:rFonts w:hint="eastAsia"/>
        </w:rPr>
        <w:t>联网的</w:t>
      </w:r>
      <w:r>
        <w:rPr>
          <w:rFonts w:hint="eastAsia"/>
        </w:rPr>
        <w:t>PC</w:t>
      </w:r>
      <w:r>
        <w:rPr>
          <w:rFonts w:hint="eastAsia"/>
        </w:rPr>
        <w:t>机</w:t>
      </w:r>
    </w:p>
    <w:p w14:paraId="5530E96C" w14:textId="77777777" w:rsidR="001F2DEC" w:rsidRDefault="006A586D">
      <w:pPr>
        <w:numPr>
          <w:ilvl w:val="0"/>
          <w:numId w:val="5"/>
        </w:numPr>
      </w:pPr>
      <w:r>
        <w:rPr>
          <w:rFonts w:hint="eastAsia"/>
        </w:rPr>
        <w:t>Linux</w:t>
      </w:r>
      <w:r>
        <w:rPr>
          <w:rFonts w:hint="eastAsia"/>
        </w:rPr>
        <w:t>虚拟机</w:t>
      </w:r>
    </w:p>
    <w:p w14:paraId="5077AD8C" w14:textId="77777777" w:rsidR="001F2DEC" w:rsidRDefault="001F2DEC">
      <w:pPr>
        <w:ind w:leftChars="300" w:left="630"/>
        <w:rPr>
          <w:sz w:val="24"/>
        </w:rPr>
      </w:pPr>
    </w:p>
    <w:p w14:paraId="1A49C17B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操作方法与实验步骤</w:t>
      </w:r>
    </w:p>
    <w:p w14:paraId="1A905B8F" w14:textId="07EDAB62" w:rsidR="001F2DEC" w:rsidRPr="00C33E6E" w:rsidRDefault="001773C9" w:rsidP="00F62D7F">
      <w:pPr>
        <w:tabs>
          <w:tab w:val="left" w:pos="845"/>
        </w:tabs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</w:t>
      </w:r>
      <w:r w:rsidR="006A586D" w:rsidRPr="00F62D7F">
        <w:rPr>
          <w:rFonts w:hint="eastAsia"/>
          <w:b/>
          <w:bCs/>
        </w:rPr>
        <w:t>地址解析协议：首先是实现网络接口，即完成</w:t>
      </w:r>
      <w:r w:rsidR="006A586D" w:rsidRPr="00F62D7F">
        <w:rPr>
          <w:rFonts w:hint="eastAsia"/>
          <w:b/>
          <w:bCs/>
        </w:rPr>
        <w:t>ARP</w:t>
      </w:r>
      <w:r w:rsidR="006A586D" w:rsidRPr="00F62D7F">
        <w:rPr>
          <w:rFonts w:hint="eastAsia"/>
          <w:b/>
          <w:bCs/>
        </w:rPr>
        <w:t>地址解析协议的代码编写。</w:t>
      </w:r>
      <w:r w:rsidR="00C33E6E" w:rsidRPr="00C33E6E">
        <w:rPr>
          <w:rFonts w:hint="eastAsia"/>
          <w:b/>
          <w:bCs/>
        </w:rPr>
        <w:t>文件路径</w:t>
      </w:r>
      <w:r w:rsidR="00C33E6E" w:rsidRPr="00C33E6E">
        <w:rPr>
          <w:b/>
          <w:bCs/>
        </w:rPr>
        <w:t xml:space="preserve"> </w:t>
      </w:r>
      <w:r w:rsidR="00C33E6E" w:rsidRPr="00C33E6E">
        <w:rPr>
          <w:b/>
          <w:bCs/>
          <w:color w:val="FF0000"/>
        </w:rPr>
        <w:t>sponge/libsponge/network_interface.cc</w:t>
      </w:r>
      <w:r w:rsidR="00C33E6E" w:rsidRPr="00C33E6E">
        <w:rPr>
          <w:rFonts w:hint="eastAsia"/>
          <w:b/>
          <w:bCs/>
        </w:rPr>
        <w:t>。</w:t>
      </w:r>
    </w:p>
    <w:p w14:paraId="2F15488E" w14:textId="7CADAEAF" w:rsidR="001F2DEC" w:rsidRDefault="00AD140B" w:rsidP="00060E51">
      <w:pPr>
        <w:tabs>
          <w:tab w:val="left" w:pos="845"/>
        </w:tabs>
      </w:pPr>
      <w:r>
        <w:t xml:space="preserve">1. </w:t>
      </w:r>
      <w:r w:rsidR="006A586D">
        <w:rPr>
          <w:rFonts w:hint="eastAsia"/>
        </w:rPr>
        <w:t>首先你需要阅读以下内容：</w:t>
      </w:r>
    </w:p>
    <w:p w14:paraId="5E8D2DA0" w14:textId="77777777" w:rsidR="001F2DEC" w:rsidRDefault="00DD0EFC" w:rsidP="00752842">
      <w:pPr>
        <w:numPr>
          <w:ilvl w:val="0"/>
          <w:numId w:val="13"/>
        </w:numPr>
        <w:tabs>
          <w:tab w:val="left" w:pos="845"/>
        </w:tabs>
      </w:pPr>
      <w:hyperlink r:id="rId8" w:history="1">
        <w:r w:rsidR="006A586D" w:rsidRPr="00F66F23">
          <w:rPr>
            <w:rStyle w:val="a4"/>
            <w:rFonts w:hint="eastAsia"/>
          </w:rPr>
          <w:t>NetworkInterface</w:t>
        </w:r>
      </w:hyperlink>
      <w:r w:rsidR="006A586D">
        <w:rPr>
          <w:rFonts w:hint="eastAsia"/>
        </w:rPr>
        <w:t>对象的公共接口。</w:t>
      </w:r>
    </w:p>
    <w:p w14:paraId="691C3C3F" w14:textId="77777777" w:rsidR="001F2DEC" w:rsidRDefault="006A586D" w:rsidP="00752842">
      <w:pPr>
        <w:numPr>
          <w:ilvl w:val="0"/>
          <w:numId w:val="13"/>
        </w:numPr>
        <w:tabs>
          <w:tab w:val="left" w:pos="845"/>
        </w:tabs>
      </w:pPr>
      <w:r>
        <w:rPr>
          <w:rFonts w:hint="eastAsia"/>
        </w:rPr>
        <w:t>维基百科对</w:t>
      </w:r>
      <w:hyperlink r:id="rId9" w:history="1">
        <w:r w:rsidRPr="00F66F23">
          <w:rPr>
            <w:rStyle w:val="a4"/>
            <w:rFonts w:hint="eastAsia"/>
          </w:rPr>
          <w:t>ARP</w:t>
        </w:r>
      </w:hyperlink>
      <w:r>
        <w:rPr>
          <w:rFonts w:hint="eastAsia"/>
        </w:rPr>
        <w:t>的总结以及原始的</w:t>
      </w:r>
      <w:r>
        <w:rPr>
          <w:rFonts w:hint="eastAsia"/>
        </w:rPr>
        <w:t>ARP</w:t>
      </w:r>
      <w:r>
        <w:rPr>
          <w:rFonts w:hint="eastAsia"/>
        </w:rPr>
        <w:t>规范（</w:t>
      </w:r>
      <w:hyperlink r:id="rId10" w:history="1">
        <w:r w:rsidRPr="00F66F23">
          <w:rPr>
            <w:rStyle w:val="a4"/>
            <w:rFonts w:hint="eastAsia"/>
          </w:rPr>
          <w:t>RFC 826</w:t>
        </w:r>
      </w:hyperlink>
      <w:r>
        <w:rPr>
          <w:rFonts w:hint="eastAsia"/>
        </w:rPr>
        <w:t>）。</w:t>
      </w:r>
    </w:p>
    <w:p w14:paraId="70378DDD" w14:textId="77777777" w:rsidR="00AD140B" w:rsidRDefault="00DD0EFC" w:rsidP="00752842">
      <w:pPr>
        <w:numPr>
          <w:ilvl w:val="0"/>
          <w:numId w:val="13"/>
        </w:numPr>
        <w:tabs>
          <w:tab w:val="left" w:pos="845"/>
        </w:tabs>
      </w:pPr>
      <w:hyperlink r:id="rId11" w:history="1">
        <w:r w:rsidR="006A586D" w:rsidRPr="00F66F23">
          <w:rPr>
            <w:rStyle w:val="a4"/>
            <w:rFonts w:hint="eastAsia"/>
          </w:rPr>
          <w:t>EthernetFrame</w:t>
        </w:r>
      </w:hyperlink>
      <w:r w:rsidR="006A586D">
        <w:rPr>
          <w:rFonts w:hint="eastAsia"/>
        </w:rPr>
        <w:t>和</w:t>
      </w:r>
      <w:hyperlink r:id="rId12" w:history="1">
        <w:r w:rsidR="006A586D" w:rsidRPr="00F66F23">
          <w:rPr>
            <w:rStyle w:val="a4"/>
            <w:rFonts w:hint="eastAsia"/>
          </w:rPr>
          <w:t>EthernetHeader</w:t>
        </w:r>
      </w:hyperlink>
      <w:r w:rsidR="006A586D">
        <w:rPr>
          <w:rFonts w:hint="eastAsia"/>
        </w:rPr>
        <w:t>对象的文档和实现。</w:t>
      </w:r>
    </w:p>
    <w:p w14:paraId="5FA40E1A" w14:textId="77777777" w:rsidR="00AD140B" w:rsidRDefault="00DD0EFC" w:rsidP="00752842">
      <w:pPr>
        <w:numPr>
          <w:ilvl w:val="0"/>
          <w:numId w:val="13"/>
        </w:numPr>
        <w:tabs>
          <w:tab w:val="left" w:pos="845"/>
        </w:tabs>
      </w:pPr>
      <w:hyperlink r:id="rId13" w:history="1">
        <w:r w:rsidR="006A586D" w:rsidRPr="00F66F23">
          <w:rPr>
            <w:rStyle w:val="a4"/>
            <w:rFonts w:hint="eastAsia"/>
          </w:rPr>
          <w:t>IPv4Datagram</w:t>
        </w:r>
      </w:hyperlink>
      <w:r w:rsidR="006A586D">
        <w:rPr>
          <w:rFonts w:hint="eastAsia"/>
        </w:rPr>
        <w:t>和</w:t>
      </w:r>
      <w:hyperlink r:id="rId14" w:history="1">
        <w:r w:rsidR="006A586D" w:rsidRPr="00F66F23">
          <w:rPr>
            <w:rStyle w:val="a4"/>
            <w:rFonts w:hint="eastAsia"/>
          </w:rPr>
          <w:t>IPv4Header</w:t>
        </w:r>
      </w:hyperlink>
      <w:r w:rsidR="006A586D">
        <w:rPr>
          <w:rFonts w:hint="eastAsia"/>
        </w:rPr>
        <w:t>对象的文档和实现（这可以解析和序列化一个</w:t>
      </w:r>
      <w:r w:rsidR="006A586D">
        <w:rPr>
          <w:rFonts w:hint="eastAsia"/>
        </w:rPr>
        <w:t>Internet</w:t>
      </w:r>
      <w:r w:rsidR="006A586D">
        <w:rPr>
          <w:rFonts w:hint="eastAsia"/>
        </w:rPr>
        <w:t>数据报，当序列化时，可以作为以太网帧的有效负载）。</w:t>
      </w:r>
      <w:r w:rsidR="00AD140B">
        <w:rPr>
          <w:rFonts w:hint="eastAsia"/>
        </w:rPr>
        <w:t>、</w:t>
      </w:r>
    </w:p>
    <w:p w14:paraId="41BDA2DA" w14:textId="77777777" w:rsidR="00060E51" w:rsidRDefault="00DD0EFC" w:rsidP="00752842">
      <w:pPr>
        <w:numPr>
          <w:ilvl w:val="0"/>
          <w:numId w:val="13"/>
        </w:numPr>
        <w:tabs>
          <w:tab w:val="left" w:pos="845"/>
        </w:tabs>
      </w:pPr>
      <w:hyperlink r:id="rId15" w:history="1">
        <w:r w:rsidR="006A586D" w:rsidRPr="00F66F23">
          <w:rPr>
            <w:rStyle w:val="a4"/>
            <w:rFonts w:hint="eastAsia"/>
          </w:rPr>
          <w:t>ARPMessage</w:t>
        </w:r>
      </w:hyperlink>
      <w:r w:rsidR="006A586D">
        <w:rPr>
          <w:rFonts w:hint="eastAsia"/>
        </w:rPr>
        <w:t>对象的文档和实现。（它知道如何解析和序列化</w:t>
      </w:r>
      <w:r w:rsidR="006A586D">
        <w:rPr>
          <w:rFonts w:hint="eastAsia"/>
        </w:rPr>
        <w:t>ARP</w:t>
      </w:r>
      <w:r w:rsidR="006A586D">
        <w:rPr>
          <w:rFonts w:hint="eastAsia"/>
        </w:rPr>
        <w:t>消息，也可以在序列化时作为以太网帧的有效负载）。</w:t>
      </w:r>
    </w:p>
    <w:p w14:paraId="441CB47A" w14:textId="223C8CAE" w:rsidR="001F2DEC" w:rsidRDefault="00AE6387" w:rsidP="00060E51">
      <w:pPr>
        <w:tabs>
          <w:tab w:val="left" w:pos="845"/>
        </w:tabs>
      </w:pPr>
      <w:r>
        <w:t xml:space="preserve">2. </w:t>
      </w:r>
      <w:r w:rsidR="006A586D">
        <w:rPr>
          <w:rFonts w:hint="eastAsia"/>
        </w:rPr>
        <w:t>实现</w:t>
      </w:r>
      <w:r w:rsidR="006A586D" w:rsidRPr="00060E51">
        <w:rPr>
          <w:rFonts w:hint="eastAsia"/>
          <w:b/>
          <w:bCs/>
        </w:rPr>
        <w:t>network_interface.cc</w:t>
      </w:r>
      <w:r w:rsidR="006A586D">
        <w:rPr>
          <w:rFonts w:hint="eastAsia"/>
        </w:rPr>
        <w:t>文件中的三个方法：</w:t>
      </w:r>
      <w:r w:rsidR="005106BD">
        <w:rPr>
          <w:rFonts w:hint="eastAsia"/>
        </w:rPr>
        <w:t>自行在</w:t>
      </w:r>
      <w:r w:rsidR="005106BD">
        <w:rPr>
          <w:rFonts w:hint="eastAsia"/>
        </w:rPr>
        <w:t>.</w:t>
      </w:r>
      <w:r w:rsidR="005106BD">
        <w:t>hh</w:t>
      </w:r>
      <w:r w:rsidR="005106BD">
        <w:rPr>
          <w:rFonts w:hint="eastAsia"/>
        </w:rPr>
        <w:t>文件里添加额外的成员变量</w:t>
      </w:r>
      <w:r w:rsidR="00C33E6E">
        <w:rPr>
          <w:rFonts w:hint="eastAsia"/>
        </w:rPr>
        <w:t>。</w:t>
      </w:r>
    </w:p>
    <w:p w14:paraId="0CBEBA5A" w14:textId="11CD4F85" w:rsidR="001F2DEC" w:rsidRPr="000C09C4" w:rsidRDefault="00A77BA0" w:rsidP="000C09C4">
      <w:pPr>
        <w:pStyle w:val="a5"/>
        <w:numPr>
          <w:ilvl w:val="0"/>
          <w:numId w:val="14"/>
        </w:numPr>
        <w:tabs>
          <w:tab w:val="left" w:pos="845"/>
        </w:tabs>
        <w:ind w:firstLineChars="0"/>
        <w:rPr>
          <w:rFonts w:ascii="Consolas" w:hAnsi="Consolas"/>
        </w:rPr>
      </w:pPr>
      <w:r w:rsidRPr="000C09C4">
        <w:rPr>
          <w:rFonts w:ascii="Consolas" w:hAnsi="Consolas"/>
        </w:rPr>
        <w:t>NetworkInterface::send_datagram</w:t>
      </w:r>
      <w:r w:rsidR="00007847">
        <w:rPr>
          <w:rFonts w:ascii="Consolas" w:hAnsi="Consolas"/>
        </w:rPr>
        <w:t>()</w:t>
      </w:r>
      <w:r w:rsidR="000C09C4">
        <w:rPr>
          <w:rFonts w:ascii="Consolas" w:hAnsi="Consolas" w:hint="eastAsia"/>
        </w:rPr>
        <w:t>：</w:t>
      </w:r>
      <w:r w:rsidR="006A586D">
        <w:rPr>
          <w:rFonts w:hint="eastAsia"/>
        </w:rPr>
        <w:t>当调用方希望向下一跳发送出</w:t>
      </w:r>
      <w:r w:rsidR="006A586D">
        <w:rPr>
          <w:rFonts w:hint="eastAsia"/>
        </w:rPr>
        <w:t>IP</w:t>
      </w:r>
      <w:r w:rsidR="006A586D">
        <w:rPr>
          <w:rFonts w:hint="eastAsia"/>
        </w:rPr>
        <w:t>数据包时，将调用此方法将此数据报转换为以太网帧并发送。</w:t>
      </w:r>
    </w:p>
    <w:p w14:paraId="0BFFD56E" w14:textId="77777777" w:rsidR="001F2DEC" w:rsidRDefault="006A586D" w:rsidP="000C09C4">
      <w:pPr>
        <w:numPr>
          <w:ilvl w:val="0"/>
          <w:numId w:val="15"/>
        </w:numPr>
        <w:tabs>
          <w:tab w:val="left" w:pos="845"/>
        </w:tabs>
      </w:pPr>
      <w:r>
        <w:rPr>
          <w:rFonts w:hint="eastAsia"/>
        </w:rPr>
        <w:t>如果目标以太网地址已经知道，立即发送。创建一个类型为</w:t>
      </w:r>
      <w:r>
        <w:rPr>
          <w:rFonts w:hint="eastAsia"/>
        </w:rPr>
        <w:t xml:space="preserve">   </w:t>
      </w:r>
      <w:r>
        <w:rPr>
          <w:rFonts w:hint="eastAsia"/>
          <w:b/>
          <w:bCs/>
        </w:rPr>
        <w:t>EthernetHeader::TYPE_IPv4</w:t>
      </w:r>
      <w:r>
        <w:rPr>
          <w:rFonts w:hint="eastAsia"/>
        </w:rPr>
        <w:t>的以太网帧，将序列化的数据报设置为负载，并设置源地址和目的地址。</w:t>
      </w:r>
    </w:p>
    <w:p w14:paraId="0B23C0DE" w14:textId="77777777" w:rsidR="00007847" w:rsidRDefault="006A586D" w:rsidP="00007847">
      <w:pPr>
        <w:numPr>
          <w:ilvl w:val="0"/>
          <w:numId w:val="15"/>
        </w:numPr>
        <w:tabs>
          <w:tab w:val="left" w:pos="845"/>
        </w:tabs>
      </w:pPr>
      <w:r>
        <w:rPr>
          <w:rFonts w:hint="eastAsia"/>
        </w:rPr>
        <w:t>如果目的以太网地址未知，则广播请求下一跳的以太网地址，并将</w:t>
      </w:r>
      <w:r>
        <w:rPr>
          <w:rFonts w:hint="eastAsia"/>
        </w:rPr>
        <w:t>IP</w:t>
      </w:r>
      <w:r>
        <w:rPr>
          <w:rFonts w:hint="eastAsia"/>
        </w:rPr>
        <w:t>数据报排队，以便在收到</w:t>
      </w:r>
      <w:r>
        <w:rPr>
          <w:rFonts w:hint="eastAsia"/>
        </w:rPr>
        <w:t>ARP</w:t>
      </w:r>
      <w:r>
        <w:rPr>
          <w:rFonts w:hint="eastAsia"/>
        </w:rPr>
        <w:t>应答后发送。</w:t>
      </w:r>
    </w:p>
    <w:p w14:paraId="763F7E31" w14:textId="4EE74518" w:rsidR="001F2DEC" w:rsidRPr="00007847" w:rsidRDefault="00007847" w:rsidP="00007847">
      <w:pPr>
        <w:pStyle w:val="a5"/>
        <w:numPr>
          <w:ilvl w:val="0"/>
          <w:numId w:val="14"/>
        </w:numPr>
        <w:tabs>
          <w:tab w:val="left" w:pos="845"/>
        </w:tabs>
        <w:ind w:firstLineChars="0"/>
        <w:rPr>
          <w:rFonts w:ascii="Consolas" w:hAnsi="Consolas"/>
        </w:rPr>
      </w:pPr>
      <w:r w:rsidRPr="00007847">
        <w:rPr>
          <w:rFonts w:ascii="Consolas" w:hAnsi="Consolas"/>
        </w:rPr>
        <w:t>NetworkInterface::recv_frame</w:t>
      </w:r>
      <w:r>
        <w:rPr>
          <w:rFonts w:ascii="Consolas" w:hAnsi="Consolas"/>
        </w:rPr>
        <w:t>()</w:t>
      </w:r>
      <w:r>
        <w:rPr>
          <w:rFonts w:ascii="Consolas" w:hAnsi="Consolas" w:hint="eastAsia"/>
        </w:rPr>
        <w:t>：</w:t>
      </w:r>
      <w:r w:rsidR="006A586D">
        <w:rPr>
          <w:rFonts w:hint="eastAsia"/>
        </w:rPr>
        <w:t>当以太网帧从网络到达时调用此方法，代</w:t>
      </w:r>
      <w:r w:rsidR="006A586D">
        <w:rPr>
          <w:rFonts w:hint="eastAsia"/>
        </w:rPr>
        <w:lastRenderedPageBreak/>
        <w:t>码应该忽略任何不发送到该网络接口的帧。</w:t>
      </w:r>
    </w:p>
    <w:p w14:paraId="7CD90679" w14:textId="111CA636" w:rsidR="001F2DEC" w:rsidRDefault="006A586D" w:rsidP="00007847">
      <w:pPr>
        <w:numPr>
          <w:ilvl w:val="0"/>
          <w:numId w:val="16"/>
        </w:numPr>
        <w:tabs>
          <w:tab w:val="left" w:pos="845"/>
        </w:tabs>
      </w:pPr>
      <w:r>
        <w:rPr>
          <w:rFonts w:hint="eastAsia"/>
        </w:rPr>
        <w:t>如果入站帧是</w:t>
      </w:r>
      <w:r>
        <w:rPr>
          <w:rFonts w:hint="eastAsia"/>
          <w:b/>
          <w:bCs/>
        </w:rPr>
        <w:t>IPv4</w:t>
      </w:r>
      <w:r>
        <w:rPr>
          <w:rFonts w:hint="eastAsia"/>
        </w:rPr>
        <w:t>，将有效负载解析为</w:t>
      </w:r>
      <w:r>
        <w:rPr>
          <w:rFonts w:hint="eastAsia"/>
          <w:b/>
          <w:bCs/>
        </w:rPr>
        <w:t>InternetDatagram</w:t>
      </w:r>
      <w:r w:rsidR="00400737">
        <w:rPr>
          <w:rFonts w:hint="eastAsia"/>
          <w:b/>
          <w:bCs/>
        </w:rPr>
        <w:t>（调用</w:t>
      </w:r>
      <w:r w:rsidR="00400737">
        <w:rPr>
          <w:rFonts w:hint="eastAsia"/>
          <w:b/>
          <w:bCs/>
        </w:rPr>
        <w:t>parse</w:t>
      </w:r>
      <w:r w:rsidR="00400737">
        <w:rPr>
          <w:b/>
          <w:bCs/>
        </w:rPr>
        <w:t>()</w:t>
      </w:r>
      <w:r w:rsidR="00400737">
        <w:rPr>
          <w:rFonts w:hint="eastAsia"/>
          <w:b/>
          <w:bCs/>
        </w:rPr>
        <w:t>）</w:t>
      </w:r>
      <w:r>
        <w:rPr>
          <w:rFonts w:hint="eastAsia"/>
        </w:rPr>
        <w:t>，如果成功（</w:t>
      </w:r>
      <w:r w:rsidR="00400737">
        <w:rPr>
          <w:rFonts w:hint="eastAsia"/>
        </w:rPr>
        <w:t>即，</w:t>
      </w:r>
      <w:r>
        <w:rPr>
          <w:rFonts w:hint="eastAsia"/>
          <w:b/>
          <w:bCs/>
        </w:rPr>
        <w:t>parse()</w:t>
      </w:r>
      <w:r>
        <w:rPr>
          <w:rFonts w:hint="eastAsia"/>
        </w:rPr>
        <w:t>方法返回</w:t>
      </w:r>
      <w:r>
        <w:rPr>
          <w:rFonts w:hint="eastAsia"/>
          <w:b/>
          <w:bCs/>
        </w:rPr>
        <w:t>ParseResult::NoError</w:t>
      </w:r>
      <w:r>
        <w:rPr>
          <w:rFonts w:hint="eastAsia"/>
        </w:rPr>
        <w:t>），将结果</w:t>
      </w:r>
      <w:r>
        <w:rPr>
          <w:rFonts w:hint="eastAsia"/>
          <w:b/>
          <w:bCs/>
        </w:rPr>
        <w:t>InternetDatagram</w:t>
      </w:r>
      <w:r>
        <w:rPr>
          <w:rFonts w:hint="eastAsia"/>
        </w:rPr>
        <w:t>返回给调用者。</w:t>
      </w:r>
    </w:p>
    <w:p w14:paraId="4CD7D6F0" w14:textId="2F9744E7" w:rsidR="001F2DEC" w:rsidRDefault="006A586D" w:rsidP="00007847">
      <w:pPr>
        <w:numPr>
          <w:ilvl w:val="0"/>
          <w:numId w:val="16"/>
        </w:numPr>
        <w:tabs>
          <w:tab w:val="left" w:pos="845"/>
        </w:tabs>
      </w:pPr>
      <w:r>
        <w:rPr>
          <w:rFonts w:hint="eastAsia"/>
        </w:rPr>
        <w:t>如果入站帧是</w:t>
      </w:r>
      <w:r>
        <w:rPr>
          <w:rFonts w:hint="eastAsia"/>
        </w:rPr>
        <w:t>ARP</w:t>
      </w:r>
      <w:r>
        <w:rPr>
          <w:rFonts w:hint="eastAsia"/>
        </w:rPr>
        <w:t>，将负载解析为</w:t>
      </w:r>
      <w:r>
        <w:rPr>
          <w:rFonts w:hint="eastAsia"/>
          <w:b/>
          <w:bCs/>
        </w:rPr>
        <w:t>ARPMessage</w:t>
      </w:r>
      <w:r w:rsidR="006C0010">
        <w:rPr>
          <w:rFonts w:hint="eastAsia"/>
        </w:rPr>
        <w:t>。若成功，</w:t>
      </w:r>
      <w:r>
        <w:rPr>
          <w:rFonts w:hint="eastAsia"/>
        </w:rPr>
        <w:t>记住发送者的</w:t>
      </w:r>
      <w:r>
        <w:rPr>
          <w:rFonts w:hint="eastAsia"/>
        </w:rPr>
        <w:t>IP</w:t>
      </w:r>
      <w:r>
        <w:rPr>
          <w:rFonts w:hint="eastAsia"/>
        </w:rPr>
        <w:t>地址和以太网地址之间的映射关系</w:t>
      </w:r>
      <w:r>
        <w:rPr>
          <w:rFonts w:hint="eastAsia"/>
        </w:rPr>
        <w:t>30</w:t>
      </w:r>
      <w:r>
        <w:rPr>
          <w:rFonts w:hint="eastAsia"/>
        </w:rPr>
        <w:t>秒。另外，如果它是一个请求我们的</w:t>
      </w:r>
      <w:r>
        <w:rPr>
          <w:rFonts w:hint="eastAsia"/>
        </w:rPr>
        <w:t>IP</w:t>
      </w:r>
      <w:r>
        <w:rPr>
          <w:rFonts w:hint="eastAsia"/>
        </w:rPr>
        <w:t>地址的</w:t>
      </w:r>
      <w:r>
        <w:rPr>
          <w:rFonts w:hint="eastAsia"/>
        </w:rPr>
        <w:t>ARP</w:t>
      </w:r>
      <w:r>
        <w:rPr>
          <w:rFonts w:hint="eastAsia"/>
        </w:rPr>
        <w:t>请求，发送一个适当的</w:t>
      </w:r>
      <w:r>
        <w:rPr>
          <w:rFonts w:hint="eastAsia"/>
        </w:rPr>
        <w:t>ARP</w:t>
      </w:r>
      <w:r>
        <w:rPr>
          <w:rFonts w:hint="eastAsia"/>
        </w:rPr>
        <w:t>回复。</w:t>
      </w:r>
    </w:p>
    <w:p w14:paraId="1192C4BF" w14:textId="6755FB62" w:rsidR="001F2DEC" w:rsidRPr="00007847" w:rsidRDefault="00007847" w:rsidP="00007847">
      <w:pPr>
        <w:pStyle w:val="a5"/>
        <w:numPr>
          <w:ilvl w:val="0"/>
          <w:numId w:val="14"/>
        </w:numPr>
        <w:tabs>
          <w:tab w:val="left" w:pos="845"/>
        </w:tabs>
        <w:ind w:firstLineChars="0"/>
        <w:rPr>
          <w:rFonts w:ascii="Consolas" w:hAnsi="Consolas"/>
        </w:rPr>
      </w:pPr>
      <w:r w:rsidRPr="00007847">
        <w:rPr>
          <w:rFonts w:ascii="Consolas" w:hAnsi="Consolas"/>
        </w:rPr>
        <w:t>NetworkInterface::tick()</w:t>
      </w:r>
      <w:r>
        <w:rPr>
          <w:rFonts w:ascii="Consolas" w:hAnsi="Consolas"/>
        </w:rPr>
        <w:t>:</w:t>
      </w:r>
      <w:r w:rsidR="006A586D">
        <w:rPr>
          <w:rFonts w:hint="eastAsia"/>
        </w:rPr>
        <w:t>此方法在到达时间点时调用，终止已过期的</w:t>
      </w:r>
      <w:r w:rsidR="006A586D">
        <w:rPr>
          <w:rFonts w:hint="eastAsia"/>
        </w:rPr>
        <w:t>IP</w:t>
      </w:r>
      <w:r w:rsidR="006A586D">
        <w:rPr>
          <w:rFonts w:hint="eastAsia"/>
        </w:rPr>
        <w:t>到</w:t>
      </w:r>
      <w:r w:rsidR="006A586D">
        <w:rPr>
          <w:rFonts w:hint="eastAsia"/>
        </w:rPr>
        <w:t>Ethernet</w:t>
      </w:r>
      <w:r w:rsidR="006A586D">
        <w:rPr>
          <w:rFonts w:hint="eastAsia"/>
        </w:rPr>
        <w:t>的映射。</w:t>
      </w:r>
    </w:p>
    <w:p w14:paraId="44F540E7" w14:textId="453D8E6A" w:rsidR="00C00BED" w:rsidRPr="00630BF0" w:rsidRDefault="008339F8" w:rsidP="008339F8">
      <w:pPr>
        <w:tabs>
          <w:tab w:val="left" w:pos="845"/>
        </w:tabs>
      </w:pPr>
      <w:r>
        <w:t xml:space="preserve">3. </w:t>
      </w:r>
      <w:r w:rsidR="006A586D">
        <w:rPr>
          <w:rFonts w:hint="eastAsia"/>
        </w:rPr>
        <w:t>完成代码编写后，你可以运行</w:t>
      </w:r>
      <w:r w:rsidR="006A586D">
        <w:rPr>
          <w:rFonts w:hint="eastAsia"/>
          <w:b/>
          <w:bCs/>
        </w:rPr>
        <w:t xml:space="preserve">ctest -V -R </w:t>
      </w:r>
      <w:r w:rsidR="006A586D">
        <w:rPr>
          <w:b/>
          <w:bCs/>
        </w:rPr>
        <w:t>“</w:t>
      </w:r>
      <w:r w:rsidR="006A586D">
        <w:rPr>
          <w:rFonts w:hint="eastAsia"/>
          <w:b/>
          <w:bCs/>
        </w:rPr>
        <w:t>^arp</w:t>
      </w:r>
      <w:r w:rsidR="006A586D">
        <w:rPr>
          <w:b/>
          <w:bCs/>
        </w:rPr>
        <w:t>”</w:t>
      </w:r>
      <w:r w:rsidR="006A586D">
        <w:rPr>
          <w:rFonts w:hint="eastAsia"/>
        </w:rPr>
        <w:t>命令来进行测试。</w:t>
      </w:r>
    </w:p>
    <w:p w14:paraId="7F80301E" w14:textId="77777777" w:rsidR="001F2DEC" w:rsidRDefault="001F2DEC" w:rsidP="00630BF0">
      <w:pPr>
        <w:tabs>
          <w:tab w:val="left" w:pos="845"/>
        </w:tabs>
      </w:pPr>
    </w:p>
    <w:p w14:paraId="73C2DBB1" w14:textId="26E9F899" w:rsidR="001F2DEC" w:rsidRPr="005F1E84" w:rsidRDefault="001773C9" w:rsidP="00F16D86">
      <w:pPr>
        <w:tabs>
          <w:tab w:val="left" w:pos="845"/>
        </w:tabs>
        <w:rPr>
          <w:b/>
          <w:bCs/>
        </w:rPr>
      </w:pPr>
      <w:r w:rsidRPr="005F1E84">
        <w:rPr>
          <w:rFonts w:hint="eastAsia"/>
          <w:b/>
          <w:bCs/>
        </w:rPr>
        <w:t>（</w:t>
      </w:r>
      <w:r w:rsidRPr="005F1E84">
        <w:rPr>
          <w:b/>
          <w:bCs/>
        </w:rPr>
        <w:t>2</w:t>
      </w:r>
      <w:r w:rsidRPr="005F1E84">
        <w:rPr>
          <w:rFonts w:hint="eastAsia"/>
          <w:b/>
          <w:bCs/>
        </w:rPr>
        <w:t>）</w:t>
      </w:r>
      <w:r w:rsidR="006A586D" w:rsidRPr="005F1E84">
        <w:rPr>
          <w:rFonts w:asciiTheme="minorEastAsia" w:eastAsiaTheme="minorEastAsia" w:hAnsiTheme="minorEastAsia" w:cstheme="minorEastAsia" w:hint="eastAsia"/>
          <w:b/>
          <w:bCs/>
        </w:rPr>
        <w:t xml:space="preserve">实现简易路由: </w:t>
      </w:r>
      <w:r w:rsidR="00503236" w:rsidRPr="005F1E84">
        <w:rPr>
          <w:rFonts w:hint="eastAsia"/>
          <w:b/>
          <w:bCs/>
        </w:rPr>
        <w:t>文件路径</w:t>
      </w:r>
      <w:r w:rsidR="00A61D12" w:rsidRPr="005F1E84">
        <w:rPr>
          <w:b/>
          <w:bCs/>
          <w:color w:val="FF0000"/>
        </w:rPr>
        <w:t>sponge/libsponge/</w:t>
      </w:r>
      <w:r w:rsidR="00A61D12" w:rsidRPr="005F1E84">
        <w:rPr>
          <w:rFonts w:hint="eastAsia"/>
          <w:b/>
          <w:bCs/>
          <w:color w:val="FF0000"/>
        </w:rPr>
        <w:t>root</w:t>
      </w:r>
      <w:r w:rsidR="00A61D12" w:rsidRPr="005F1E84">
        <w:rPr>
          <w:b/>
          <w:bCs/>
          <w:color w:val="FF0000"/>
        </w:rPr>
        <w:t>.cc</w:t>
      </w:r>
      <w:r w:rsidR="00A61D12" w:rsidRPr="005F1E84">
        <w:rPr>
          <w:rFonts w:hint="eastAsia"/>
          <w:b/>
          <w:bCs/>
        </w:rPr>
        <w:t>。</w:t>
      </w:r>
    </w:p>
    <w:p w14:paraId="15730B9E" w14:textId="1F9239B5" w:rsidR="001F2DEC" w:rsidRDefault="006A142A" w:rsidP="00541FE4">
      <w:pPr>
        <w:tabs>
          <w:tab w:val="left" w:pos="845"/>
        </w:tabs>
      </w:pPr>
      <w:r>
        <w:rPr>
          <w:rFonts w:hint="eastAsia"/>
        </w:rPr>
        <w:t>1</w:t>
      </w:r>
      <w:r>
        <w:t xml:space="preserve">. </w:t>
      </w:r>
      <w:r w:rsidR="006A586D">
        <w:rPr>
          <w:rFonts w:hint="eastAsia"/>
        </w:rPr>
        <w:t>首先你需要阅读下面的内容：</w:t>
      </w:r>
      <w:hyperlink r:id="rId16" w:history="1">
        <w:r w:rsidR="006A586D" w:rsidRPr="00F66F23">
          <w:rPr>
            <w:rStyle w:val="a4"/>
            <w:rFonts w:hint="eastAsia"/>
          </w:rPr>
          <w:t>Router</w:t>
        </w:r>
      </w:hyperlink>
      <w:r w:rsidR="006A586D">
        <w:rPr>
          <w:rFonts w:hint="eastAsia"/>
        </w:rPr>
        <w:t>类的文档。</w:t>
      </w:r>
    </w:p>
    <w:p w14:paraId="799158AE" w14:textId="2DEAAE77" w:rsidR="001F2DEC" w:rsidRDefault="000E2991" w:rsidP="000E2991">
      <w:pPr>
        <w:tabs>
          <w:tab w:val="left" w:pos="845"/>
        </w:tabs>
      </w:pPr>
      <w:r>
        <w:t xml:space="preserve">2. </w:t>
      </w:r>
      <w:r w:rsidR="006A586D">
        <w:rPr>
          <w:rFonts w:hint="eastAsia"/>
        </w:rPr>
        <w:t>实现</w:t>
      </w:r>
      <w:r w:rsidR="006A586D">
        <w:rPr>
          <w:rFonts w:hint="eastAsia"/>
          <w:b/>
          <w:bCs/>
        </w:rPr>
        <w:t>router.cc</w:t>
      </w:r>
      <w:r w:rsidR="006A586D">
        <w:rPr>
          <w:rFonts w:hint="eastAsia"/>
        </w:rPr>
        <w:t>文件中的两个主要方法：</w:t>
      </w:r>
    </w:p>
    <w:p w14:paraId="11F2C741" w14:textId="13B82FD0" w:rsidR="001F2DEC" w:rsidRDefault="00150E90" w:rsidP="00501E2C">
      <w:pPr>
        <w:pStyle w:val="a5"/>
        <w:numPr>
          <w:ilvl w:val="0"/>
          <w:numId w:val="18"/>
        </w:numPr>
        <w:tabs>
          <w:tab w:val="left" w:pos="845"/>
        </w:tabs>
        <w:ind w:firstLineChars="0"/>
      </w:pPr>
      <w:r w:rsidRPr="00150E90">
        <w:rPr>
          <w:rFonts w:ascii="Consolas" w:hAnsi="Consolas"/>
        </w:rPr>
        <w:t xml:space="preserve">Router::add_route </w:t>
      </w:r>
      <w:r w:rsidR="006749B2" w:rsidRPr="006749B2">
        <w:rPr>
          <w:rFonts w:ascii="Consolas" w:hAnsi="Consolas"/>
        </w:rPr>
        <w:t>()</w:t>
      </w:r>
      <w:r w:rsidR="00501E2C">
        <w:rPr>
          <w:rFonts w:ascii="Consolas" w:hAnsi="Consolas" w:hint="eastAsia"/>
        </w:rPr>
        <w:t>：</w:t>
      </w:r>
      <w:r w:rsidR="006A586D">
        <w:rPr>
          <w:rFonts w:hint="eastAsia"/>
        </w:rPr>
        <w:t>这个方法将路由添加到路由表中，你需要在</w:t>
      </w:r>
      <w:r w:rsidR="006A586D">
        <w:rPr>
          <w:rFonts w:hint="eastAsia"/>
        </w:rPr>
        <w:t>Router</w:t>
      </w:r>
      <w:r w:rsidR="006A586D">
        <w:rPr>
          <w:rFonts w:hint="eastAsia"/>
        </w:rPr>
        <w:t>类中添加一个数据结构作为私有成员来存储这些信息，保存路由以备以后使用</w:t>
      </w:r>
      <w:r w:rsidR="00A607AD">
        <w:rPr>
          <w:rFonts w:hint="eastAsia"/>
        </w:rPr>
        <w:t>，即需要修改</w:t>
      </w:r>
      <w:r w:rsidR="00A607AD">
        <w:rPr>
          <w:rFonts w:hint="eastAsia"/>
        </w:rPr>
        <w:t>.</w:t>
      </w:r>
      <w:r w:rsidR="00A607AD">
        <w:t>hh</w:t>
      </w:r>
      <w:r w:rsidR="00A607AD">
        <w:rPr>
          <w:rFonts w:hint="eastAsia"/>
        </w:rPr>
        <w:t>文件</w:t>
      </w:r>
      <w:r w:rsidR="006A586D">
        <w:rPr>
          <w:rFonts w:hint="eastAsia"/>
        </w:rPr>
        <w:t>。</w:t>
      </w:r>
    </w:p>
    <w:p w14:paraId="3C332F10" w14:textId="77777777" w:rsidR="005C036E" w:rsidRPr="005C036E" w:rsidRDefault="00E008AB" w:rsidP="005C036E">
      <w:pPr>
        <w:pStyle w:val="a5"/>
        <w:numPr>
          <w:ilvl w:val="0"/>
          <w:numId w:val="18"/>
        </w:numPr>
        <w:tabs>
          <w:tab w:val="left" w:pos="845"/>
        </w:tabs>
        <w:ind w:firstLineChars="0"/>
        <w:rPr>
          <w:rFonts w:ascii="Consolas" w:hAnsi="Consolas"/>
        </w:rPr>
      </w:pPr>
      <w:r w:rsidRPr="00E008AB">
        <w:rPr>
          <w:rFonts w:ascii="Consolas" w:hAnsi="Consolas"/>
        </w:rPr>
        <w:t>Router::route_one_datagram</w:t>
      </w:r>
      <w:r>
        <w:rPr>
          <w:rFonts w:ascii="Consolas" w:hAnsi="Consolas" w:hint="eastAsia"/>
        </w:rPr>
        <w:t>：</w:t>
      </w:r>
      <w:r w:rsidR="006A586D">
        <w:rPr>
          <w:rFonts w:hint="eastAsia"/>
        </w:rPr>
        <w:t>此方法需要将一个数据报从适当的接口路由到下一跳，它需要实现</w:t>
      </w:r>
      <w:r w:rsidR="006A586D">
        <w:rPr>
          <w:rFonts w:hint="eastAsia"/>
        </w:rPr>
        <w:t>IP</w:t>
      </w:r>
      <w:r w:rsidR="006A586D">
        <w:rPr>
          <w:rFonts w:hint="eastAsia"/>
        </w:rPr>
        <w:t>路由器的“最长前缀匹配”逻辑，以找到最好的路由。</w:t>
      </w:r>
    </w:p>
    <w:p w14:paraId="6A5ED7F9" w14:textId="7002F30D" w:rsidR="001F2DEC" w:rsidRPr="005C036E" w:rsidRDefault="006A586D" w:rsidP="005C036E">
      <w:pPr>
        <w:pStyle w:val="a5"/>
        <w:numPr>
          <w:ilvl w:val="0"/>
          <w:numId w:val="18"/>
        </w:numPr>
        <w:tabs>
          <w:tab w:val="left" w:pos="845"/>
        </w:tabs>
        <w:ind w:firstLineChars="0"/>
        <w:rPr>
          <w:rFonts w:ascii="Consolas" w:hAnsi="Consolas"/>
        </w:rPr>
      </w:pPr>
      <w:r>
        <w:rPr>
          <w:rFonts w:hint="eastAsia"/>
        </w:rPr>
        <w:t>提示：</w:t>
      </w:r>
    </w:p>
    <w:p w14:paraId="53906404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路由器在路由表中查找数据报目的地址匹配的路由，即目的地址的最长</w:t>
      </w:r>
      <w:r>
        <w:rPr>
          <w:rFonts w:hint="eastAsia"/>
          <w:b/>
          <w:bCs/>
        </w:rPr>
        <w:t>prefix_length</w:t>
      </w:r>
      <w:r>
        <w:rPr>
          <w:rFonts w:hint="eastAsia"/>
        </w:rPr>
        <w:t>与</w:t>
      </w:r>
      <w:r>
        <w:rPr>
          <w:rFonts w:hint="eastAsia"/>
          <w:b/>
          <w:bCs/>
        </w:rPr>
        <w:t>route_prefix</w:t>
      </w:r>
      <w:r>
        <w:rPr>
          <w:rFonts w:hint="eastAsia"/>
        </w:rPr>
        <w:t>的最长</w:t>
      </w:r>
      <w:r>
        <w:rPr>
          <w:rFonts w:hint="eastAsia"/>
          <w:b/>
          <w:bCs/>
        </w:rPr>
        <w:t>prefix_length</w:t>
      </w:r>
      <w:r>
        <w:rPr>
          <w:rFonts w:hint="eastAsia"/>
        </w:rPr>
        <w:t>相同。</w:t>
      </w:r>
    </w:p>
    <w:p w14:paraId="6559D141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在匹配的路由中，路由器选择</w:t>
      </w:r>
      <w:r>
        <w:rPr>
          <w:rFonts w:hint="eastAsia"/>
          <w:b/>
          <w:bCs/>
        </w:rPr>
        <w:t>prefix_length</w:t>
      </w:r>
      <w:r>
        <w:rPr>
          <w:rFonts w:hint="eastAsia"/>
        </w:rPr>
        <w:t>最长的路由。</w:t>
      </w:r>
    </w:p>
    <w:p w14:paraId="41BDA8B8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如果没有匹配的路由，则丢弃该数据报。</w:t>
      </w:r>
    </w:p>
    <w:p w14:paraId="23FE6939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路由器减少数据报的</w:t>
      </w:r>
      <w:r>
        <w:rPr>
          <w:rFonts w:hint="eastAsia"/>
        </w:rPr>
        <w:t>TTL</w:t>
      </w:r>
      <w:r>
        <w:rPr>
          <w:rFonts w:hint="eastAsia"/>
        </w:rPr>
        <w:t>（存活时间）。如果</w:t>
      </w:r>
      <w:r>
        <w:rPr>
          <w:rFonts w:hint="eastAsia"/>
        </w:rPr>
        <w:t>TTL</w:t>
      </w:r>
      <w:r>
        <w:rPr>
          <w:rFonts w:hint="eastAsia"/>
        </w:rPr>
        <w:t>已经为零，或者在减少之后达到零，路由器应该丢弃数据报。</w:t>
      </w:r>
    </w:p>
    <w:p w14:paraId="72176308" w14:textId="77777777" w:rsidR="001F2DEC" w:rsidRDefault="006A586D" w:rsidP="005C036E">
      <w:pPr>
        <w:numPr>
          <w:ilvl w:val="0"/>
          <w:numId w:val="19"/>
        </w:numPr>
        <w:tabs>
          <w:tab w:val="left" w:pos="845"/>
        </w:tabs>
      </w:pPr>
      <w:r>
        <w:rPr>
          <w:rFonts w:hint="eastAsia"/>
        </w:rPr>
        <w:t>否则，路由器将修改后的数据报从接口发送到适当的下一跳（</w:t>
      </w:r>
      <w:r>
        <w:rPr>
          <w:rFonts w:hint="eastAsia"/>
          <w:b/>
          <w:bCs/>
        </w:rPr>
        <w:t>interface(interface_num).send_datagram()</w:t>
      </w:r>
      <w:r>
        <w:rPr>
          <w:rFonts w:hint="eastAsia"/>
        </w:rPr>
        <w:t>）。</w:t>
      </w:r>
    </w:p>
    <w:p w14:paraId="5B01D8CF" w14:textId="7B859C04" w:rsidR="008328C9" w:rsidRPr="008328C9" w:rsidRDefault="00F4585A" w:rsidP="005223FB">
      <w:pPr>
        <w:tabs>
          <w:tab w:val="left" w:pos="845"/>
        </w:tabs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3</w:t>
      </w:r>
      <w:r>
        <w:rPr>
          <w:rFonts w:hint="eastAsia"/>
          <w:b/>
          <w:bCs/>
        </w:rPr>
        <w:t>）</w:t>
      </w:r>
      <w:r w:rsidR="006A586D" w:rsidRPr="00F4585A">
        <w:rPr>
          <w:rFonts w:hint="eastAsia"/>
          <w:b/>
          <w:bCs/>
        </w:rPr>
        <w:t>完成</w:t>
      </w:r>
      <w:r w:rsidR="006A586D" w:rsidRPr="00F4585A">
        <w:rPr>
          <w:rFonts w:hint="eastAsia"/>
          <w:b/>
          <w:bCs/>
        </w:rPr>
        <w:t>network interface</w:t>
      </w:r>
      <w:r w:rsidR="006A586D" w:rsidRPr="00F4585A">
        <w:rPr>
          <w:rFonts w:hint="eastAsia"/>
          <w:b/>
          <w:bCs/>
        </w:rPr>
        <w:t>和</w:t>
      </w:r>
      <w:r w:rsidR="006A586D" w:rsidRPr="00F4585A">
        <w:rPr>
          <w:rFonts w:hint="eastAsia"/>
          <w:b/>
          <w:bCs/>
        </w:rPr>
        <w:t>router</w:t>
      </w:r>
      <w:r w:rsidR="006A586D" w:rsidRPr="00F4585A">
        <w:rPr>
          <w:rFonts w:hint="eastAsia"/>
          <w:b/>
          <w:bCs/>
        </w:rPr>
        <w:t>的编写后，运行</w:t>
      </w:r>
      <w:r w:rsidR="006A586D" w:rsidRPr="00F4585A">
        <w:rPr>
          <w:rFonts w:hint="eastAsia"/>
          <w:b/>
          <w:bCs/>
        </w:rPr>
        <w:t>make check_lab1</w:t>
      </w:r>
      <w:r w:rsidR="006A586D" w:rsidRPr="00F4585A">
        <w:rPr>
          <w:rFonts w:hint="eastAsia"/>
          <w:b/>
          <w:bCs/>
        </w:rPr>
        <w:t>命令来自动测试本次实验所需实现代码的正确性。</w:t>
      </w:r>
    </w:p>
    <w:p w14:paraId="4343431D" w14:textId="77777777" w:rsidR="001F2DEC" w:rsidRPr="00F4585A" w:rsidRDefault="001F2DEC" w:rsidP="00630BF0">
      <w:pPr>
        <w:tabs>
          <w:tab w:val="left" w:pos="845"/>
        </w:tabs>
        <w:rPr>
          <w:b/>
          <w:bCs/>
        </w:rPr>
      </w:pPr>
    </w:p>
    <w:p w14:paraId="0069E73B" w14:textId="61E7198F" w:rsidR="00E57656" w:rsidRPr="00F4585A" w:rsidRDefault="00F4585A" w:rsidP="00E57656">
      <w:pPr>
        <w:tabs>
          <w:tab w:val="left" w:pos="845"/>
        </w:tabs>
        <w:rPr>
          <w:b/>
          <w:bCs/>
        </w:rPr>
      </w:pPr>
      <w:r w:rsidRPr="00F4585A">
        <w:rPr>
          <w:rFonts w:hint="eastAsia"/>
          <w:b/>
          <w:bCs/>
        </w:rPr>
        <w:t>（</w:t>
      </w:r>
      <w:r w:rsidRPr="00F4585A">
        <w:rPr>
          <w:b/>
          <w:bCs/>
        </w:rPr>
        <w:t>4</w:t>
      </w:r>
      <w:r w:rsidRPr="00F4585A">
        <w:rPr>
          <w:rFonts w:hint="eastAsia"/>
          <w:b/>
          <w:bCs/>
        </w:rPr>
        <w:t>）</w:t>
      </w:r>
      <w:r w:rsidR="00E57656" w:rsidRPr="00F4585A">
        <w:rPr>
          <w:rFonts w:hint="eastAsia"/>
          <w:b/>
          <w:bCs/>
        </w:rPr>
        <w:t>温馨提示</w:t>
      </w:r>
    </w:p>
    <w:p w14:paraId="06728256" w14:textId="76CA8F09" w:rsidR="001F2DEC" w:rsidRDefault="006F1381" w:rsidP="00E57656">
      <w:pPr>
        <w:tabs>
          <w:tab w:val="left" w:pos="845"/>
        </w:tabs>
      </w:pPr>
      <w:r>
        <w:t>1.</w:t>
      </w:r>
      <w:r w:rsidR="0076619F">
        <w:t xml:space="preserve"> </w:t>
      </w:r>
      <w:r w:rsidR="006A586D">
        <w:rPr>
          <w:rFonts w:hint="eastAsia"/>
        </w:rPr>
        <w:t>你可能需要将</w:t>
      </w:r>
      <w:r w:rsidR="006A586D">
        <w:rPr>
          <w:rFonts w:hint="eastAsia"/>
        </w:rPr>
        <w:t>IP</w:t>
      </w:r>
      <w:r w:rsidR="006A586D">
        <w:rPr>
          <w:rFonts w:hint="eastAsia"/>
        </w:rPr>
        <w:t>地址从</w:t>
      </w:r>
      <w:r w:rsidR="006A586D">
        <w:rPr>
          <w:rFonts w:hint="eastAsia"/>
        </w:rPr>
        <w:t>32</w:t>
      </w:r>
      <w:r w:rsidR="006A586D">
        <w:rPr>
          <w:rFonts w:hint="eastAsia"/>
        </w:rPr>
        <w:t>位整数转换为一个地址对象，或是从地址对象转换为</w:t>
      </w:r>
      <w:r w:rsidR="006A586D">
        <w:rPr>
          <w:rFonts w:hint="eastAsia"/>
        </w:rPr>
        <w:t>32</w:t>
      </w:r>
      <w:r w:rsidR="006A586D">
        <w:rPr>
          <w:rFonts w:hint="eastAsia"/>
        </w:rPr>
        <w:t>位整数。遇到</w:t>
      </w:r>
      <w:r w:rsidR="009E0905">
        <w:rPr>
          <w:rFonts w:hint="eastAsia"/>
        </w:rPr>
        <w:t xml:space="preserve"> </w:t>
      </w:r>
      <w:r w:rsidR="006A586D">
        <w:rPr>
          <w:rFonts w:hint="eastAsia"/>
        </w:rPr>
        <w:t>这种情况你可以使用</w:t>
      </w:r>
      <w:r w:rsidR="006A586D">
        <w:rPr>
          <w:rFonts w:hint="eastAsia"/>
          <w:b/>
          <w:bCs/>
        </w:rPr>
        <w:t>Address::from_ipv4_numeric</w:t>
      </w:r>
      <w:r w:rsidR="006A586D">
        <w:rPr>
          <w:rFonts w:hint="eastAsia"/>
        </w:rPr>
        <w:t>方法以及</w:t>
      </w:r>
      <w:r w:rsidR="006A586D">
        <w:rPr>
          <w:rFonts w:hint="eastAsia"/>
          <w:b/>
          <w:bCs/>
        </w:rPr>
        <w:t>Address::ipv4_numeric</w:t>
      </w:r>
      <w:r w:rsidR="006A586D">
        <w:rPr>
          <w:rFonts w:hint="eastAsia"/>
        </w:rPr>
        <w:t>方法解决。</w:t>
      </w:r>
    </w:p>
    <w:p w14:paraId="55F36787" w14:textId="1338028D" w:rsidR="001F2DEC" w:rsidRDefault="00A2149D" w:rsidP="00B5177B">
      <w:pPr>
        <w:tabs>
          <w:tab w:val="left" w:pos="845"/>
        </w:tabs>
      </w:pPr>
      <w:r>
        <w:rPr>
          <w:rFonts w:asciiTheme="minorEastAsia" w:eastAsiaTheme="minorEastAsia" w:hAnsiTheme="minorEastAsia" w:cstheme="minorEastAsia" w:hint="eastAsia"/>
        </w:rPr>
        <w:t>2</w:t>
      </w:r>
      <w:r>
        <w:rPr>
          <w:rFonts w:asciiTheme="minorEastAsia" w:eastAsiaTheme="minorEastAsia" w:hAnsiTheme="minorEastAsia" w:cstheme="minorEastAsia"/>
        </w:rPr>
        <w:t xml:space="preserve">. </w:t>
      </w:r>
      <w:r w:rsidR="006A586D">
        <w:rPr>
          <w:rFonts w:asciiTheme="minorEastAsia" w:eastAsiaTheme="minorEastAsia" w:hAnsiTheme="minorEastAsia" w:cstheme="minorEastAsia" w:hint="eastAsia"/>
        </w:rPr>
        <w:t>当你在开发代码的时候</w:t>
      </w:r>
      <w:r w:rsidR="006A586D">
        <w:rPr>
          <w:rFonts w:hint="eastAsia"/>
        </w:rPr>
        <w:t>，可能会遇到无法解决的问题，下面给出解决的办法。</w:t>
      </w:r>
    </w:p>
    <w:p w14:paraId="75D7777D" w14:textId="5E304DA9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运行</w:t>
      </w:r>
      <w:r w:rsidRPr="006C3F5D">
        <w:rPr>
          <w:rFonts w:hint="eastAsia"/>
          <w:b/>
          <w:bCs/>
        </w:rPr>
        <w:t>cmake .. -DCMAKE_BUILD_TYPE=RelASan</w:t>
      </w:r>
      <w:r>
        <w:rPr>
          <w:rFonts w:hint="eastAsia"/>
        </w:rPr>
        <w:t>命令配置</w:t>
      </w:r>
      <w:r>
        <w:rPr>
          <w:rFonts w:hint="eastAsia"/>
        </w:rPr>
        <w:t>build</w:t>
      </w:r>
      <w:r>
        <w:rPr>
          <w:rFonts w:hint="eastAsia"/>
        </w:rPr>
        <w:t>目录，使编译器能够检测内存错误和未定义的行为并给你很好的诊断。</w:t>
      </w:r>
    </w:p>
    <w:p w14:paraId="660FE142" w14:textId="3402AAFA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你还可以使用</w:t>
      </w:r>
      <w:r>
        <w:rPr>
          <w:rFonts w:hint="eastAsia"/>
        </w:rPr>
        <w:t>valgrind</w:t>
      </w:r>
      <w:r>
        <w:rPr>
          <w:rFonts w:hint="eastAsia"/>
        </w:rPr>
        <w:t>工具。</w:t>
      </w:r>
    </w:p>
    <w:p w14:paraId="0A417BB8" w14:textId="15C487A4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你也可以运行</w:t>
      </w:r>
      <w:r w:rsidRPr="006C3F5D">
        <w:rPr>
          <w:rFonts w:hint="eastAsia"/>
          <w:b/>
          <w:bCs/>
        </w:rPr>
        <w:t>cmake .. -DCMAKE_BUILD_TYPE=Debug</w:t>
      </w:r>
      <w:r>
        <w:rPr>
          <w:rFonts w:hint="eastAsia"/>
        </w:rPr>
        <w:t>命令配置并使用</w:t>
      </w:r>
      <w:r>
        <w:rPr>
          <w:rFonts w:hint="eastAsia"/>
        </w:rPr>
        <w:t>GNU</w:t>
      </w:r>
      <w:r>
        <w:rPr>
          <w:rFonts w:hint="eastAsia"/>
        </w:rPr>
        <w:t>调试器（</w:t>
      </w:r>
      <w:r w:rsidRPr="006C3F5D">
        <w:rPr>
          <w:rFonts w:hint="eastAsia"/>
          <w:b/>
          <w:bCs/>
        </w:rPr>
        <w:t>gdb</w:t>
      </w:r>
      <w:r>
        <w:rPr>
          <w:rFonts w:hint="eastAsia"/>
        </w:rPr>
        <w:t>）。</w:t>
      </w:r>
    </w:p>
    <w:p w14:paraId="0D33F40D" w14:textId="6A671A5F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你可以运行</w:t>
      </w:r>
      <w:r w:rsidRPr="006C3F5D">
        <w:rPr>
          <w:rFonts w:hint="eastAsia"/>
          <w:b/>
          <w:bCs/>
        </w:rPr>
        <w:t>make clean</w:t>
      </w:r>
      <w:r>
        <w:rPr>
          <w:rFonts w:hint="eastAsia"/>
        </w:rPr>
        <w:t>和</w:t>
      </w:r>
      <w:r w:rsidRPr="006C3F5D">
        <w:rPr>
          <w:rFonts w:hint="eastAsia"/>
          <w:b/>
          <w:bCs/>
        </w:rPr>
        <w:t>cmake .. -DCMAKE_BUILD_TYPE=Release</w:t>
      </w:r>
      <w:r>
        <w:rPr>
          <w:rFonts w:hint="eastAsia"/>
        </w:rPr>
        <w:t>命令重置构建系统。</w:t>
      </w:r>
    </w:p>
    <w:p w14:paraId="1D263EA9" w14:textId="0E87AF3E" w:rsidR="001F2DEC" w:rsidRDefault="006A586D" w:rsidP="006C3F5D">
      <w:pPr>
        <w:pStyle w:val="a5"/>
        <w:numPr>
          <w:ilvl w:val="0"/>
          <w:numId w:val="17"/>
        </w:numPr>
        <w:tabs>
          <w:tab w:val="left" w:pos="845"/>
        </w:tabs>
        <w:ind w:firstLineChars="0"/>
      </w:pPr>
      <w:r>
        <w:rPr>
          <w:rFonts w:hint="eastAsia"/>
        </w:rPr>
        <w:t>如果你不知道如何修复遇到的问你题，你可以运行</w:t>
      </w:r>
      <w:r w:rsidRPr="006C3F5D">
        <w:rPr>
          <w:rFonts w:hint="eastAsia"/>
          <w:b/>
          <w:bCs/>
        </w:rPr>
        <w:t>rm -rf build</w:t>
      </w:r>
      <w:r>
        <w:rPr>
          <w:rFonts w:hint="eastAsia"/>
        </w:rPr>
        <w:t>命令删除</w:t>
      </w:r>
      <w:r>
        <w:rPr>
          <w:rFonts w:hint="eastAsia"/>
        </w:rPr>
        <w:t>build</w:t>
      </w:r>
      <w:r>
        <w:rPr>
          <w:rFonts w:hint="eastAsia"/>
        </w:rPr>
        <w:t>目</w:t>
      </w:r>
      <w:r>
        <w:rPr>
          <w:rFonts w:hint="eastAsia"/>
        </w:rPr>
        <w:lastRenderedPageBreak/>
        <w:t>录，创建一个新的</w:t>
      </w:r>
      <w:r>
        <w:rPr>
          <w:rFonts w:hint="eastAsia"/>
        </w:rPr>
        <w:t>build</w:t>
      </w:r>
      <w:r>
        <w:rPr>
          <w:rFonts w:hint="eastAsia"/>
        </w:rPr>
        <w:t>目录并重新运行</w:t>
      </w:r>
      <w:r w:rsidRPr="006C3F5D">
        <w:rPr>
          <w:rFonts w:hint="eastAsia"/>
          <w:b/>
          <w:bCs/>
        </w:rPr>
        <w:t>cmake</w:t>
      </w:r>
      <w:r w:rsidR="00F66F23" w:rsidRPr="006C3F5D">
        <w:rPr>
          <w:b/>
          <w:bCs/>
        </w:rPr>
        <w:t xml:space="preserve"> </w:t>
      </w:r>
      <w:r w:rsidRPr="006C3F5D">
        <w:rPr>
          <w:rFonts w:hint="eastAsia"/>
          <w:b/>
          <w:bCs/>
        </w:rPr>
        <w:t>..</w:t>
      </w:r>
      <w:r>
        <w:rPr>
          <w:rFonts w:hint="eastAsia"/>
        </w:rPr>
        <w:t>命令。</w:t>
      </w:r>
    </w:p>
    <w:p w14:paraId="5F3EAC1D" w14:textId="77777777" w:rsidR="001F2DEC" w:rsidRDefault="001F2DEC">
      <w:pPr>
        <w:tabs>
          <w:tab w:val="left" w:pos="845"/>
        </w:tabs>
      </w:pPr>
    </w:p>
    <w:p w14:paraId="025DC2C2" w14:textId="77777777" w:rsidR="001F2DEC" w:rsidRDefault="001F2DEC">
      <w:pPr>
        <w:tabs>
          <w:tab w:val="left" w:pos="845"/>
        </w:tabs>
      </w:pPr>
    </w:p>
    <w:p w14:paraId="6205475E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 w14:paraId="45AC90CC" w14:textId="4C5942CD" w:rsidR="00D237EF" w:rsidRPr="00D237EF" w:rsidRDefault="006A586D" w:rsidP="00D237EF">
      <w:pPr>
        <w:numPr>
          <w:ilvl w:val="0"/>
          <w:numId w:val="10"/>
        </w:numPr>
        <w:spacing w:line="360" w:lineRule="auto"/>
        <w:rPr>
          <w:b/>
          <w:sz w:val="24"/>
        </w:rPr>
      </w:pP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>network interface</w:t>
      </w:r>
      <w:r>
        <w:rPr>
          <w:rFonts w:hint="eastAsia"/>
          <w:szCs w:val="21"/>
        </w:rPr>
        <w:t>，即实现</w:t>
      </w:r>
      <w:r>
        <w:rPr>
          <w:rFonts w:hint="eastAsia"/>
          <w:szCs w:val="21"/>
        </w:rPr>
        <w:t>ARP</w:t>
      </w:r>
      <w:r>
        <w:rPr>
          <w:rFonts w:hint="eastAsia"/>
          <w:szCs w:val="21"/>
        </w:rPr>
        <w:t>协议的关键代码截图</w:t>
      </w:r>
    </w:p>
    <w:p w14:paraId="083BCADD" w14:textId="07B92263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rFonts w:hint="eastAsia"/>
          <w:b/>
          <w:sz w:val="24"/>
        </w:rPr>
        <w:t xml:space="preserve">1. ARP </w:t>
      </w:r>
      <w:r w:rsidRPr="00D237EF">
        <w:rPr>
          <w:rFonts w:hint="eastAsia"/>
          <w:b/>
          <w:sz w:val="24"/>
        </w:rPr>
        <w:t>请求发送：</w:t>
      </w:r>
    </w:p>
    <w:p w14:paraId="78E23136" w14:textId="77777777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rFonts w:hint="eastAsia"/>
          <w:b/>
          <w:sz w:val="24"/>
        </w:rPr>
        <w:t xml:space="preserve">   </w:t>
      </w:r>
      <w:r w:rsidRPr="00D237EF">
        <w:rPr>
          <w:rFonts w:hint="eastAsia"/>
          <w:b/>
          <w:sz w:val="24"/>
        </w:rPr>
        <w:t>在</w:t>
      </w:r>
      <w:r w:rsidRPr="00D237EF">
        <w:rPr>
          <w:rFonts w:hint="eastAsia"/>
          <w:b/>
          <w:sz w:val="24"/>
        </w:rPr>
        <w:t xml:space="preserve"> `send_datagram` </w:t>
      </w:r>
      <w:r w:rsidRPr="00D237EF">
        <w:rPr>
          <w:rFonts w:hint="eastAsia"/>
          <w:b/>
          <w:sz w:val="24"/>
        </w:rPr>
        <w:t>方法中，如果目标</w:t>
      </w:r>
      <w:r w:rsidRPr="00D237EF">
        <w:rPr>
          <w:rFonts w:hint="eastAsia"/>
          <w:b/>
          <w:sz w:val="24"/>
        </w:rPr>
        <w:t xml:space="preserve"> IP </w:t>
      </w:r>
      <w:r w:rsidRPr="00D237EF">
        <w:rPr>
          <w:rFonts w:hint="eastAsia"/>
          <w:b/>
          <w:sz w:val="24"/>
        </w:rPr>
        <w:t>地址的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表项没有命中，会发送一个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请求：</w:t>
      </w:r>
    </w:p>
    <w:p w14:paraId="7F91221D" w14:textId="1462C4DB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b/>
          <w:sz w:val="24"/>
        </w:rPr>
        <w:t xml:space="preserve">  </w:t>
      </w:r>
      <w:r>
        <w:rPr>
          <w:noProof/>
        </w:rPr>
        <w:drawing>
          <wp:inline distT="0" distB="0" distL="0" distR="0" wp14:anchorId="2A8FC470" wp14:editId="373A5422">
            <wp:extent cx="5274310" cy="1774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A878" w14:textId="0BEE4E73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rFonts w:hint="eastAsia"/>
          <w:b/>
          <w:sz w:val="24"/>
        </w:rPr>
        <w:t xml:space="preserve">2. ARP </w:t>
      </w:r>
      <w:r w:rsidRPr="00D237EF">
        <w:rPr>
          <w:rFonts w:hint="eastAsia"/>
          <w:b/>
          <w:sz w:val="24"/>
        </w:rPr>
        <w:t>响应处理：</w:t>
      </w:r>
    </w:p>
    <w:p w14:paraId="2F0A0033" w14:textId="77777777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rFonts w:hint="eastAsia"/>
          <w:b/>
          <w:sz w:val="24"/>
        </w:rPr>
        <w:t xml:space="preserve">   </w:t>
      </w:r>
      <w:r w:rsidRPr="00D237EF">
        <w:rPr>
          <w:rFonts w:hint="eastAsia"/>
          <w:b/>
          <w:sz w:val="24"/>
        </w:rPr>
        <w:t>在</w:t>
      </w:r>
      <w:r w:rsidRPr="00D237EF">
        <w:rPr>
          <w:rFonts w:hint="eastAsia"/>
          <w:b/>
          <w:sz w:val="24"/>
        </w:rPr>
        <w:t xml:space="preserve"> `recv_frame` </w:t>
      </w:r>
      <w:r w:rsidRPr="00D237EF">
        <w:rPr>
          <w:rFonts w:hint="eastAsia"/>
          <w:b/>
          <w:sz w:val="24"/>
        </w:rPr>
        <w:t>方法中，如果接收到的是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数据包，会进行解析，学习</w:t>
      </w:r>
      <w:r w:rsidRPr="00D237EF">
        <w:rPr>
          <w:rFonts w:hint="eastAsia"/>
          <w:b/>
          <w:sz w:val="24"/>
        </w:rPr>
        <w:t xml:space="preserve"> IP-MAC </w:t>
      </w:r>
      <w:r w:rsidRPr="00D237EF">
        <w:rPr>
          <w:rFonts w:hint="eastAsia"/>
          <w:b/>
          <w:sz w:val="24"/>
        </w:rPr>
        <w:t>映射，并可能会根据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请求发送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回复：</w:t>
      </w:r>
    </w:p>
    <w:p w14:paraId="3AB94BD3" w14:textId="2C26D13D" w:rsidR="00D237EF" w:rsidRPr="00D237EF" w:rsidRDefault="00D237EF" w:rsidP="00D237EF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2F2CA5D5" wp14:editId="70D96775">
            <wp:extent cx="5274310" cy="35737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A774" w14:textId="5AF80536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rFonts w:hint="eastAsia"/>
          <w:b/>
          <w:sz w:val="24"/>
        </w:rPr>
        <w:lastRenderedPageBreak/>
        <w:t xml:space="preserve">3. ARP </w:t>
      </w:r>
      <w:r w:rsidRPr="00D237EF">
        <w:rPr>
          <w:rFonts w:hint="eastAsia"/>
          <w:b/>
          <w:sz w:val="24"/>
        </w:rPr>
        <w:t>表维护：</w:t>
      </w:r>
    </w:p>
    <w:p w14:paraId="6E8B0A1E" w14:textId="77777777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rFonts w:hint="eastAsia"/>
          <w:b/>
          <w:sz w:val="24"/>
        </w:rPr>
        <w:t xml:space="preserve">   - </w:t>
      </w:r>
      <w:r w:rsidRPr="00D237EF">
        <w:rPr>
          <w:rFonts w:hint="eastAsia"/>
          <w:b/>
          <w:sz w:val="24"/>
        </w:rPr>
        <w:t>在</w:t>
      </w:r>
      <w:r w:rsidRPr="00D237EF">
        <w:rPr>
          <w:rFonts w:hint="eastAsia"/>
          <w:b/>
          <w:sz w:val="24"/>
        </w:rPr>
        <w:t xml:space="preserve"> `recv_frame` </w:t>
      </w:r>
      <w:r w:rsidRPr="00D237EF">
        <w:rPr>
          <w:rFonts w:hint="eastAsia"/>
          <w:b/>
          <w:sz w:val="24"/>
        </w:rPr>
        <w:t>中，解析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请求或响应并更新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表：</w:t>
      </w:r>
    </w:p>
    <w:p w14:paraId="3A7AD8B7" w14:textId="764315D6" w:rsidR="00D237EF" w:rsidRPr="00D237EF" w:rsidRDefault="00D237EF" w:rsidP="00D237EF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5B754541" wp14:editId="16B394BC">
            <wp:extent cx="5274310" cy="285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7EF">
        <w:rPr>
          <w:rFonts w:hint="eastAsia"/>
          <w:b/>
          <w:sz w:val="24"/>
        </w:rPr>
        <w:t xml:space="preserve">   - </w:t>
      </w:r>
      <w:r w:rsidRPr="00D237EF">
        <w:rPr>
          <w:rFonts w:hint="eastAsia"/>
          <w:b/>
          <w:sz w:val="24"/>
        </w:rPr>
        <w:t>在</w:t>
      </w:r>
      <w:r w:rsidRPr="00D237EF">
        <w:rPr>
          <w:rFonts w:hint="eastAsia"/>
          <w:b/>
          <w:sz w:val="24"/>
        </w:rPr>
        <w:t xml:space="preserve"> `tick` </w:t>
      </w:r>
      <w:r w:rsidRPr="00D237EF">
        <w:rPr>
          <w:rFonts w:hint="eastAsia"/>
          <w:b/>
          <w:sz w:val="24"/>
        </w:rPr>
        <w:t>方法中，会定期清理过期的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表项：</w:t>
      </w:r>
    </w:p>
    <w:p w14:paraId="101DA609" w14:textId="1735B3BF" w:rsidR="00D237EF" w:rsidRPr="00D237EF" w:rsidRDefault="00D237EF" w:rsidP="00D237EF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0A176293" wp14:editId="16E9D730">
            <wp:extent cx="5274310" cy="1634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6B14" w14:textId="47A42CF9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rFonts w:hint="eastAsia"/>
          <w:b/>
          <w:sz w:val="24"/>
        </w:rPr>
        <w:t xml:space="preserve">4. </w:t>
      </w:r>
      <w:r w:rsidRPr="00D237EF">
        <w:rPr>
          <w:rFonts w:hint="eastAsia"/>
          <w:b/>
          <w:sz w:val="24"/>
        </w:rPr>
        <w:t>等待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响应并重发数据：</w:t>
      </w:r>
    </w:p>
    <w:p w14:paraId="6C53C6DD" w14:textId="77777777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rFonts w:hint="eastAsia"/>
          <w:b/>
          <w:sz w:val="24"/>
        </w:rPr>
        <w:t xml:space="preserve">   - </w:t>
      </w:r>
      <w:r w:rsidRPr="00D237EF">
        <w:rPr>
          <w:rFonts w:hint="eastAsia"/>
          <w:b/>
          <w:sz w:val="24"/>
        </w:rPr>
        <w:t>如果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请求后没有收到响应，</w:t>
      </w:r>
      <w:r w:rsidRPr="00D237EF">
        <w:rPr>
          <w:rFonts w:hint="eastAsia"/>
          <w:b/>
          <w:sz w:val="24"/>
        </w:rPr>
        <w:t xml:space="preserve">`_waiting_arp_response_ip_addr` </w:t>
      </w:r>
      <w:r w:rsidRPr="00D237EF">
        <w:rPr>
          <w:rFonts w:hint="eastAsia"/>
          <w:b/>
          <w:sz w:val="24"/>
        </w:rPr>
        <w:t>用于记录哪些</w:t>
      </w:r>
      <w:r w:rsidRPr="00D237EF">
        <w:rPr>
          <w:rFonts w:hint="eastAsia"/>
          <w:b/>
          <w:sz w:val="24"/>
        </w:rPr>
        <w:t xml:space="preserve"> IP </w:t>
      </w:r>
      <w:r w:rsidRPr="00D237EF">
        <w:rPr>
          <w:rFonts w:hint="eastAsia"/>
          <w:b/>
          <w:sz w:val="24"/>
        </w:rPr>
        <w:t>地址等待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响应。</w:t>
      </w:r>
    </w:p>
    <w:p w14:paraId="6500FC00" w14:textId="77777777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rFonts w:hint="eastAsia"/>
          <w:b/>
          <w:sz w:val="24"/>
        </w:rPr>
        <w:t xml:space="preserve">   - </w:t>
      </w:r>
      <w:r w:rsidRPr="00D237EF">
        <w:rPr>
          <w:rFonts w:hint="eastAsia"/>
          <w:b/>
          <w:sz w:val="24"/>
        </w:rPr>
        <w:t>一旦收到</w:t>
      </w:r>
      <w:r w:rsidRPr="00D237EF">
        <w:rPr>
          <w:rFonts w:hint="eastAsia"/>
          <w:b/>
          <w:sz w:val="24"/>
        </w:rPr>
        <w:t xml:space="preserve"> ARP </w:t>
      </w:r>
      <w:r w:rsidRPr="00D237EF">
        <w:rPr>
          <w:rFonts w:hint="eastAsia"/>
          <w:b/>
          <w:sz w:val="24"/>
        </w:rPr>
        <w:t>回复并解析成功，会检查是否有待发送的数据报，若有则继续发送：</w:t>
      </w:r>
    </w:p>
    <w:p w14:paraId="71D0859B" w14:textId="07905ABE" w:rsidR="00D237EF" w:rsidRPr="00D237EF" w:rsidRDefault="00D237EF" w:rsidP="00D237EF">
      <w:pPr>
        <w:spacing w:line="360" w:lineRule="auto"/>
        <w:rPr>
          <w:b/>
          <w:sz w:val="24"/>
        </w:rPr>
      </w:pPr>
      <w:r w:rsidRPr="00D237EF">
        <w:rPr>
          <w:b/>
          <w:sz w:val="24"/>
        </w:rPr>
        <w:t xml:space="preserve">   </w:t>
      </w:r>
    </w:p>
    <w:p w14:paraId="3B456CDA" w14:textId="28851426" w:rsidR="001F2DEC" w:rsidRDefault="00D237EF" w:rsidP="00D237EF">
      <w:pPr>
        <w:spacing w:line="360" w:lineRule="auto"/>
        <w:rPr>
          <w:b/>
          <w:sz w:val="24"/>
        </w:rPr>
      </w:pPr>
      <w:r>
        <w:rPr>
          <w:noProof/>
        </w:rPr>
        <w:drawing>
          <wp:inline distT="0" distB="0" distL="0" distR="0" wp14:anchorId="67CF58DD" wp14:editId="5308E493">
            <wp:extent cx="5274310" cy="11049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AB74" w14:textId="77777777" w:rsidR="001F2DEC" w:rsidRDefault="006A586D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测试</w:t>
      </w:r>
      <w:r>
        <w:rPr>
          <w:rFonts w:hint="eastAsia"/>
          <w:szCs w:val="21"/>
        </w:rPr>
        <w:t>ARP</w:t>
      </w:r>
      <w:r>
        <w:rPr>
          <w:rFonts w:hint="eastAsia"/>
          <w:szCs w:val="21"/>
        </w:rPr>
        <w:t>协议的运行截图</w:t>
      </w:r>
    </w:p>
    <w:p w14:paraId="48D40F8E" w14:textId="14CC7E18" w:rsidR="001F2DEC" w:rsidRDefault="00D237EF" w:rsidP="00D237EF">
      <w:pPr>
        <w:spacing w:line="360" w:lineRule="auto"/>
        <w:ind w:left="840"/>
        <w:rPr>
          <w:szCs w:val="21"/>
        </w:rPr>
      </w:pPr>
      <w:r>
        <w:rPr>
          <w:noProof/>
        </w:rPr>
        <w:drawing>
          <wp:inline distT="0" distB="0" distL="0" distR="0" wp14:anchorId="6974FCDE" wp14:editId="2528442F">
            <wp:extent cx="5274310" cy="16522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C138" w14:textId="241D8D69" w:rsidR="00D237EF" w:rsidRPr="00D237EF" w:rsidRDefault="006A586D" w:rsidP="00D237EF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实现简易路由的关键代码截图</w:t>
      </w:r>
    </w:p>
    <w:p w14:paraId="6670747B" w14:textId="63FEC860" w:rsidR="00D237EF" w:rsidRPr="00D237EF" w:rsidRDefault="00D237EF" w:rsidP="00D237EF">
      <w:pPr>
        <w:spacing w:line="360" w:lineRule="auto"/>
        <w:ind w:left="840"/>
        <w:rPr>
          <w:b/>
          <w:bCs/>
          <w:szCs w:val="21"/>
        </w:rPr>
      </w:pPr>
      <w:r w:rsidRPr="00D237EF">
        <w:rPr>
          <w:rFonts w:hint="eastAsia"/>
          <w:b/>
          <w:bCs/>
          <w:szCs w:val="21"/>
        </w:rPr>
        <w:t xml:space="preserve">1. </w:t>
      </w:r>
      <w:r w:rsidRPr="00D237EF">
        <w:rPr>
          <w:rFonts w:hint="eastAsia"/>
          <w:b/>
          <w:bCs/>
          <w:szCs w:val="21"/>
        </w:rPr>
        <w:t>添加路由条目</w:t>
      </w:r>
    </w:p>
    <w:p w14:paraId="464D5EEB" w14:textId="6972AB2C" w:rsidR="00D237EF" w:rsidRPr="00D237EF" w:rsidRDefault="00D237EF" w:rsidP="00D237EF">
      <w:pPr>
        <w:spacing w:line="360" w:lineRule="auto"/>
        <w:ind w:left="840"/>
        <w:rPr>
          <w:szCs w:val="21"/>
        </w:rPr>
      </w:pPr>
      <w:r w:rsidRPr="00D237EF">
        <w:rPr>
          <w:rFonts w:hint="eastAsia"/>
          <w:szCs w:val="21"/>
        </w:rPr>
        <w:lastRenderedPageBreak/>
        <w:t xml:space="preserve">`Router::add_route` </w:t>
      </w:r>
      <w:r w:rsidRPr="00D237EF">
        <w:rPr>
          <w:rFonts w:hint="eastAsia"/>
          <w:szCs w:val="21"/>
        </w:rPr>
        <w:t>方法用于向路由表中添加一个新的路由条目。</w:t>
      </w:r>
      <w:r w:rsidRPr="00D237EF">
        <w:rPr>
          <w:rFonts w:hint="eastAsia"/>
          <w:szCs w:val="21"/>
        </w:rPr>
        <w:t xml:space="preserve"> </w:t>
      </w:r>
    </w:p>
    <w:p w14:paraId="7A1BC194" w14:textId="73EC37ED" w:rsidR="00D237EF" w:rsidRPr="00D237EF" w:rsidRDefault="00D237EF" w:rsidP="00D237EF">
      <w:pPr>
        <w:spacing w:line="360" w:lineRule="auto"/>
        <w:ind w:left="840"/>
        <w:rPr>
          <w:szCs w:val="21"/>
        </w:rPr>
      </w:pPr>
      <w:r>
        <w:rPr>
          <w:noProof/>
        </w:rPr>
        <w:drawing>
          <wp:inline distT="0" distB="0" distL="0" distR="0" wp14:anchorId="482A7795" wp14:editId="275620C0">
            <wp:extent cx="5274310" cy="708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6470" w14:textId="0F904569" w:rsidR="00D237EF" w:rsidRPr="00D237EF" w:rsidRDefault="00D237EF" w:rsidP="00D237EF">
      <w:pPr>
        <w:spacing w:line="360" w:lineRule="auto"/>
        <w:ind w:left="840"/>
        <w:rPr>
          <w:b/>
          <w:bCs/>
          <w:szCs w:val="21"/>
        </w:rPr>
      </w:pPr>
      <w:r w:rsidRPr="00D237EF">
        <w:rPr>
          <w:rFonts w:hint="eastAsia"/>
          <w:b/>
          <w:bCs/>
          <w:szCs w:val="21"/>
        </w:rPr>
        <w:t xml:space="preserve">2. </w:t>
      </w:r>
      <w:r w:rsidRPr="00D237EF">
        <w:rPr>
          <w:rFonts w:hint="eastAsia"/>
          <w:b/>
          <w:bCs/>
          <w:szCs w:val="21"/>
        </w:rPr>
        <w:t>路由数据报</w:t>
      </w:r>
    </w:p>
    <w:p w14:paraId="3D0D6C48" w14:textId="2CC39933" w:rsidR="00D237EF" w:rsidRPr="00D237EF" w:rsidRDefault="00D237EF" w:rsidP="00D237EF">
      <w:pPr>
        <w:spacing w:line="360" w:lineRule="auto"/>
        <w:ind w:left="840"/>
        <w:rPr>
          <w:szCs w:val="21"/>
        </w:rPr>
      </w:pPr>
      <w:r w:rsidRPr="00D237EF">
        <w:rPr>
          <w:rFonts w:hint="eastAsia"/>
          <w:szCs w:val="21"/>
        </w:rPr>
        <w:t xml:space="preserve">`Router::route_one_datagram` </w:t>
      </w:r>
      <w:r w:rsidRPr="00D237EF">
        <w:rPr>
          <w:rFonts w:hint="eastAsia"/>
          <w:szCs w:val="21"/>
        </w:rPr>
        <w:t>方法负责将传入的单个数据报送到适当的接口。</w:t>
      </w:r>
    </w:p>
    <w:p w14:paraId="0D54FEBE" w14:textId="0FFB91DA" w:rsidR="001F2DEC" w:rsidRDefault="00D237EF" w:rsidP="00D237EF">
      <w:pPr>
        <w:spacing w:line="360" w:lineRule="auto"/>
        <w:ind w:left="840"/>
        <w:rPr>
          <w:szCs w:val="21"/>
        </w:rPr>
      </w:pPr>
      <w:r>
        <w:rPr>
          <w:noProof/>
        </w:rPr>
        <w:drawing>
          <wp:inline distT="0" distB="0" distL="0" distR="0" wp14:anchorId="0D4F4EC5" wp14:editId="30305EFE">
            <wp:extent cx="5274310" cy="2460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024" w14:textId="77777777" w:rsidR="001F2DEC" w:rsidRDefault="006A586D">
      <w:pPr>
        <w:numPr>
          <w:ilvl w:val="0"/>
          <w:numId w:val="10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运行</w:t>
      </w:r>
      <w:r>
        <w:rPr>
          <w:rFonts w:hint="eastAsia"/>
          <w:szCs w:val="21"/>
        </w:rPr>
        <w:t>make check_lab1</w:t>
      </w:r>
      <w:r>
        <w:rPr>
          <w:rFonts w:hint="eastAsia"/>
          <w:szCs w:val="21"/>
        </w:rPr>
        <w:t>命令的测试结果展示</w:t>
      </w:r>
    </w:p>
    <w:p w14:paraId="4888867A" w14:textId="590D6623" w:rsidR="001F2DEC" w:rsidRDefault="00D237EF" w:rsidP="00D237EF">
      <w:pPr>
        <w:spacing w:line="360" w:lineRule="auto"/>
        <w:ind w:left="840"/>
        <w:rPr>
          <w:szCs w:val="21"/>
        </w:rPr>
      </w:pPr>
      <w:r>
        <w:rPr>
          <w:noProof/>
        </w:rPr>
        <w:drawing>
          <wp:inline distT="0" distB="0" distL="0" distR="0" wp14:anchorId="213BEB86" wp14:editId="3711C715">
            <wp:extent cx="5274310" cy="16522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D2DC" w14:textId="77777777" w:rsidR="001F2DEC" w:rsidRDefault="006A586D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 w14:paraId="4CF501E9" w14:textId="77777777" w:rsidR="001F2DEC" w:rsidRDefault="006A586D">
      <w:pPr>
        <w:spacing w:line="360" w:lineRule="auto"/>
        <w:ind w:firstLineChars="200" w:firstLine="42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根据你编写的程序运行效果，分别解答以下问题（看完请删除本句）：</w:t>
      </w:r>
    </w:p>
    <w:p w14:paraId="6E572620" w14:textId="77777777" w:rsidR="001F2DEC" w:rsidRDefault="006A586D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通过代码，请描述network interface是如何发送一个以太网帧的？</w:t>
      </w:r>
    </w:p>
    <w:p w14:paraId="205E9BB4" w14:textId="6972CD02" w:rsidR="001F2DEC" w:rsidRDefault="00BC4835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42FB4B1" wp14:editId="3D5018F7">
            <wp:extent cx="5274310" cy="1074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AEA2" w14:textId="77777777" w:rsidR="00BC4835" w:rsidRPr="00BC4835" w:rsidRDefault="00BC4835" w:rsidP="00BC4835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10689D6F" w14:textId="3C33E285" w:rsidR="00BC4835" w:rsidRPr="00BC4835" w:rsidRDefault="00BC4835" w:rsidP="00BC4835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1、</w:t>
      </w:r>
      <w:r w:rsidRPr="00BC4835">
        <w:rPr>
          <w:rFonts w:ascii="宋体" w:hAnsi="宋体" w:hint="eastAsia"/>
          <w:sz w:val="24"/>
        </w:rPr>
        <w:t>创建以太网帧</w:t>
      </w:r>
    </w:p>
    <w:p w14:paraId="36A6254F" w14:textId="03255703" w:rsidR="00BC4835" w:rsidRPr="00BC4835" w:rsidRDefault="00BC4835" w:rsidP="00BC4835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BC4835">
        <w:rPr>
          <w:rFonts w:ascii="宋体" w:hAnsi="宋体" w:hint="eastAsia"/>
          <w:sz w:val="24"/>
        </w:rPr>
        <w:t>设置帧头信息</w:t>
      </w:r>
    </w:p>
    <w:p w14:paraId="4AD2333C" w14:textId="52EEE24F" w:rsidR="00BC4835" w:rsidRPr="00BC4835" w:rsidRDefault="00BC4835" w:rsidP="00BC4835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</w:t>
      </w:r>
      <w:r w:rsidRPr="00BC4835">
        <w:rPr>
          <w:rFonts w:ascii="宋体" w:hAnsi="宋体" w:hint="eastAsia"/>
          <w:sz w:val="24"/>
        </w:rPr>
        <w:t>设置负载</w:t>
      </w:r>
    </w:p>
    <w:p w14:paraId="203E77D2" w14:textId="377A4C99" w:rsidR="00BC4835" w:rsidRPr="00BC4835" w:rsidRDefault="00BC4835" w:rsidP="00BC4835">
      <w:pPr>
        <w:spacing w:line="360" w:lineRule="auto"/>
        <w:ind w:left="8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</w:t>
      </w:r>
      <w:r w:rsidRPr="00BC4835">
        <w:rPr>
          <w:rFonts w:ascii="宋体" w:hAnsi="宋体" w:hint="eastAsia"/>
          <w:sz w:val="24"/>
        </w:rPr>
        <w:t>推送到输出队列</w:t>
      </w:r>
    </w:p>
    <w:p w14:paraId="45B92F98" w14:textId="77777777" w:rsidR="001F2DEC" w:rsidRDefault="001F2DEC">
      <w:pPr>
        <w:spacing w:line="360" w:lineRule="auto"/>
        <w:ind w:left="840"/>
        <w:jc w:val="left"/>
        <w:rPr>
          <w:rFonts w:ascii="宋体" w:hAnsi="宋体"/>
          <w:sz w:val="24"/>
        </w:rPr>
      </w:pPr>
    </w:p>
    <w:p w14:paraId="6C63B1CF" w14:textId="77777777" w:rsidR="001F2DEC" w:rsidRDefault="006A586D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虽然在此次实验不需要考虑这种情况，但是当network interface发送一个ARP请求后如果没收到一个应答该怎么解决？请思考。</w:t>
      </w:r>
    </w:p>
    <w:p w14:paraId="47A93900" w14:textId="77777777" w:rsidR="001F2DEC" w:rsidRDefault="001F2DEC">
      <w:pPr>
        <w:pStyle w:val="a5"/>
        <w:ind w:firstLine="480"/>
        <w:rPr>
          <w:rFonts w:ascii="宋体" w:hAnsi="宋体"/>
          <w:sz w:val="24"/>
        </w:rPr>
      </w:pPr>
    </w:p>
    <w:p w14:paraId="41FC96EE" w14:textId="77777777" w:rsidR="001F2DEC" w:rsidRDefault="001F2DEC">
      <w:pPr>
        <w:pStyle w:val="a5"/>
        <w:ind w:firstLine="480"/>
        <w:rPr>
          <w:rFonts w:ascii="宋体" w:hAnsi="宋体"/>
          <w:sz w:val="24"/>
        </w:rPr>
      </w:pPr>
    </w:p>
    <w:p w14:paraId="123711D0" w14:textId="77777777" w:rsidR="001F2DEC" w:rsidRDefault="001F2DEC">
      <w:pPr>
        <w:pStyle w:val="a5"/>
        <w:ind w:firstLine="480"/>
        <w:rPr>
          <w:rFonts w:ascii="宋体" w:hAnsi="宋体"/>
          <w:sz w:val="24"/>
        </w:rPr>
      </w:pPr>
    </w:p>
    <w:p w14:paraId="65B31ADF" w14:textId="77777777" w:rsidR="001F2DEC" w:rsidRDefault="001F2DEC">
      <w:pPr>
        <w:pStyle w:val="a5"/>
        <w:ind w:firstLine="480"/>
        <w:rPr>
          <w:rFonts w:ascii="宋体" w:hAnsi="宋体"/>
          <w:sz w:val="24"/>
        </w:rPr>
      </w:pPr>
    </w:p>
    <w:p w14:paraId="51078CBF" w14:textId="0262C873" w:rsidR="00D237EF" w:rsidRPr="00D237EF" w:rsidRDefault="006A586D" w:rsidP="00D237EF">
      <w:pPr>
        <w:numPr>
          <w:ilvl w:val="0"/>
          <w:numId w:val="11"/>
        </w:num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请描述一下你为了记录路由表所建立的数据结构？为什么？</w:t>
      </w:r>
      <w:r w:rsidR="00D237EF" w:rsidRPr="00D237EF">
        <w:rPr>
          <w:rFonts w:ascii="宋体" w:hAnsi="宋体" w:hint="eastAsia"/>
          <w:sz w:val="24"/>
        </w:rPr>
        <w:t xml:space="preserve">   `RouteEntry` 是路由表中的每一条路由的基本单位，它包含了路由条目的关键信息：</w:t>
      </w:r>
    </w:p>
    <w:p w14:paraId="6FEE8BF1" w14:textId="77777777" w:rsidR="00D237EF" w:rsidRPr="00D237EF" w:rsidRDefault="00D237EF" w:rsidP="00D237EF">
      <w:pPr>
        <w:pStyle w:val="a5"/>
        <w:widowControl/>
        <w:numPr>
          <w:ilvl w:val="0"/>
          <w:numId w:val="11"/>
        </w:numPr>
        <w:shd w:val="clear" w:color="auto" w:fill="212121"/>
        <w:spacing w:line="360" w:lineRule="atLeast"/>
        <w:ind w:firstLineChars="0"/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class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FFCB6B"/>
          <w:kern w:val="0"/>
          <w:sz w:val="27"/>
          <w:szCs w:val="27"/>
        </w:rPr>
        <w:t>RouteEntry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{</w:t>
      </w:r>
    </w:p>
    <w:p w14:paraId="2D7B927D" w14:textId="77777777" w:rsidR="00D237EF" w:rsidRPr="00D237EF" w:rsidRDefault="00D237EF" w:rsidP="00D237EF">
      <w:pPr>
        <w:pStyle w:val="a5"/>
        <w:widowControl/>
        <w:numPr>
          <w:ilvl w:val="0"/>
          <w:numId w:val="11"/>
        </w:numPr>
        <w:shd w:val="clear" w:color="auto" w:fill="212121"/>
        <w:spacing w:line="360" w:lineRule="atLeast"/>
        <w:ind w:firstLineChars="0"/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   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public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:</w:t>
      </w:r>
    </w:p>
    <w:p w14:paraId="78AF9BA6" w14:textId="77777777" w:rsidR="00D237EF" w:rsidRPr="00D237EF" w:rsidRDefault="00D237EF" w:rsidP="00D237EF">
      <w:pPr>
        <w:pStyle w:val="a5"/>
        <w:widowControl/>
        <w:numPr>
          <w:ilvl w:val="0"/>
          <w:numId w:val="11"/>
        </w:numPr>
        <w:shd w:val="clear" w:color="auto" w:fill="212121"/>
        <w:spacing w:line="360" w:lineRule="atLeast"/>
        <w:ind w:firstLineChars="0"/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   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const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uint32_t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_route_prefix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;</w:t>
      </w:r>
    </w:p>
    <w:p w14:paraId="03F33222" w14:textId="77777777" w:rsidR="00D237EF" w:rsidRPr="00D237EF" w:rsidRDefault="00D237EF" w:rsidP="00D237EF">
      <w:pPr>
        <w:pStyle w:val="a5"/>
        <w:widowControl/>
        <w:numPr>
          <w:ilvl w:val="0"/>
          <w:numId w:val="11"/>
        </w:numPr>
        <w:shd w:val="clear" w:color="auto" w:fill="212121"/>
        <w:spacing w:line="360" w:lineRule="atLeast"/>
        <w:ind w:firstLineChars="0"/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   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const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uint8_t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_prefix_length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;</w:t>
      </w:r>
    </w:p>
    <w:p w14:paraId="23D6FB86" w14:textId="77777777" w:rsidR="00D237EF" w:rsidRPr="00D237EF" w:rsidRDefault="00D237EF" w:rsidP="00D237EF">
      <w:pPr>
        <w:pStyle w:val="a5"/>
        <w:widowControl/>
        <w:numPr>
          <w:ilvl w:val="0"/>
          <w:numId w:val="11"/>
        </w:numPr>
        <w:shd w:val="clear" w:color="auto" w:fill="212121"/>
        <w:spacing w:line="360" w:lineRule="atLeast"/>
        <w:ind w:firstLineChars="0"/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   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const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FFCB6B"/>
          <w:kern w:val="0"/>
          <w:sz w:val="27"/>
          <w:szCs w:val="27"/>
        </w:rPr>
        <w:t>std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::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>optional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&lt;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>Address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&gt;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_next_hop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;</w:t>
      </w:r>
    </w:p>
    <w:p w14:paraId="097C0DDD" w14:textId="77777777" w:rsidR="00D237EF" w:rsidRPr="00D237EF" w:rsidRDefault="00D237EF" w:rsidP="00D237EF">
      <w:pPr>
        <w:pStyle w:val="a5"/>
        <w:widowControl/>
        <w:numPr>
          <w:ilvl w:val="0"/>
          <w:numId w:val="11"/>
        </w:numPr>
        <w:shd w:val="clear" w:color="auto" w:fill="212121"/>
        <w:spacing w:line="360" w:lineRule="atLeast"/>
        <w:ind w:firstLineChars="0"/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   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const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size_t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_interface_num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;</w:t>
      </w:r>
    </w:p>
    <w:p w14:paraId="772C8404" w14:textId="77777777" w:rsidR="00D237EF" w:rsidRPr="00D237EF" w:rsidRDefault="00D237EF" w:rsidP="00D237EF">
      <w:pPr>
        <w:pStyle w:val="a5"/>
        <w:widowControl/>
        <w:numPr>
          <w:ilvl w:val="0"/>
          <w:numId w:val="11"/>
        </w:numPr>
        <w:shd w:val="clear" w:color="auto" w:fill="212121"/>
        <w:spacing w:line="360" w:lineRule="atLeast"/>
        <w:ind w:firstLineChars="0"/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   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const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uint32_t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_prefix_mask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;</w:t>
      </w:r>
    </w:p>
    <w:p w14:paraId="01D17828" w14:textId="77777777" w:rsidR="00D237EF" w:rsidRPr="00D237EF" w:rsidRDefault="00D237EF" w:rsidP="00D237EF">
      <w:pPr>
        <w:pStyle w:val="a5"/>
        <w:widowControl/>
        <w:numPr>
          <w:ilvl w:val="0"/>
          <w:numId w:val="11"/>
        </w:numPr>
        <w:shd w:val="clear" w:color="auto" w:fill="212121"/>
        <w:spacing w:line="360" w:lineRule="atLeast"/>
        <w:ind w:firstLineChars="0"/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    </w:t>
      </w:r>
      <w:r w:rsidRPr="00D237EF">
        <w:rPr>
          <w:rFonts w:ascii="Consolas" w:hAnsi="Consolas" w:cs="宋体"/>
          <w:color w:val="82AAFF"/>
          <w:kern w:val="0"/>
          <w:sz w:val="27"/>
          <w:szCs w:val="27"/>
        </w:rPr>
        <w:t>RouteEntry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(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uint32_t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i/>
          <w:iCs/>
          <w:color w:val="EEFFFF"/>
          <w:kern w:val="0"/>
          <w:sz w:val="27"/>
          <w:szCs w:val="27"/>
        </w:rPr>
        <w:t>a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uint8_t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i/>
          <w:iCs/>
          <w:color w:val="EEFFFF"/>
          <w:kern w:val="0"/>
          <w:sz w:val="27"/>
          <w:szCs w:val="27"/>
        </w:rPr>
        <w:t>b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FFCB6B"/>
          <w:kern w:val="0"/>
          <w:sz w:val="27"/>
          <w:szCs w:val="27"/>
        </w:rPr>
        <w:t>std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::</w:t>
      </w:r>
      <w:r w:rsidRPr="00D237EF">
        <w:rPr>
          <w:rFonts w:ascii="Consolas" w:hAnsi="Consolas" w:cs="宋体"/>
          <w:color w:val="FFCB6B"/>
          <w:kern w:val="0"/>
          <w:sz w:val="27"/>
          <w:szCs w:val="27"/>
        </w:rPr>
        <w:t>optional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&lt;</w:t>
      </w:r>
      <w:r w:rsidRPr="00D237EF">
        <w:rPr>
          <w:rFonts w:ascii="Consolas" w:hAnsi="Consolas" w:cs="宋体"/>
          <w:color w:val="FFCB6B"/>
          <w:kern w:val="0"/>
          <w:sz w:val="27"/>
          <w:szCs w:val="27"/>
        </w:rPr>
        <w:t>Address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&gt;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i/>
          <w:iCs/>
          <w:color w:val="EEFFFF"/>
          <w:kern w:val="0"/>
          <w:sz w:val="27"/>
          <w:szCs w:val="27"/>
        </w:rPr>
        <w:t>c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size_t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i/>
          <w:iCs/>
          <w:color w:val="EEFFFF"/>
          <w:kern w:val="0"/>
          <w:sz w:val="27"/>
          <w:szCs w:val="27"/>
        </w:rPr>
        <w:t>d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,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C792EA"/>
          <w:kern w:val="0"/>
          <w:sz w:val="27"/>
          <w:szCs w:val="27"/>
        </w:rPr>
        <w:t>uint32_t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i/>
          <w:iCs/>
          <w:color w:val="EEFFFF"/>
          <w:kern w:val="0"/>
          <w:sz w:val="27"/>
          <w:szCs w:val="27"/>
        </w:rPr>
        <w:t>e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):</w:t>
      </w:r>
      <w:r w:rsidRPr="00D237EF">
        <w:rPr>
          <w:rFonts w:ascii="Consolas" w:hAnsi="Consolas" w:cs="宋体"/>
          <w:color w:val="82AAFF"/>
          <w:kern w:val="0"/>
          <w:sz w:val="27"/>
          <w:szCs w:val="27"/>
        </w:rPr>
        <w:t>_route_prefix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(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>a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),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82AAFF"/>
          <w:kern w:val="0"/>
          <w:sz w:val="27"/>
          <w:szCs w:val="27"/>
        </w:rPr>
        <w:t>_prefix_length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(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>b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),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82AAFF"/>
          <w:kern w:val="0"/>
          <w:sz w:val="27"/>
          <w:szCs w:val="27"/>
        </w:rPr>
        <w:t>_next_hop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(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>c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),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82AAFF"/>
          <w:kern w:val="0"/>
          <w:sz w:val="27"/>
          <w:szCs w:val="27"/>
        </w:rPr>
        <w:t>_interface_num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(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>d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),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 xml:space="preserve"> </w:t>
      </w:r>
      <w:r w:rsidRPr="00D237EF">
        <w:rPr>
          <w:rFonts w:ascii="Consolas" w:hAnsi="Consolas" w:cs="宋体"/>
          <w:color w:val="82AAFF"/>
          <w:kern w:val="0"/>
          <w:sz w:val="27"/>
          <w:szCs w:val="27"/>
        </w:rPr>
        <w:t>_prefix_mask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(</w:t>
      </w:r>
      <w:r w:rsidRPr="00D237EF">
        <w:rPr>
          <w:rFonts w:ascii="Consolas" w:hAnsi="Consolas" w:cs="宋体"/>
          <w:color w:val="F07178"/>
          <w:kern w:val="0"/>
          <w:sz w:val="27"/>
          <w:szCs w:val="27"/>
        </w:rPr>
        <w:t>e</w:t>
      </w: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){}</w:t>
      </w:r>
    </w:p>
    <w:p w14:paraId="5BFB3CD1" w14:textId="77777777" w:rsidR="00D237EF" w:rsidRPr="00D237EF" w:rsidRDefault="00D237EF" w:rsidP="00D237EF">
      <w:pPr>
        <w:pStyle w:val="a5"/>
        <w:widowControl/>
        <w:numPr>
          <w:ilvl w:val="0"/>
          <w:numId w:val="11"/>
        </w:numPr>
        <w:shd w:val="clear" w:color="auto" w:fill="212121"/>
        <w:spacing w:line="360" w:lineRule="atLeast"/>
        <w:ind w:firstLineChars="0"/>
        <w:jc w:val="left"/>
        <w:rPr>
          <w:rFonts w:ascii="Consolas" w:hAnsi="Consolas" w:cs="宋体"/>
          <w:color w:val="EEFFFF"/>
          <w:kern w:val="0"/>
          <w:sz w:val="27"/>
          <w:szCs w:val="27"/>
        </w:rPr>
      </w:pPr>
      <w:r w:rsidRPr="00D237EF">
        <w:rPr>
          <w:rFonts w:ascii="Consolas" w:hAnsi="Consolas" w:cs="宋体"/>
          <w:color w:val="89DDFF"/>
          <w:kern w:val="0"/>
          <w:sz w:val="27"/>
          <w:szCs w:val="27"/>
        </w:rPr>
        <w:t>};</w:t>
      </w:r>
    </w:p>
    <w:p w14:paraId="047FDE2E" w14:textId="77777777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</w:p>
    <w:p w14:paraId="387B4FCC" w14:textId="7DA89518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lastRenderedPageBreak/>
        <w:t>- `_route_prefix`：</w:t>
      </w:r>
    </w:p>
    <w:p w14:paraId="469D1799" w14:textId="1706CDC5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t xml:space="preserve">  这个字段保存了路由条目的路由前缀，是一个 32 位的 IPv4 地址（用 `uint32_t` 表示）。这个前缀代表了路由目的地址的高位部分，用于与数据报的目标地址进行匹配。</w:t>
      </w:r>
    </w:p>
    <w:p w14:paraId="139F3275" w14:textId="476CBD25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t>- `_prefix_length`：</w:t>
      </w:r>
    </w:p>
    <w:p w14:paraId="5A0CE5D5" w14:textId="6D674CB8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t xml:space="preserve">  这是一个 8 位的字段，表示路由前缀的长度。它指定了路由前缀的高位部分有多少个比特用于匹配目标 IP 地址。</w:t>
      </w:r>
    </w:p>
    <w:p w14:paraId="3BDA10F8" w14:textId="337DC038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t>- `_next_hop`：</w:t>
      </w:r>
    </w:p>
    <w:p w14:paraId="37C9C5D9" w14:textId="77777777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t xml:space="preserve">  这是一个可选的字段，表示该路由条目的下一跳 IP 地址。如果目标地址直接连接到路由器（例如，目标地址就在同一网络中），该字段可能为空。</w:t>
      </w:r>
    </w:p>
    <w:p w14:paraId="5FA15472" w14:textId="6BB3097D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t>- `_interface_num`：</w:t>
      </w:r>
    </w:p>
    <w:p w14:paraId="09A8F3BF" w14:textId="236CA763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t xml:space="preserve">  这个字段表示该路由条目使用的网络接口的编号。每个路由条目都需要知道通过哪个网络接口将数据包发送出去。</w:t>
      </w:r>
    </w:p>
    <w:p w14:paraId="319B8F00" w14:textId="2CDD5A69" w:rsidR="00D237EF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t>- `_prefix_mask`：</w:t>
      </w:r>
    </w:p>
    <w:p w14:paraId="7F55F3CD" w14:textId="2880E4D3" w:rsidR="001F2DEC" w:rsidRPr="00D237EF" w:rsidRDefault="00D237EF" w:rsidP="00D237EF">
      <w:pPr>
        <w:pStyle w:val="a5"/>
        <w:ind w:firstLine="480"/>
        <w:rPr>
          <w:rFonts w:ascii="宋体" w:hAnsi="宋体"/>
          <w:sz w:val="24"/>
        </w:rPr>
      </w:pPr>
      <w:r w:rsidRPr="00D237EF">
        <w:rPr>
          <w:rFonts w:ascii="宋体" w:hAnsi="宋体" w:hint="eastAsia"/>
          <w:sz w:val="24"/>
        </w:rPr>
        <w:t xml:space="preserve">  这是一个计算得到的掩码，用于将路由前缀与目标地址进行比较。它是一个 32 位的整数，在路由查找时通过按位与操作与目标地址进行匹配。</w:t>
      </w:r>
    </w:p>
    <w:p w14:paraId="27A50B6F" w14:textId="73D72DD8" w:rsidR="001F2DEC" w:rsidRDefault="006A586D" w:rsidP="00D237EF">
      <w:pPr>
        <w:pStyle w:val="1"/>
        <w:numPr>
          <w:ilvl w:val="0"/>
          <w:numId w:val="2"/>
        </w:numPr>
        <w:ind w:hanging="844"/>
      </w:pPr>
      <w:r>
        <w:rPr>
          <w:rFonts w:hint="eastAsia"/>
        </w:rPr>
        <w:t>实验数据记录和处理</w:t>
      </w:r>
    </w:p>
    <w:p w14:paraId="01B463F1" w14:textId="77777777" w:rsidR="001F2DEC" w:rsidRDefault="001F2DEC"/>
    <w:sectPr w:rsidR="001F2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307E5" w14:textId="77777777" w:rsidR="00DD0EFC" w:rsidRDefault="00DD0EFC" w:rsidP="00F66F23">
      <w:r>
        <w:separator/>
      </w:r>
    </w:p>
  </w:endnote>
  <w:endnote w:type="continuationSeparator" w:id="0">
    <w:p w14:paraId="643EAD9C" w14:textId="77777777" w:rsidR="00DD0EFC" w:rsidRDefault="00DD0EFC" w:rsidP="00F6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D739" w14:textId="77777777" w:rsidR="00DD0EFC" w:rsidRDefault="00DD0EFC" w:rsidP="00F66F23">
      <w:r>
        <w:separator/>
      </w:r>
    </w:p>
  </w:footnote>
  <w:footnote w:type="continuationSeparator" w:id="0">
    <w:p w14:paraId="04677466" w14:textId="77777777" w:rsidR="00DD0EFC" w:rsidRDefault="00DD0EFC" w:rsidP="00F66F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5ECF05"/>
    <w:multiLevelType w:val="singleLevel"/>
    <w:tmpl w:val="CB5ECF0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FD29E47"/>
    <w:multiLevelType w:val="singleLevel"/>
    <w:tmpl w:val="CFD29E47"/>
    <w:lvl w:ilvl="0">
      <w:start w:val="1"/>
      <w:numFmt w:val="decimal"/>
      <w:suff w:val="space"/>
      <w:lvlText w:val="%1."/>
      <w:lvlJc w:val="left"/>
      <w:pPr>
        <w:ind w:left="1049" w:firstLine="0"/>
      </w:pPr>
    </w:lvl>
  </w:abstractNum>
  <w:abstractNum w:abstractNumId="2" w15:restartNumberingAfterBreak="0">
    <w:nsid w:val="E9A2D362"/>
    <w:multiLevelType w:val="singleLevel"/>
    <w:tmpl w:val="E9A2D3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3132A96"/>
    <w:multiLevelType w:val="multilevel"/>
    <w:tmpl w:val="03132A96"/>
    <w:lvl w:ilvl="0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 w15:restartNumberingAfterBreak="0">
    <w:nsid w:val="0D29100E"/>
    <w:multiLevelType w:val="hybridMultilevel"/>
    <w:tmpl w:val="5790A5EC"/>
    <w:lvl w:ilvl="0" w:tplc="61DA3D84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5" w15:restartNumberingAfterBreak="0">
    <w:nsid w:val="0FA30042"/>
    <w:multiLevelType w:val="hybridMultilevel"/>
    <w:tmpl w:val="0B5E80A4"/>
    <w:lvl w:ilvl="0" w:tplc="61DA3D8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4352B0"/>
    <w:multiLevelType w:val="hybridMultilevel"/>
    <w:tmpl w:val="CAD021B8"/>
    <w:lvl w:ilvl="0" w:tplc="61DA3D84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2A49716E"/>
    <w:multiLevelType w:val="hybridMultilevel"/>
    <w:tmpl w:val="AC1E7BBA"/>
    <w:lvl w:ilvl="0" w:tplc="61DA3D84">
      <w:start w:val="1"/>
      <w:numFmt w:val="bullet"/>
      <w:lvlText w:val="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8" w15:restartNumberingAfterBreak="0">
    <w:nsid w:val="3BD93B2E"/>
    <w:multiLevelType w:val="multilevel"/>
    <w:tmpl w:val="3BD93B2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4D60193"/>
    <w:multiLevelType w:val="hybridMultilevel"/>
    <w:tmpl w:val="2446E2F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5F519A3"/>
    <w:multiLevelType w:val="hybridMultilevel"/>
    <w:tmpl w:val="550C2182"/>
    <w:lvl w:ilvl="0" w:tplc="61DA3D84">
      <w:start w:val="1"/>
      <w:numFmt w:val="bullet"/>
      <w:lvlText w:val="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57883C30"/>
    <w:multiLevelType w:val="multilevel"/>
    <w:tmpl w:val="57883C3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7D6074E"/>
    <w:multiLevelType w:val="multilevel"/>
    <w:tmpl w:val="57D6074E"/>
    <w:lvl w:ilvl="0">
      <w:start w:val="1"/>
      <w:numFmt w:val="chineseCountingThousand"/>
      <w:lvlText w:val="%1、"/>
      <w:lvlJc w:val="left"/>
      <w:pPr>
        <w:ind w:left="844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3" w15:restartNumberingAfterBreak="0">
    <w:nsid w:val="652A3E13"/>
    <w:multiLevelType w:val="singleLevel"/>
    <w:tmpl w:val="652A3E1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68B2575"/>
    <w:multiLevelType w:val="hybridMultilevel"/>
    <w:tmpl w:val="7660BA86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70443D7B"/>
    <w:multiLevelType w:val="multilevel"/>
    <w:tmpl w:val="70443D7B"/>
    <w:lvl w:ilvl="0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6" w15:restartNumberingAfterBreak="0">
    <w:nsid w:val="73677DF4"/>
    <w:multiLevelType w:val="hybridMultilevel"/>
    <w:tmpl w:val="2446E2F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74B21F8A"/>
    <w:multiLevelType w:val="multilevel"/>
    <w:tmpl w:val="74B21F8A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7AD30633"/>
    <w:multiLevelType w:val="singleLevel"/>
    <w:tmpl w:val="7AD30633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3"/>
  </w:num>
  <w:num w:numId="5">
    <w:abstractNumId w:val="15"/>
  </w:num>
  <w:num w:numId="6">
    <w:abstractNumId w:val="1"/>
  </w:num>
  <w:num w:numId="7">
    <w:abstractNumId w:val="0"/>
  </w:num>
  <w:num w:numId="8">
    <w:abstractNumId w:val="2"/>
  </w:num>
  <w:num w:numId="9">
    <w:abstractNumId w:val="18"/>
  </w:num>
  <w:num w:numId="10">
    <w:abstractNumId w:val="11"/>
  </w:num>
  <w:num w:numId="11">
    <w:abstractNumId w:val="17"/>
  </w:num>
  <w:num w:numId="12">
    <w:abstractNumId w:val="14"/>
  </w:num>
  <w:num w:numId="13">
    <w:abstractNumId w:val="5"/>
  </w:num>
  <w:num w:numId="14">
    <w:abstractNumId w:val="16"/>
  </w:num>
  <w:num w:numId="15">
    <w:abstractNumId w:val="4"/>
  </w:num>
  <w:num w:numId="16">
    <w:abstractNumId w:val="7"/>
  </w:num>
  <w:num w:numId="17">
    <w:abstractNumId w:val="10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FhYjlhY2MzN2IxYzg3NzVlZWE4NDZhNmY0NmNiZDIifQ=="/>
  </w:docVars>
  <w:rsids>
    <w:rsidRoot w:val="669F142F"/>
    <w:rsid w:val="00004E67"/>
    <w:rsid w:val="00006130"/>
    <w:rsid w:val="00007847"/>
    <w:rsid w:val="00060E51"/>
    <w:rsid w:val="000C09C4"/>
    <w:rsid w:val="000E2991"/>
    <w:rsid w:val="00150E90"/>
    <w:rsid w:val="001773C9"/>
    <w:rsid w:val="001E231F"/>
    <w:rsid w:val="001E44C4"/>
    <w:rsid w:val="001F27F5"/>
    <w:rsid w:val="001F2DEC"/>
    <w:rsid w:val="00254118"/>
    <w:rsid w:val="0026453C"/>
    <w:rsid w:val="002B580A"/>
    <w:rsid w:val="003F282E"/>
    <w:rsid w:val="00400737"/>
    <w:rsid w:val="00417759"/>
    <w:rsid w:val="00444E57"/>
    <w:rsid w:val="0047138F"/>
    <w:rsid w:val="00484099"/>
    <w:rsid w:val="004B3C99"/>
    <w:rsid w:val="004D0F36"/>
    <w:rsid w:val="00501E2C"/>
    <w:rsid w:val="00503236"/>
    <w:rsid w:val="005106BD"/>
    <w:rsid w:val="005223FB"/>
    <w:rsid w:val="00523E75"/>
    <w:rsid w:val="00537A2A"/>
    <w:rsid w:val="00541FE4"/>
    <w:rsid w:val="005C036E"/>
    <w:rsid w:val="005F1E84"/>
    <w:rsid w:val="00630BF0"/>
    <w:rsid w:val="006749B2"/>
    <w:rsid w:val="006A142A"/>
    <w:rsid w:val="006A586D"/>
    <w:rsid w:val="006C0010"/>
    <w:rsid w:val="006C3F5D"/>
    <w:rsid w:val="006F1381"/>
    <w:rsid w:val="00752842"/>
    <w:rsid w:val="0076619F"/>
    <w:rsid w:val="007737A9"/>
    <w:rsid w:val="007B7BE8"/>
    <w:rsid w:val="007D0F02"/>
    <w:rsid w:val="00806EA3"/>
    <w:rsid w:val="00820D37"/>
    <w:rsid w:val="008328C9"/>
    <w:rsid w:val="008339F8"/>
    <w:rsid w:val="00864F94"/>
    <w:rsid w:val="008A0726"/>
    <w:rsid w:val="008C7B67"/>
    <w:rsid w:val="008D055F"/>
    <w:rsid w:val="008D37B7"/>
    <w:rsid w:val="008F63FF"/>
    <w:rsid w:val="00914565"/>
    <w:rsid w:val="0095282B"/>
    <w:rsid w:val="009E0905"/>
    <w:rsid w:val="009F2088"/>
    <w:rsid w:val="00A0428F"/>
    <w:rsid w:val="00A2149D"/>
    <w:rsid w:val="00A607AD"/>
    <w:rsid w:val="00A61D12"/>
    <w:rsid w:val="00A747F5"/>
    <w:rsid w:val="00A77BA0"/>
    <w:rsid w:val="00AD140B"/>
    <w:rsid w:val="00AE6387"/>
    <w:rsid w:val="00B5177B"/>
    <w:rsid w:val="00B91D7A"/>
    <w:rsid w:val="00BC4835"/>
    <w:rsid w:val="00C00BED"/>
    <w:rsid w:val="00C33E6E"/>
    <w:rsid w:val="00C73467"/>
    <w:rsid w:val="00CB41E7"/>
    <w:rsid w:val="00CF55F8"/>
    <w:rsid w:val="00D237EF"/>
    <w:rsid w:val="00D46EFD"/>
    <w:rsid w:val="00DD0EFC"/>
    <w:rsid w:val="00E008AB"/>
    <w:rsid w:val="00E57656"/>
    <w:rsid w:val="00E66E5C"/>
    <w:rsid w:val="00E7561D"/>
    <w:rsid w:val="00EC18D5"/>
    <w:rsid w:val="00F0669D"/>
    <w:rsid w:val="00F16D86"/>
    <w:rsid w:val="00F4585A"/>
    <w:rsid w:val="00F62D7F"/>
    <w:rsid w:val="00F66F23"/>
    <w:rsid w:val="00FF6F67"/>
    <w:rsid w:val="21B24356"/>
    <w:rsid w:val="27EA7B3E"/>
    <w:rsid w:val="2F2633E1"/>
    <w:rsid w:val="3411035A"/>
    <w:rsid w:val="3A4F601E"/>
    <w:rsid w:val="3EEA153B"/>
    <w:rsid w:val="440F79CE"/>
    <w:rsid w:val="497B1F56"/>
    <w:rsid w:val="534C1D4F"/>
    <w:rsid w:val="543233DE"/>
    <w:rsid w:val="564C210C"/>
    <w:rsid w:val="58734710"/>
    <w:rsid w:val="619022B1"/>
    <w:rsid w:val="669F142F"/>
    <w:rsid w:val="6A683065"/>
    <w:rsid w:val="70CC239C"/>
    <w:rsid w:val="789B6166"/>
    <w:rsid w:val="7B0E49E3"/>
    <w:rsid w:val="7FE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5E4028"/>
  <w15:docId w15:val="{5B7AD395-DA40-40B6-9421-4B996C18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uiPriority="11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uiPriority w:val="11"/>
    <w:qFormat/>
    <w:pPr>
      <w:spacing w:line="360" w:lineRule="auto"/>
      <w:ind w:leftChars="100" w:left="420" w:rightChars="100" w:right="100"/>
      <w:jc w:val="left"/>
      <w:outlineLvl w:val="1"/>
    </w:pPr>
    <w:rPr>
      <w:rFonts w:ascii="Cambria" w:hAnsi="Cambria"/>
      <w:b/>
      <w:bCs/>
      <w:kern w:val="28"/>
      <w:sz w:val="24"/>
      <w:szCs w:val="32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rsid w:val="00F66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F66F23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footer"/>
    <w:basedOn w:val="a"/>
    <w:link w:val="a9"/>
    <w:rsid w:val="00F66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F66F23"/>
    <w:rPr>
      <w:rFonts w:ascii="Times New Roman" w:eastAsia="宋体" w:hAnsi="Times New Roman" w:cs="Times New Roman"/>
      <w:kern w:val="2"/>
      <w:sz w:val="18"/>
      <w:szCs w:val="18"/>
    </w:rPr>
  </w:style>
  <w:style w:type="character" w:styleId="aa">
    <w:name w:val="FollowedHyperlink"/>
    <w:basedOn w:val="a0"/>
    <w:rsid w:val="00F66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7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144.github.io/doc/lab5/class_network_interface.html" TargetMode="External"/><Relationship Id="rId13" Type="http://schemas.openxmlformats.org/officeDocument/2006/relationships/hyperlink" Target="https://cs144.github.io/doc/lab5/class_i_pv4_datagram.html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cs144.github.io/doc/lab5/struct_ethernet_header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cs144.github.io/doc/lab6/class_router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144.github.io/doc/lab5/class_ethernet_frame.html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cs144.github.io/doc/lab5/struct_a_r_p_message.html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www.rfc-editor.org/rfc/rfc826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ddress_Resolution_Protocol" TargetMode="External"/><Relationship Id="rId14" Type="http://schemas.openxmlformats.org/officeDocument/2006/relationships/hyperlink" Target="https://cs144.github.io/doc/lab5/struct_i_pv4_header.html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8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qzuser</dc:creator>
  <cp:lastModifiedBy>祖 敬涵</cp:lastModifiedBy>
  <cp:revision>74</cp:revision>
  <dcterms:created xsi:type="dcterms:W3CDTF">2022-09-06T03:02:00Z</dcterms:created>
  <dcterms:modified xsi:type="dcterms:W3CDTF">2024-11-13T10:37:00Z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CC805CB91D684B0FA878B8F7EC48F570</vt:lpwstr>
  </property>
</Properties>
</file>