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7B390" w14:textId="77777777" w:rsidR="00313D30" w:rsidRPr="00313D30" w:rsidRDefault="00313D30" w:rsidP="00313D30">
      <w:pPr>
        <w:rPr>
          <w:b/>
          <w:bCs/>
          <w:sz w:val="44"/>
          <w:szCs w:val="44"/>
        </w:rPr>
      </w:pPr>
      <w:r w:rsidRPr="00313D30">
        <w:rPr>
          <w:b/>
          <w:bCs/>
          <w:sz w:val="44"/>
          <w:szCs w:val="44"/>
        </w:rPr>
        <w:t>Sales Analytics Dashboard</w:t>
      </w:r>
    </w:p>
    <w:p w14:paraId="3160A39C" w14:textId="77777777" w:rsidR="00313D30" w:rsidRPr="00313D30" w:rsidRDefault="00313D30" w:rsidP="00313D30">
      <w:pPr>
        <w:rPr>
          <w:b/>
          <w:bCs/>
          <w:sz w:val="32"/>
          <w:szCs w:val="32"/>
        </w:rPr>
      </w:pPr>
      <w:r w:rsidRPr="00313D30">
        <w:rPr>
          <w:b/>
          <w:bCs/>
          <w:sz w:val="32"/>
          <w:szCs w:val="32"/>
        </w:rPr>
        <w:t>Overview</w:t>
      </w:r>
    </w:p>
    <w:p w14:paraId="63715ABB" w14:textId="77777777" w:rsidR="00313D30" w:rsidRPr="00313D30" w:rsidRDefault="00313D30" w:rsidP="00313D30">
      <w:r w:rsidRPr="00313D30">
        <w:t xml:space="preserve">This project analyzes sales data using </w:t>
      </w:r>
      <w:r w:rsidRPr="00313D30">
        <w:rPr>
          <w:b/>
          <w:bCs/>
        </w:rPr>
        <w:t>Python, SQL, and Power BI</w:t>
      </w:r>
      <w:r w:rsidRPr="00313D30">
        <w:t xml:space="preserve"> to uncover key business insights. The dashboard provides a </w:t>
      </w:r>
      <w:r w:rsidRPr="00313D30">
        <w:rPr>
          <w:b/>
          <w:bCs/>
        </w:rPr>
        <w:t>visual representation of total sales, profit distribution, regional performance, and discount trends</w:t>
      </w:r>
      <w:r w:rsidRPr="00313D30">
        <w:t>, enabling data-driven decision-making.</w:t>
      </w:r>
    </w:p>
    <w:p w14:paraId="0EB2A795" w14:textId="77777777" w:rsidR="00313D30" w:rsidRPr="00313D30" w:rsidRDefault="00313D30" w:rsidP="00313D30">
      <w:pPr>
        <w:rPr>
          <w:b/>
          <w:bCs/>
          <w:sz w:val="32"/>
          <w:szCs w:val="32"/>
        </w:rPr>
      </w:pPr>
      <w:r w:rsidRPr="00313D30">
        <w:rPr>
          <w:b/>
          <w:bCs/>
          <w:sz w:val="32"/>
          <w:szCs w:val="32"/>
        </w:rPr>
        <w:t>Key Features</w:t>
      </w:r>
    </w:p>
    <w:p w14:paraId="76D3A4F7" w14:textId="51ED43D5" w:rsidR="00313D30" w:rsidRPr="00313D30" w:rsidRDefault="00313D30" w:rsidP="00313D30">
      <w:r w:rsidRPr="00313D30">
        <w:rPr>
          <w:rFonts w:ascii="Segoe UI Emoji" w:hAnsi="Segoe UI Emoji" w:cs="Segoe UI Emoji"/>
          <w:sz w:val="16"/>
          <w:szCs w:val="16"/>
        </w:rPr>
        <w:t>⚫</w:t>
      </w:r>
      <w:r w:rsidRPr="00313D30">
        <w:t xml:space="preserve"> </w:t>
      </w:r>
      <w:r w:rsidRPr="00313D30">
        <w:rPr>
          <w:b/>
          <w:bCs/>
        </w:rPr>
        <w:t>Data Cleaning &amp; Processing</w:t>
      </w:r>
      <w:r w:rsidRPr="00313D30">
        <w:t xml:space="preserve"> – Used </w:t>
      </w:r>
      <w:r w:rsidRPr="00313D30">
        <w:rPr>
          <w:b/>
          <w:bCs/>
        </w:rPr>
        <w:t>Pandas</w:t>
      </w:r>
      <w:r w:rsidRPr="00313D30">
        <w:t xml:space="preserve"> to handle missing values and preprocess raw data.</w:t>
      </w:r>
      <w:r w:rsidRPr="00313D30">
        <w:br/>
      </w:r>
      <w:r w:rsidRPr="00313D30">
        <w:rPr>
          <w:rFonts w:ascii="Segoe UI Emoji" w:hAnsi="Segoe UI Emoji" w:cs="Segoe UI Emoji"/>
          <w:sz w:val="16"/>
          <w:szCs w:val="16"/>
        </w:rPr>
        <w:t>⚫</w:t>
      </w:r>
      <w:r w:rsidRPr="00313D30">
        <w:t xml:space="preserve"> </w:t>
      </w:r>
      <w:r w:rsidRPr="00313D30">
        <w:rPr>
          <w:b/>
          <w:bCs/>
        </w:rPr>
        <w:t>SQL Analysis</w:t>
      </w:r>
      <w:r w:rsidRPr="00313D30">
        <w:t xml:space="preserve"> – Executed </w:t>
      </w:r>
      <w:r w:rsidRPr="00313D30">
        <w:rPr>
          <w:b/>
          <w:bCs/>
        </w:rPr>
        <w:t>complex queries</w:t>
      </w:r>
      <w:r w:rsidRPr="00313D30">
        <w:t xml:space="preserve"> to analyze sales trends, profit distribution, and regional variations.</w:t>
      </w:r>
      <w:r w:rsidRPr="00313D30">
        <w:br/>
      </w:r>
      <w:r w:rsidRPr="00313D30">
        <w:rPr>
          <w:rFonts w:ascii="Segoe UI Emoji" w:hAnsi="Segoe UI Emoji" w:cs="Segoe UI Emoji"/>
          <w:sz w:val="16"/>
          <w:szCs w:val="16"/>
        </w:rPr>
        <w:t>⚫</w:t>
      </w:r>
      <w:r w:rsidRPr="00313D30">
        <w:t xml:space="preserve"> </w:t>
      </w:r>
      <w:r w:rsidRPr="00313D30">
        <w:rPr>
          <w:b/>
          <w:bCs/>
        </w:rPr>
        <w:t>Interactive Visualization</w:t>
      </w:r>
      <w:r w:rsidRPr="00313D30">
        <w:t xml:space="preserve"> – Designed a </w:t>
      </w:r>
      <w:r w:rsidRPr="00313D30">
        <w:rPr>
          <w:b/>
          <w:bCs/>
        </w:rPr>
        <w:t>Power BI dashboard</w:t>
      </w:r>
      <w:r w:rsidRPr="00313D30">
        <w:t xml:space="preserve"> with key performance indicators (KPIs) for deeper insights.</w:t>
      </w:r>
    </w:p>
    <w:p w14:paraId="306C8D85" w14:textId="77777777" w:rsidR="00313D30" w:rsidRPr="00313D30" w:rsidRDefault="00313D30" w:rsidP="00313D30">
      <w:pPr>
        <w:rPr>
          <w:b/>
          <w:bCs/>
          <w:sz w:val="32"/>
          <w:szCs w:val="32"/>
        </w:rPr>
      </w:pPr>
      <w:r w:rsidRPr="00313D30">
        <w:rPr>
          <w:b/>
          <w:bCs/>
          <w:sz w:val="32"/>
          <w:szCs w:val="32"/>
        </w:rPr>
        <w:t>Tools &amp; Technologies</w:t>
      </w:r>
    </w:p>
    <w:p w14:paraId="4F7DEF79" w14:textId="77777777" w:rsidR="00313D30" w:rsidRPr="00313D30" w:rsidRDefault="00313D30" w:rsidP="00313D30">
      <w:pPr>
        <w:numPr>
          <w:ilvl w:val="0"/>
          <w:numId w:val="1"/>
        </w:numPr>
      </w:pPr>
      <w:r w:rsidRPr="00313D30">
        <w:rPr>
          <w:b/>
          <w:bCs/>
        </w:rPr>
        <w:t>Programming Languages</w:t>
      </w:r>
      <w:r w:rsidRPr="00313D30">
        <w:t>: Python, SQL</w:t>
      </w:r>
    </w:p>
    <w:p w14:paraId="2D58CBBA" w14:textId="3652BE79" w:rsidR="00313D30" w:rsidRPr="00313D30" w:rsidRDefault="00313D30" w:rsidP="00313D30">
      <w:pPr>
        <w:numPr>
          <w:ilvl w:val="0"/>
          <w:numId w:val="1"/>
        </w:numPr>
      </w:pPr>
      <w:r w:rsidRPr="00313D30">
        <w:rPr>
          <w:b/>
          <w:bCs/>
        </w:rPr>
        <w:t>Libraries</w:t>
      </w:r>
      <w:r w:rsidRPr="00313D30">
        <w:t>: Pandas</w:t>
      </w:r>
    </w:p>
    <w:p w14:paraId="428C5F15" w14:textId="77777777" w:rsidR="00313D30" w:rsidRPr="00313D30" w:rsidRDefault="00313D30" w:rsidP="00313D30">
      <w:pPr>
        <w:numPr>
          <w:ilvl w:val="0"/>
          <w:numId w:val="1"/>
        </w:numPr>
      </w:pPr>
      <w:r w:rsidRPr="00313D30">
        <w:rPr>
          <w:b/>
          <w:bCs/>
        </w:rPr>
        <w:t>Visualization</w:t>
      </w:r>
      <w:r w:rsidRPr="00313D30">
        <w:t>: Power BI</w:t>
      </w:r>
    </w:p>
    <w:p w14:paraId="1E289188" w14:textId="77777777" w:rsidR="00313D30" w:rsidRPr="00313D30" w:rsidRDefault="00313D30" w:rsidP="00313D30">
      <w:pPr>
        <w:numPr>
          <w:ilvl w:val="0"/>
          <w:numId w:val="1"/>
        </w:numPr>
      </w:pPr>
      <w:r w:rsidRPr="00313D30">
        <w:rPr>
          <w:b/>
          <w:bCs/>
        </w:rPr>
        <w:t>Data Sources</w:t>
      </w:r>
      <w:r w:rsidRPr="00313D30">
        <w:t>: Sales transaction datasets</w:t>
      </w:r>
    </w:p>
    <w:p w14:paraId="1563CD46" w14:textId="77777777" w:rsidR="00313D30" w:rsidRPr="00313D30" w:rsidRDefault="00313D30" w:rsidP="00313D30">
      <w:pPr>
        <w:rPr>
          <w:b/>
          <w:bCs/>
          <w:sz w:val="32"/>
          <w:szCs w:val="32"/>
        </w:rPr>
      </w:pPr>
      <w:r w:rsidRPr="00313D30">
        <w:rPr>
          <w:b/>
          <w:bCs/>
          <w:sz w:val="32"/>
          <w:szCs w:val="32"/>
        </w:rPr>
        <w:t>Insights &amp; Impact</w:t>
      </w:r>
    </w:p>
    <w:p w14:paraId="30C6B91E" w14:textId="77777777" w:rsidR="00313D30" w:rsidRPr="00313D30" w:rsidRDefault="00313D30" w:rsidP="00313D30">
      <w:r w:rsidRPr="00313D30">
        <w:rPr>
          <w:rFonts w:ascii="Segoe UI Emoji" w:hAnsi="Segoe UI Emoji" w:cs="Segoe UI Emoji"/>
        </w:rPr>
        <w:t>📊</w:t>
      </w:r>
      <w:r w:rsidRPr="00313D30">
        <w:t xml:space="preserve"> Identified </w:t>
      </w:r>
      <w:r w:rsidRPr="00313D30">
        <w:rPr>
          <w:b/>
          <w:bCs/>
        </w:rPr>
        <w:t>top-performing regions and products</w:t>
      </w:r>
      <w:r w:rsidRPr="00313D30">
        <w:t xml:space="preserve"> to optimize sales strategies.</w:t>
      </w:r>
      <w:r w:rsidRPr="00313D30">
        <w:br/>
      </w:r>
      <w:r w:rsidRPr="00313D30">
        <w:rPr>
          <w:rFonts w:ascii="Segoe UI Emoji" w:hAnsi="Segoe UI Emoji" w:cs="Segoe UI Emoji"/>
        </w:rPr>
        <w:t>📉</w:t>
      </w:r>
      <w:r w:rsidRPr="00313D30">
        <w:t xml:space="preserve"> Analyzed </w:t>
      </w:r>
      <w:r w:rsidRPr="00313D30">
        <w:rPr>
          <w:b/>
          <w:bCs/>
        </w:rPr>
        <w:t>discount impact on profit margins</w:t>
      </w:r>
      <w:r w:rsidRPr="00313D30">
        <w:t xml:space="preserve"> to improve pricing models.</w:t>
      </w:r>
      <w:r w:rsidRPr="00313D30">
        <w:br/>
      </w:r>
      <w:r w:rsidRPr="00313D30">
        <w:rPr>
          <w:rFonts w:ascii="Segoe UI Emoji" w:hAnsi="Segoe UI Emoji" w:cs="Segoe UI Emoji"/>
        </w:rPr>
        <w:t>📈</w:t>
      </w:r>
      <w:r w:rsidRPr="00313D30">
        <w:t xml:space="preserve"> Provided </w:t>
      </w:r>
      <w:r w:rsidRPr="00313D30">
        <w:rPr>
          <w:b/>
          <w:bCs/>
        </w:rPr>
        <w:t>interactive data visualizations</w:t>
      </w:r>
      <w:r w:rsidRPr="00313D30">
        <w:t xml:space="preserve"> for real-time business insights.</w:t>
      </w:r>
    </w:p>
    <w:p w14:paraId="52B880B3" w14:textId="77777777" w:rsidR="00313D30" w:rsidRPr="00313D30" w:rsidRDefault="00313D30" w:rsidP="00313D30">
      <w:pPr>
        <w:rPr>
          <w:b/>
          <w:bCs/>
          <w:sz w:val="32"/>
          <w:szCs w:val="32"/>
        </w:rPr>
      </w:pPr>
      <w:r w:rsidRPr="00313D30">
        <w:rPr>
          <w:b/>
          <w:bCs/>
          <w:sz w:val="32"/>
          <w:szCs w:val="32"/>
        </w:rPr>
        <w:t>How to Use</w:t>
      </w:r>
    </w:p>
    <w:p w14:paraId="0B2E33D7" w14:textId="77777777" w:rsidR="00313D30" w:rsidRPr="00313D30" w:rsidRDefault="00313D30" w:rsidP="00313D30">
      <w:pPr>
        <w:numPr>
          <w:ilvl w:val="0"/>
          <w:numId w:val="2"/>
        </w:numPr>
      </w:pPr>
      <w:r w:rsidRPr="00313D30">
        <w:t xml:space="preserve">Open the </w:t>
      </w:r>
      <w:r w:rsidRPr="00313D30">
        <w:rPr>
          <w:b/>
          <w:bCs/>
        </w:rPr>
        <w:t>Power BI dashboard</w:t>
      </w:r>
      <w:r w:rsidRPr="00313D30">
        <w:t xml:space="preserve"> to explore interactive insights.</w:t>
      </w:r>
    </w:p>
    <w:p w14:paraId="0687664C" w14:textId="77777777" w:rsidR="00313D30" w:rsidRPr="00313D30" w:rsidRDefault="00313D30" w:rsidP="00313D30">
      <w:pPr>
        <w:numPr>
          <w:ilvl w:val="0"/>
          <w:numId w:val="2"/>
        </w:numPr>
      </w:pPr>
      <w:r w:rsidRPr="00313D30">
        <w:t xml:space="preserve">Filter data by </w:t>
      </w:r>
      <w:r w:rsidRPr="00313D30">
        <w:rPr>
          <w:b/>
          <w:bCs/>
        </w:rPr>
        <w:t>region, category, and discount levels</w:t>
      </w:r>
      <w:r w:rsidRPr="00313D30">
        <w:t xml:space="preserve"> for detailed analysis.</w:t>
      </w:r>
    </w:p>
    <w:p w14:paraId="136C2503" w14:textId="77777777" w:rsidR="00313D30" w:rsidRPr="00313D30" w:rsidRDefault="00313D30" w:rsidP="00313D30">
      <w:pPr>
        <w:numPr>
          <w:ilvl w:val="0"/>
          <w:numId w:val="2"/>
        </w:numPr>
      </w:pPr>
      <w:r w:rsidRPr="00313D30">
        <w:t>Use insights to drive data-informed business strategies.</w:t>
      </w:r>
    </w:p>
    <w:p w14:paraId="3142B520" w14:textId="77777777" w:rsidR="00753BFD" w:rsidRDefault="00753BFD"/>
    <w:sectPr w:rsidR="0075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73592"/>
    <w:multiLevelType w:val="multilevel"/>
    <w:tmpl w:val="DAEA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28CE"/>
    <w:multiLevelType w:val="multilevel"/>
    <w:tmpl w:val="40A2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371603">
    <w:abstractNumId w:val="1"/>
  </w:num>
  <w:num w:numId="2" w16cid:durableId="195043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30"/>
    <w:rsid w:val="0002029C"/>
    <w:rsid w:val="00313D30"/>
    <w:rsid w:val="004C185B"/>
    <w:rsid w:val="00753BFD"/>
    <w:rsid w:val="007E0BB1"/>
    <w:rsid w:val="009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A553"/>
  <w15:chartTrackingRefBased/>
  <w15:docId w15:val="{CBC9BB49-A73C-464E-9F5D-FE38AF55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Summiya Sunjida kashpia</dc:creator>
  <cp:keywords/>
  <dc:description/>
  <cp:lastModifiedBy>Summiya Sunjida kashpia</cp:lastModifiedBy>
  <cp:revision>1</cp:revision>
  <dcterms:created xsi:type="dcterms:W3CDTF">2025-03-22T20:42:00Z</dcterms:created>
  <dcterms:modified xsi:type="dcterms:W3CDTF">2025-03-22T20:44:00Z</dcterms:modified>
</cp:coreProperties>
</file>