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p w:rsidRPr="00FF5CF5" w:rsidR="00FF5CF5" w:rsidP="00844A5D" w:rsidRDefault="00940B1A" w14:paraId="5B237A03" w14:textId="4233EB61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6DDE89A7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6DDE89A7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6DDE89A7" w:rsidRDefault="00B7788F" w14:paraId="2819F8C6" w14:textId="4A2FE65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DE89A7" w:rsidR="30DB9348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10/19/2025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6DDE89A7" w:rsidRDefault="00B7788F" w14:paraId="07699096" w14:textId="266456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DE89A7" w:rsidR="30DB9348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Summer Stinnett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="00352FD0">
        <w:rPr/>
        <w:t>Developer</w:t>
      </w:r>
      <w:bookmarkEnd w:id="12"/>
      <w:bookmarkEnd w:id="13"/>
      <w:bookmarkEnd w:id="14"/>
    </w:p>
    <w:p w:rsidR="264D543B" w:rsidP="5BC2BDA8" w:rsidRDefault="264D543B" w14:paraId="6001A9CE" w14:textId="7D2CDEA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5BC2BDA8" w:rsidR="264D543B">
        <w:rPr>
          <w:rFonts w:cs="Calibri" w:cstheme="minorAscii"/>
          <w:sz w:val="22"/>
          <w:szCs w:val="22"/>
        </w:rPr>
        <w:t>Summer Stinnett</w:t>
      </w:r>
    </w:p>
    <w:p w:rsidRPr="00B7788F" w:rsidR="0058064D" w:rsidP="00D47759" w:rsidRDefault="0058064D" w14:paraId="3A4DB0F5" w14:textId="518A6D83">
      <w:pPr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12F34F22" w:rsidP="5BC2BDA8" w:rsidRDefault="12F34F22" w14:paraId="73C0F0AD" w14:textId="1F15ED00">
      <w:pPr>
        <w:spacing/>
        <w:contextualSpacing/>
        <w:rPr>
          <w:rFonts w:eastAsia="Times New Roman"/>
          <w:sz w:val="22"/>
          <w:szCs w:val="22"/>
        </w:rPr>
      </w:pPr>
      <w:r w:rsidRPr="5BC2BDA8" w:rsidR="12F34F22">
        <w:rPr>
          <w:rFonts w:eastAsia="Times New Roman"/>
          <w:sz w:val="22"/>
          <w:szCs w:val="22"/>
        </w:rPr>
        <w:t xml:space="preserve">The encryption cipher I have opted to work with to securely obfuscate the data I passed through the web application for this assignment is SHA-256.   </w:t>
      </w:r>
    </w:p>
    <w:p w:rsidRPr="00B7788F" w:rsidR="00010B8A" w:rsidP="00D47759" w:rsidRDefault="00010B8A" w14:paraId="5CAB2AA8" w14:textId="77777777">
      <w:pPr>
        <w:contextualSpacing/>
        <w:rPr>
          <w:rFonts w:cstheme="minorHAnsi"/>
          <w:sz w:val="22"/>
          <w:szCs w:val="22"/>
        </w:rPr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p w:rsidRPr="00B7788F" w:rsidR="00E4044A" w:rsidP="00D47759" w:rsidRDefault="00120ACD" w14:paraId="7CBD82F1" w14:textId="298175AE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:rsidR="003978A0" w:rsidP="00D47759" w:rsidRDefault="003978A0" w14:paraId="6BEBCC7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66D702D9" w:rsidP="5BC2BDA8" w:rsidRDefault="66D702D9" w14:paraId="1D522260" w14:textId="24D2CEF8">
      <w:pPr>
        <w:pStyle w:val="Normal"/>
        <w:spacing/>
        <w:contextualSpacing/>
      </w:pPr>
      <w:r w:rsidR="66D702D9">
        <w:drawing>
          <wp:inline wp14:editId="376FDE16" wp14:anchorId="47402A3A">
            <wp:extent cx="5943600" cy="2286000"/>
            <wp:effectExtent l="0" t="0" r="0" b="0"/>
            <wp:docPr id="1520909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909860" name=""/>
                    <pic:cNvPicPr/>
                  </pic:nvPicPr>
                  <pic:blipFill>
                    <a:blip xmlns:r="http://schemas.openxmlformats.org/officeDocument/2006/relationships" r:embed="rId18154480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702D9" w:rsidP="5BC2BDA8" w:rsidRDefault="66D702D9" w14:paraId="329E14E7" w14:textId="020A8051">
      <w:pPr>
        <w:pStyle w:val="Normal"/>
        <w:spacing/>
        <w:contextualSpacing/>
      </w:pPr>
      <w:r w:rsidR="66D702D9">
        <w:drawing>
          <wp:inline wp14:editId="4DDF5742" wp14:anchorId="02B0EAE5">
            <wp:extent cx="4667250" cy="5943600"/>
            <wp:effectExtent l="0" t="0" r="0" b="0"/>
            <wp:docPr id="744930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930316" name=""/>
                    <pic:cNvPicPr/>
                  </pic:nvPicPr>
                  <pic:blipFill>
                    <a:blip xmlns:r="http://schemas.openxmlformats.org/officeDocument/2006/relationships" r:embed="rId13433998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77A5BBC5" w14:textId="77777777">
      <w:pPr>
        <w:contextualSpacing/>
        <w:rPr>
          <w:rFonts w:cstheme="minorHAnsi"/>
          <w:sz w:val="22"/>
          <w:szCs w:val="22"/>
        </w:rPr>
      </w:pP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p w:rsidRPr="00B7788F" w:rsidR="00E4044A" w:rsidP="00D47759" w:rsidRDefault="00E4044A" w14:paraId="126E4B35" w14:textId="092BB87F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:rsidR="003978A0" w:rsidP="00D47759" w:rsidRDefault="003978A0" w14:paraId="1D5553A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15F87882" w:rsidP="5BC2BDA8" w:rsidRDefault="15F87882" w14:paraId="33985073" w14:textId="5F20FD3E">
      <w:pPr>
        <w:pStyle w:val="Normal"/>
        <w:spacing/>
        <w:contextualSpacing/>
      </w:pPr>
      <w:r w:rsidR="15F87882">
        <w:drawing>
          <wp:inline wp14:editId="57FB69AC" wp14:anchorId="5E7C0EF3">
            <wp:extent cx="5943600" cy="1838325"/>
            <wp:effectExtent l="0" t="0" r="0" b="0"/>
            <wp:docPr id="1596109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109448" name=""/>
                    <pic:cNvPicPr/>
                  </pic:nvPicPr>
                  <pic:blipFill>
                    <a:blip xmlns:r="http://schemas.openxmlformats.org/officeDocument/2006/relationships" r:embed="rId635953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BA341E9" w14:textId="77777777">
      <w:pPr>
        <w:contextualSpacing/>
        <w:rPr>
          <w:rFonts w:cstheme="minorHAns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E4044A" w:rsidP="00D47759" w:rsidRDefault="00E4044A" w14:paraId="3BE26112" w14:textId="6216B352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4F35D2E5" w:rsidP="543FE4CE" w:rsidRDefault="4F35D2E5" w14:paraId="06A4DD6E" w14:textId="347EE27D">
      <w:pPr>
        <w:pStyle w:val="Normal"/>
        <w:spacing/>
        <w:contextualSpacing/>
      </w:pPr>
      <w:r w:rsidR="4F35D2E5">
        <w:drawing>
          <wp:inline wp14:editId="741A0E53" wp14:anchorId="43AAC574">
            <wp:extent cx="5943600" cy="1838325"/>
            <wp:effectExtent l="0" t="0" r="0" b="0"/>
            <wp:docPr id="655578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109448" name=""/>
                    <pic:cNvPicPr/>
                  </pic:nvPicPr>
                  <pic:blipFill>
                    <a:blip xmlns:r="http://schemas.openxmlformats.org/officeDocument/2006/relationships" r:embed="rId635953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F681708" w14:textId="77777777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</w:pPr>
      <w:bookmarkStart w:name="_Toc1258769504" w:id="27"/>
      <w:bookmarkStart w:name="_Toc1151872792" w:id="28"/>
      <w:bookmarkStart w:name="_Toc102040762" w:id="29"/>
      <w:r w:rsidRPr="00B7788F">
        <w:t>Secondary Testing</w:t>
      </w:r>
      <w:bookmarkEnd w:id="27"/>
      <w:bookmarkEnd w:id="28"/>
      <w:bookmarkEnd w:id="29"/>
    </w:p>
    <w:p w:rsidRPr="00B7788F" w:rsidR="00E4044A" w:rsidP="00D47759" w:rsidRDefault="00FF48E7" w14:paraId="3496F240" w14:textId="191BA9EA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:rsidR="003978A0" w:rsidP="00D47759" w:rsidRDefault="003978A0" w14:paraId="099B1CE1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4A814E3C" w:rsidP="543FE4CE" w:rsidRDefault="4A814E3C" w14:paraId="0261FAC1" w14:textId="7B164928">
      <w:pPr>
        <w:pStyle w:val="Normal"/>
        <w:spacing/>
        <w:contextualSpacing/>
      </w:pPr>
      <w:r w:rsidR="4A814E3C">
        <w:drawing>
          <wp:inline wp14:editId="4928709A" wp14:anchorId="7ABEB0BF">
            <wp:extent cx="5943600" cy="4505325"/>
            <wp:effectExtent l="0" t="0" r="0" b="0"/>
            <wp:docPr id="1350571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571939" name=""/>
                    <pic:cNvPicPr/>
                  </pic:nvPicPr>
                  <pic:blipFill>
                    <a:blip xmlns:r="http://schemas.openxmlformats.org/officeDocument/2006/relationships" r:embed="rId2702849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75B70F3E" w14:textId="67CAB031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p w:rsidRPr="00B7788F" w:rsidR="00E4044A" w:rsidP="00D47759" w:rsidRDefault="00E4044A" w14:paraId="6D135EC2" w14:textId="3448645C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:rsidR="003978A0" w:rsidP="00D47759" w:rsidRDefault="003978A0" w14:paraId="42BA38F6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527C66B7" w:rsidP="543FE4CE" w:rsidRDefault="527C66B7" w14:paraId="3A2A3FCC" w14:textId="42A55EF0">
      <w:pPr>
        <w:pStyle w:val="Normal"/>
        <w:spacing/>
        <w:contextualSpacing/>
      </w:pPr>
      <w:r w:rsidR="527C66B7">
        <w:drawing>
          <wp:inline wp14:editId="7C91E430" wp14:anchorId="260B9565">
            <wp:extent cx="5943600" cy="2609850"/>
            <wp:effectExtent l="0" t="0" r="0" b="0"/>
            <wp:docPr id="1011691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691340" name=""/>
                    <pic:cNvPicPr/>
                  </pic:nvPicPr>
                  <pic:blipFill>
                    <a:blip xmlns:r="http://schemas.openxmlformats.org/officeDocument/2006/relationships" r:embed="rId7125010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D47759" w:rsidRDefault="00E33862" w14:paraId="7B9F371C" w14:textId="52F5EA5A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6E3003" w:rsidP="00D47759" w:rsidRDefault="006E3003" w14:paraId="4C02CC3C" w14:textId="4BD8C9FA">
      <w:pPr>
        <w:spacing/>
        <w:contextualSpacing/>
        <w:rPr>
          <w:rFonts w:eastAsia="Times New Roman"/>
          <w:sz w:val="22"/>
          <w:szCs w:val="22"/>
        </w:rPr>
      </w:pPr>
      <w:r w:rsidRPr="543FE4CE" w:rsidR="5259131F">
        <w:rPr>
          <w:rFonts w:eastAsia="Times New Roman"/>
          <w:sz w:val="22"/>
          <w:szCs w:val="22"/>
        </w:rPr>
        <w:t xml:space="preserve">The key areas of security that the code refactor addressed include cryptography, </w:t>
      </w:r>
      <w:r w:rsidRPr="543FE4CE" w:rsidR="29FD6F50">
        <w:rPr>
          <w:rFonts w:eastAsia="Times New Roman"/>
          <w:sz w:val="22"/>
          <w:szCs w:val="22"/>
        </w:rPr>
        <w:t>creating a secure client/server relationship, and both code quality and error handling. Cryptography</w:t>
      </w:r>
      <w:r w:rsidRPr="543FE4CE" w:rsidR="79F9D435">
        <w:rPr>
          <w:rFonts w:eastAsia="Times New Roman"/>
          <w:sz w:val="22"/>
          <w:szCs w:val="22"/>
        </w:rPr>
        <w:t xml:space="preserve">, however, was </w:t>
      </w:r>
      <w:r w:rsidRPr="543FE4CE" w:rsidR="79F9D435">
        <w:rPr>
          <w:rFonts w:eastAsia="Times New Roman"/>
          <w:sz w:val="22"/>
          <w:szCs w:val="22"/>
        </w:rPr>
        <w:t>arguably the</w:t>
      </w:r>
      <w:r w:rsidRPr="543FE4CE" w:rsidR="79F9D435">
        <w:rPr>
          <w:rFonts w:eastAsia="Times New Roman"/>
          <w:sz w:val="22"/>
          <w:szCs w:val="22"/>
        </w:rPr>
        <w:t xml:space="preserve"> main purpose of the project as it </w:t>
      </w:r>
      <w:r w:rsidRPr="543FE4CE" w:rsidR="29FD6F50">
        <w:rPr>
          <w:rFonts w:eastAsia="Times New Roman"/>
          <w:sz w:val="22"/>
          <w:szCs w:val="22"/>
        </w:rPr>
        <w:t xml:space="preserve">was </w:t>
      </w:r>
      <w:r w:rsidRPr="543FE4CE" w:rsidR="29FD6F50">
        <w:rPr>
          <w:rFonts w:eastAsia="Times New Roman"/>
          <w:sz w:val="22"/>
          <w:szCs w:val="22"/>
        </w:rPr>
        <w:t>utilized</w:t>
      </w:r>
      <w:r w:rsidRPr="543FE4CE" w:rsidR="29FD6F50">
        <w:rPr>
          <w:rFonts w:eastAsia="Times New Roman"/>
          <w:sz w:val="22"/>
          <w:szCs w:val="22"/>
        </w:rPr>
        <w:t xml:space="preserve"> to e</w:t>
      </w:r>
      <w:r w:rsidRPr="543FE4CE" w:rsidR="4F051CF3">
        <w:rPr>
          <w:rFonts w:eastAsia="Times New Roman"/>
          <w:sz w:val="22"/>
          <w:szCs w:val="22"/>
        </w:rPr>
        <w:t xml:space="preserve">ncrypt a message that was to be used to exemplify its purpose; ensure authentic </w:t>
      </w:r>
      <w:r w:rsidRPr="543FE4CE" w:rsidR="727DA93E">
        <w:rPr>
          <w:rFonts w:eastAsia="Times New Roman"/>
          <w:sz w:val="22"/>
          <w:szCs w:val="22"/>
        </w:rPr>
        <w:t xml:space="preserve">communication is adhered to. The checksum value displayed on the screenshots above makes it so the </w:t>
      </w:r>
      <w:r w:rsidRPr="543FE4CE" w:rsidR="41CA363B">
        <w:rPr>
          <w:rFonts w:eastAsia="Times New Roman"/>
          <w:sz w:val="22"/>
          <w:szCs w:val="22"/>
        </w:rPr>
        <w:t xml:space="preserve">data there is unreadable by those without the proper means. </w:t>
      </w:r>
      <w:r w:rsidRPr="543FE4CE" w:rsidR="35EA5B06">
        <w:rPr>
          <w:rFonts w:eastAsia="Times New Roman"/>
          <w:sz w:val="22"/>
          <w:szCs w:val="22"/>
        </w:rPr>
        <w:t>Additional</w:t>
      </w:r>
      <w:r w:rsidRPr="543FE4CE" w:rsidR="35EA5B06">
        <w:rPr>
          <w:rFonts w:eastAsia="Times New Roman"/>
          <w:sz w:val="22"/>
          <w:szCs w:val="22"/>
        </w:rPr>
        <w:t xml:space="preserve"> layers of security were added to the application by ensuring plugins and project references were up to date. With Maven, this was a relatively </w:t>
      </w:r>
      <w:r w:rsidRPr="543FE4CE" w:rsidR="35EA5B06">
        <w:rPr>
          <w:rFonts w:eastAsia="Times New Roman"/>
          <w:sz w:val="22"/>
          <w:szCs w:val="22"/>
        </w:rPr>
        <w:t>simple process</w:t>
      </w:r>
      <w:r w:rsidRPr="543FE4CE" w:rsidR="35EA5B06">
        <w:rPr>
          <w:rFonts w:eastAsia="Times New Roman"/>
          <w:sz w:val="22"/>
          <w:szCs w:val="22"/>
        </w:rPr>
        <w:t xml:space="preserve"> as it only involved ensuring the most up</w:t>
      </w:r>
      <w:r w:rsidRPr="543FE4CE" w:rsidR="0337681B">
        <w:rPr>
          <w:rFonts w:eastAsia="Times New Roman"/>
          <w:sz w:val="22"/>
          <w:szCs w:val="22"/>
        </w:rPr>
        <w:t xml:space="preserve"> to date versions were referenced in the pom file. There were some </w:t>
      </w:r>
      <w:r w:rsidRPr="543FE4CE" w:rsidR="0337681B">
        <w:rPr>
          <w:rFonts w:eastAsia="Times New Roman"/>
          <w:sz w:val="22"/>
          <w:szCs w:val="22"/>
        </w:rPr>
        <w:t>additional</w:t>
      </w:r>
      <w:r w:rsidRPr="543FE4CE" w:rsidR="0337681B">
        <w:rPr>
          <w:rFonts w:eastAsia="Times New Roman"/>
          <w:sz w:val="22"/>
          <w:szCs w:val="22"/>
        </w:rPr>
        <w:t xml:space="preserve"> project modifications that were made </w:t>
      </w:r>
      <w:r w:rsidRPr="543FE4CE" w:rsidR="0337681B">
        <w:rPr>
          <w:rFonts w:eastAsia="Times New Roman"/>
          <w:sz w:val="22"/>
          <w:szCs w:val="22"/>
        </w:rPr>
        <w:t>regarding</w:t>
      </w:r>
      <w:r w:rsidRPr="543FE4CE" w:rsidR="0337681B">
        <w:rPr>
          <w:rFonts w:eastAsia="Times New Roman"/>
          <w:sz w:val="22"/>
          <w:szCs w:val="22"/>
        </w:rPr>
        <w:t xml:space="preserve"> the version of Java used in the project, but </w:t>
      </w:r>
      <w:r w:rsidRPr="543FE4CE" w:rsidR="2C42BAA0">
        <w:rPr>
          <w:rFonts w:eastAsia="Times New Roman"/>
          <w:sz w:val="22"/>
          <w:szCs w:val="22"/>
        </w:rPr>
        <w:t xml:space="preserve">that too was a simple update to configurations. </w:t>
      </w:r>
    </w:p>
    <w:p w:rsidR="543FE4CE" w:rsidP="543FE4CE" w:rsidRDefault="543FE4CE" w14:paraId="063E8180" w14:textId="465C178A">
      <w:pPr>
        <w:spacing/>
        <w:contextualSpacing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Pr="00B7788F" w:rsidR="00974AE3" w:rsidP="00D47759" w:rsidRDefault="620D193F" w14:paraId="052C684F" w14:textId="45B320E7">
      <w:pPr>
        <w:spacing/>
        <w:contextualSpacing/>
        <w:rPr>
          <w:rFonts w:eastAsia="Times New Roman"/>
          <w:sz w:val="22"/>
          <w:szCs w:val="22"/>
        </w:rPr>
      </w:pPr>
      <w:r w:rsidRPr="543FE4CE" w:rsidR="43CBB1C7">
        <w:rPr>
          <w:rFonts w:eastAsia="Times New Roman"/>
          <w:sz w:val="22"/>
          <w:szCs w:val="22"/>
        </w:rPr>
        <w:t xml:space="preserve">When refactoring the code in the application, I strived to ensure that proactive </w:t>
      </w:r>
      <w:r w:rsidRPr="543FE4CE" w:rsidR="37C1EDF0">
        <w:rPr>
          <w:rFonts w:eastAsia="Times New Roman"/>
          <w:sz w:val="22"/>
          <w:szCs w:val="22"/>
        </w:rPr>
        <w:t xml:space="preserve">code stability practices were kept in mind. The encryption process was encapsulated in a try catch block. If an error were to occur, it would allow me as a developer to </w:t>
      </w:r>
      <w:r w:rsidRPr="543FE4CE" w:rsidR="37C1EDF0">
        <w:rPr>
          <w:rFonts w:eastAsia="Times New Roman"/>
          <w:sz w:val="22"/>
          <w:szCs w:val="22"/>
        </w:rPr>
        <w:t>observ</w:t>
      </w:r>
      <w:r w:rsidRPr="543FE4CE" w:rsidR="2B7A16AF">
        <w:rPr>
          <w:rFonts w:eastAsia="Times New Roman"/>
          <w:sz w:val="22"/>
          <w:szCs w:val="22"/>
        </w:rPr>
        <w:t>e</w:t>
      </w:r>
      <w:r w:rsidRPr="543FE4CE" w:rsidR="2B7A16AF">
        <w:rPr>
          <w:rFonts w:eastAsia="Times New Roman"/>
          <w:sz w:val="22"/>
          <w:szCs w:val="22"/>
        </w:rPr>
        <w:t xml:space="preserve"> the reported error’s details in the catch statement while still having access to view live debug data so that I could assess the issue. </w:t>
      </w:r>
      <w:r w:rsidRPr="543FE4CE" w:rsidR="5C43A31E">
        <w:rPr>
          <w:rFonts w:eastAsia="Times New Roman"/>
          <w:sz w:val="22"/>
          <w:szCs w:val="22"/>
        </w:rPr>
        <w:t xml:space="preserve">I aimed to write code using concise, tested, and proven methods that I discovered in </w:t>
      </w:r>
      <w:r w:rsidRPr="543FE4CE" w:rsidR="005F05BE">
        <w:rPr>
          <w:rFonts w:eastAsia="Times New Roman"/>
          <w:sz w:val="22"/>
          <w:szCs w:val="22"/>
        </w:rPr>
        <w:t xml:space="preserve">my research for figuring out how to implement the work needed to make the application function properly. Making it concise makes the code </w:t>
      </w:r>
      <w:r w:rsidRPr="543FE4CE" w:rsidR="005F05BE">
        <w:rPr>
          <w:rFonts w:eastAsia="Times New Roman"/>
          <w:sz w:val="22"/>
          <w:szCs w:val="22"/>
        </w:rPr>
        <w:t>relatively easy</w:t>
      </w:r>
      <w:r w:rsidRPr="543FE4CE" w:rsidR="005F05BE">
        <w:rPr>
          <w:rFonts w:eastAsia="Times New Roman"/>
          <w:sz w:val="22"/>
          <w:szCs w:val="22"/>
        </w:rPr>
        <w:t xml:space="preserve"> to read and more importantly, work wi</w:t>
      </w:r>
      <w:r w:rsidRPr="543FE4CE" w:rsidR="6879C870">
        <w:rPr>
          <w:rFonts w:eastAsia="Times New Roman"/>
          <w:sz w:val="22"/>
          <w:szCs w:val="22"/>
        </w:rPr>
        <w:t xml:space="preserve">th. In an actual work setting, this would be </w:t>
      </w:r>
      <w:r w:rsidRPr="543FE4CE" w:rsidR="6879C870">
        <w:rPr>
          <w:rFonts w:eastAsia="Times New Roman"/>
          <w:sz w:val="22"/>
          <w:szCs w:val="22"/>
        </w:rPr>
        <w:t>greatly appreciated</w:t>
      </w:r>
      <w:r w:rsidRPr="543FE4CE" w:rsidR="6879C870">
        <w:rPr>
          <w:rFonts w:eastAsia="Times New Roman"/>
          <w:sz w:val="22"/>
          <w:szCs w:val="22"/>
        </w:rPr>
        <w:t xml:space="preserve"> by a team of developers who might need to see what is going on under the hood of my work so that they could progress on their own.</w:t>
      </w: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F3F84" w:rsidP="004B2BE0" w:rsidRDefault="002F3F84" w14:paraId="40FEF54B" w14:textId="37B74FE9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05BE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483FBA"/>
    <w:rsid w:val="0268ACBE"/>
    <w:rsid w:val="02F243EC"/>
    <w:rsid w:val="0337681B"/>
    <w:rsid w:val="059D7DF1"/>
    <w:rsid w:val="10A8FF23"/>
    <w:rsid w:val="12F34F22"/>
    <w:rsid w:val="15F87882"/>
    <w:rsid w:val="16B194FC"/>
    <w:rsid w:val="195DB78F"/>
    <w:rsid w:val="1981236E"/>
    <w:rsid w:val="1FA2FC07"/>
    <w:rsid w:val="1FCCF913"/>
    <w:rsid w:val="200FF76F"/>
    <w:rsid w:val="20872820"/>
    <w:rsid w:val="2168C974"/>
    <w:rsid w:val="2245EA2C"/>
    <w:rsid w:val="236039E6"/>
    <w:rsid w:val="264D543B"/>
    <w:rsid w:val="275A6BDC"/>
    <w:rsid w:val="29FD6F50"/>
    <w:rsid w:val="2B7A16AF"/>
    <w:rsid w:val="2C42BAA0"/>
    <w:rsid w:val="2CB369A1"/>
    <w:rsid w:val="2E5D5C8F"/>
    <w:rsid w:val="2F43C643"/>
    <w:rsid w:val="30A2BF11"/>
    <w:rsid w:val="30DB9348"/>
    <w:rsid w:val="329BBDBD"/>
    <w:rsid w:val="3322AB25"/>
    <w:rsid w:val="347D29E8"/>
    <w:rsid w:val="35D35E7F"/>
    <w:rsid w:val="35EA5B06"/>
    <w:rsid w:val="37C1EDF0"/>
    <w:rsid w:val="3AE22101"/>
    <w:rsid w:val="3BC013C1"/>
    <w:rsid w:val="4007FAAC"/>
    <w:rsid w:val="41CA363B"/>
    <w:rsid w:val="43CBB1C7"/>
    <w:rsid w:val="44136985"/>
    <w:rsid w:val="454174DB"/>
    <w:rsid w:val="47F056AF"/>
    <w:rsid w:val="48E6DAA8"/>
    <w:rsid w:val="4A814E3C"/>
    <w:rsid w:val="4A82AB09"/>
    <w:rsid w:val="4B736E4B"/>
    <w:rsid w:val="4B78D93D"/>
    <w:rsid w:val="4E510242"/>
    <w:rsid w:val="4E594BEE"/>
    <w:rsid w:val="4E664299"/>
    <w:rsid w:val="4EA4A448"/>
    <w:rsid w:val="4F051CF3"/>
    <w:rsid w:val="4F35D2E5"/>
    <w:rsid w:val="5018F677"/>
    <w:rsid w:val="50D455E4"/>
    <w:rsid w:val="5106BC26"/>
    <w:rsid w:val="51391587"/>
    <w:rsid w:val="51DDA4F1"/>
    <w:rsid w:val="5259131F"/>
    <w:rsid w:val="527C66B7"/>
    <w:rsid w:val="543FE4CE"/>
    <w:rsid w:val="5632CB63"/>
    <w:rsid w:val="564D0A3C"/>
    <w:rsid w:val="56954D80"/>
    <w:rsid w:val="56F4C7E1"/>
    <w:rsid w:val="59DED951"/>
    <w:rsid w:val="5A02075A"/>
    <w:rsid w:val="5B587107"/>
    <w:rsid w:val="5B95489A"/>
    <w:rsid w:val="5BC2BDA8"/>
    <w:rsid w:val="5C43A31E"/>
    <w:rsid w:val="5DD73C14"/>
    <w:rsid w:val="604FE896"/>
    <w:rsid w:val="60F91BF9"/>
    <w:rsid w:val="61E5C8D8"/>
    <w:rsid w:val="620D193F"/>
    <w:rsid w:val="6292A5E1"/>
    <w:rsid w:val="645B1DDA"/>
    <w:rsid w:val="66D702D9"/>
    <w:rsid w:val="67B800FE"/>
    <w:rsid w:val="681DCBB2"/>
    <w:rsid w:val="6879C870"/>
    <w:rsid w:val="688F6E05"/>
    <w:rsid w:val="69DDBFCF"/>
    <w:rsid w:val="69EDBCD2"/>
    <w:rsid w:val="6D4E6B20"/>
    <w:rsid w:val="6DDE89A7"/>
    <w:rsid w:val="6DEDD613"/>
    <w:rsid w:val="7101F37A"/>
    <w:rsid w:val="727DA93E"/>
    <w:rsid w:val="75D2D1A2"/>
    <w:rsid w:val="7778A02E"/>
    <w:rsid w:val="783D8A15"/>
    <w:rsid w:val="79F9D435"/>
    <w:rsid w:val="7AA95D77"/>
    <w:rsid w:val="7ADEFA87"/>
    <w:rsid w:val="7C567870"/>
    <w:rsid w:val="7E69337A"/>
    <w:rsid w:val="7FB1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1815448053" /><Relationship Type="http://schemas.openxmlformats.org/officeDocument/2006/relationships/image" Target="/media/image4.png" Id="rId1343399836" /><Relationship Type="http://schemas.openxmlformats.org/officeDocument/2006/relationships/image" Target="/media/image5.png" Id="rId635953151" /><Relationship Type="http://schemas.openxmlformats.org/officeDocument/2006/relationships/image" Target="/media/image6.png" Id="rId270284968" /><Relationship Type="http://schemas.openxmlformats.org/officeDocument/2006/relationships/image" Target="/media/image7.png" Id="rId7125010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Stinnett, Summer</lastModifiedBy>
  <revision>53</revision>
  <dcterms:created xsi:type="dcterms:W3CDTF">2022-04-20T12:43:00.0000000Z</dcterms:created>
  <dcterms:modified xsi:type="dcterms:W3CDTF">2025-10-20T02:31:51.4136694Z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