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A04D7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jcenter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mavencentral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차이</w:t>
      </w:r>
    </w:p>
    <w:p w14:paraId="1DD85BB0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0422F87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코드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작성의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53p</w:t>
      </w:r>
    </w:p>
    <w:p w14:paraId="5626178C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E6236F8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@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SpringBootApplication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설명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57p</w:t>
      </w:r>
    </w:p>
    <w:p w14:paraId="68E38B27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C5E46CF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Jar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+</w:t>
      </w:r>
    </w:p>
    <w:p w14:paraId="47CF65C4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내장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WAS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사용을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권장하는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= 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언제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어디서나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같은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환경에서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스프링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부트를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배포할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있기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때문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’,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외장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WAS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필요한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것들</w:t>
      </w: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… ,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톰캣이란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? –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서블릿으로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이루어진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자바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어플리케이션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(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공부하기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7A7FDFB3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58p</w:t>
      </w:r>
    </w:p>
    <w:p w14:paraId="16B5CB85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74D5999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RestController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GetMapping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어노테이션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설명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60p</w:t>
      </w:r>
    </w:p>
    <w:p w14:paraId="4D7329D5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618B5C2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코드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어노테이션들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설명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62p</w:t>
      </w:r>
    </w:p>
    <w:p w14:paraId="0D01A41A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3013E02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롬복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어노테이션</w:t>
      </w:r>
      <w:proofErr w:type="spellEnd"/>
    </w:p>
    <w:p w14:paraId="31B48DEC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@</w:t>
      </w:r>
      <w:proofErr w:type="spellStart"/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RequiredArgsConstructor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선언된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final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필드가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포함된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생성자를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생성해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줍니다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76B55D3D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ab/>
      </w:r>
      <w:r w:rsidRPr="00AF43D8">
        <w:rPr>
          <w:rFonts w:ascii="Arial" w:eastAsia="굴림" w:hAnsi="Arial" w:cs="Arial"/>
          <w:color w:val="000000"/>
          <w:kern w:val="0"/>
          <w:sz w:val="22"/>
        </w:rPr>
        <w:tab/>
      </w:r>
      <w:r w:rsidRPr="00AF43D8">
        <w:rPr>
          <w:rFonts w:ascii="Arial" w:eastAsia="굴림" w:hAnsi="Arial" w:cs="Arial"/>
          <w:color w:val="000000"/>
          <w:kern w:val="0"/>
          <w:sz w:val="22"/>
        </w:rPr>
        <w:tab/>
      </w:r>
      <w:r w:rsidRPr="00AF43D8">
        <w:rPr>
          <w:rFonts w:ascii="Arial" w:eastAsia="굴림" w:hAnsi="Arial" w:cs="Arial"/>
          <w:color w:val="000000"/>
          <w:kern w:val="0"/>
          <w:sz w:val="22"/>
        </w:rPr>
        <w:tab/>
        <w:t>final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없는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필드는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생성자에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포함되지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않습니다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26C6EA71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72p</w:t>
      </w:r>
    </w:p>
    <w:p w14:paraId="381CBF80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1EB7228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Junit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기본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assertThat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아닌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assrtj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assertThat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사용하는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것의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백기선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유튜브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링크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포함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00874E83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74p</w:t>
      </w:r>
    </w:p>
    <w:p w14:paraId="61DBB33B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477CEC1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@</w:t>
      </w:r>
      <w:proofErr w:type="spellStart"/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RequestParam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에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대한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설명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(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외부에서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API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넘긴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파라미터를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가져오는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어노테이션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) </w:t>
      </w:r>
    </w:p>
    <w:p w14:paraId="43438BC5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75p</w:t>
      </w:r>
    </w:p>
    <w:p w14:paraId="1155CD40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3AFCB12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//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인텔리제이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output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창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한글이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깨질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, shift 2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번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입력해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검색창을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띄우고</w:t>
      </w:r>
    </w:p>
    <w:p w14:paraId="2A0E3B92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// VM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option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검색하여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커스텀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Edit Custom VM options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들어가서</w:t>
      </w:r>
    </w:p>
    <w:p w14:paraId="7F101532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//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마지막줄에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-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Dfile.encoding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=UTF-8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입력하고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인텔리제이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재시작한다</w:t>
      </w:r>
      <w:proofErr w:type="spellEnd"/>
    </w:p>
    <w:p w14:paraId="270A121B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86561DC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test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코드의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파라미터를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넘기는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법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json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응답값을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필드별로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검증하는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메소드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등</w:t>
      </w:r>
    </w:p>
    <w:p w14:paraId="74681CC5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param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String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가능하므로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숫자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날짜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등의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데이터는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문자열로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변경해야함</w:t>
      </w:r>
      <w:proofErr w:type="spellEnd"/>
    </w:p>
    <w:p w14:paraId="5924A854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E5A749B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3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장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78</w:t>
      </w: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p  JPA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>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데이터베이스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다루기</w:t>
      </w:r>
    </w:p>
    <w:p w14:paraId="1F385333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MyBatis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iBatis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ORM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아닌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SQL Mapper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이다</w:t>
      </w:r>
    </w:p>
    <w:p w14:paraId="4EDC8CCA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E12033C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JPA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소개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80p</w:t>
      </w:r>
    </w:p>
    <w:p w14:paraId="14131D8B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JPA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역할과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Spring Data JPA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특성과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장점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82~84p</w:t>
      </w:r>
    </w:p>
    <w:p w14:paraId="3C612401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5AF1147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도메인이란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?(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>공부하기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) 87p</w:t>
      </w:r>
    </w:p>
    <w:p w14:paraId="5836C59B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847AC0A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JPA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어노테이션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설명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및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도메인의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포스트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클래스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작성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중요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어노테이션을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클래스에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가깝게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배치하는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이유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새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언어로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전환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삭제가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용이하게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엔티티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클래스는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실제로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DB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테이블과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매칭될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클래스다</w:t>
      </w:r>
    </w:p>
    <w:p w14:paraId="009FE895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 89p</w:t>
      </w:r>
    </w:p>
    <w:p w14:paraId="11AA53A7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E57F7FF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** @</w:t>
      </w:r>
      <w:proofErr w:type="spellStart"/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NoArgsConstructor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는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기본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생성자를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만들어주고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, @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RequiredArgsConstructor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final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필드만을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포함하는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기본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생성자를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만들어준다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FD1DE2C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14508C3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생성자와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빌더에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대해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93p</w:t>
      </w:r>
    </w:p>
    <w:p w14:paraId="606E0551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7CEE484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@After,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jpa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등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  ~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~~.save : insert/update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쿼리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수행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. id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있다면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update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없으면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br/>
        <w:t xml:space="preserve">insert </w:t>
      </w: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,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@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SpringBootTest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사용하면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자동으로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H2 DB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실행해줌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97p</w:t>
      </w:r>
    </w:p>
    <w:p w14:paraId="572191F7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DE98DDE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API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만들기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100p</w:t>
      </w:r>
    </w:p>
    <w:p w14:paraId="43F44F05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Service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비즈니스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로직을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처리하지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않는다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단지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트랜잭션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도메인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순서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보장의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역할만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. Spring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웹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계층에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대해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101p566.</w:t>
      </w:r>
    </w:p>
    <w:p w14:paraId="0E8856B3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+</w:t>
      </w:r>
    </w:p>
    <w:p w14:paraId="1F72C960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1A43222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컨트롤러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서비스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저장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api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105p</w:t>
      </w:r>
    </w:p>
    <w:p w14:paraId="6323F60D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5A3374C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Entity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클래스가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Request/Response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클래스와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비슷해도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이렇게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사용하면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안된다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. Entity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클래스는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데이터베이스와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맞닿은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핵심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클래스임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. Entity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클래스를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기준으로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테이블이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생성되고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스키마가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변경된다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수많은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서비스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클래스나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비즈니스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로직들이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Entity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클래스를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기준으로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동작한다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Entity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클래스가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변경되면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많은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클래스에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영향을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끼치지만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Request/Response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용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Dto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View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위한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클래스라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정말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자주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변경이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필요하다</w:t>
      </w:r>
    </w:p>
    <w:p w14:paraId="118D5201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-&gt; View Layer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DB Layer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역할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분리</w:t>
      </w:r>
    </w:p>
    <w:p w14:paraId="758F9959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굴림" w:eastAsia="굴림" w:hAnsi="굴림" w:cs="굴림"/>
          <w:kern w:val="0"/>
          <w:sz w:val="24"/>
          <w:szCs w:val="24"/>
        </w:rPr>
        <w:br/>
      </w:r>
    </w:p>
    <w:p w14:paraId="20FAD2E3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@</w:t>
      </w:r>
      <w:proofErr w:type="spellStart"/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WebMvcTest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는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JPA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기능이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작동하지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않으므로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JPA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기능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시에는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@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SpringBootTest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TestRestTemplate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사용하면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. 110p</w:t>
      </w:r>
    </w:p>
    <w:p w14:paraId="51790324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A7A4A28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JPA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영속성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더티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체킹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113 ~ 114p</w:t>
      </w:r>
    </w:p>
    <w:p w14:paraId="307B9E59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176908E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JPA </w:t>
      </w: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Auditing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으로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생성시간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/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수정시간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자동화하기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121p</w:t>
      </w:r>
    </w:p>
    <w:p w14:paraId="0C94515C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JPA Auditing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어노테이션을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활성화하려면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어플리케이션에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@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EnableJpaAuditing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추가해야함</w:t>
      </w:r>
      <w:proofErr w:type="spellEnd"/>
    </w:p>
    <w:p w14:paraId="3101EB9F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1B90B41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4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장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머스테치로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화면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구성하기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(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템플릿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) 125p</w:t>
      </w:r>
    </w:p>
    <w:p w14:paraId="22F183F2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65FB1C2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자바스크립트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코드안에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자바코드를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작성하면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제대로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동작하기가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어렵다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. </w:t>
      </w:r>
    </w:p>
    <w:p w14:paraId="403326F5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JSP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같은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서버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템플릿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엔진은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서버에서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구동되고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자바스크립트는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브라우저에서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구동되기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때문에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서로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서로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따로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실행되며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실행되는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도중에는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서로의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코드는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단순한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문자열로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취급하기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때문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  126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>~127p</w:t>
      </w:r>
    </w:p>
    <w:p w14:paraId="056A69C9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E690342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템플릿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엔진들의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단점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129p</w:t>
      </w:r>
    </w:p>
    <w:p w14:paraId="7DAEE080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머스테치의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장점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로직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코드를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사용할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없어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View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역할과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서버의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역할을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명확하게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분리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하나의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문법으로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클라이언트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/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서버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템플릿을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모두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가능하다</w:t>
      </w:r>
    </w:p>
    <w:p w14:paraId="38E7936C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70F7911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레이아웃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방식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공통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영역을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별도의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분리하여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필요한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곳에서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가져다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쓰는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방식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135p</w:t>
      </w:r>
    </w:p>
    <w:p w14:paraId="17A44B0F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4E035AD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js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파일에서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바로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함수를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작성하지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않고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변수의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속성으로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function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추가한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142p</w:t>
      </w:r>
    </w:p>
    <w:p w14:paraId="7877DC4D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굴림" w:eastAsia="굴림" w:hAnsi="굴림" w:cs="굴림"/>
          <w:kern w:val="0"/>
          <w:sz w:val="24"/>
          <w:szCs w:val="24"/>
        </w:rPr>
        <w:br/>
      </w:r>
      <w:r w:rsidRPr="00AF43D8">
        <w:rPr>
          <w:rFonts w:ascii="굴림" w:eastAsia="굴림" w:hAnsi="굴림" w:cs="굴림"/>
          <w:kern w:val="0"/>
          <w:sz w:val="24"/>
          <w:szCs w:val="24"/>
        </w:rPr>
        <w:br/>
      </w:r>
      <w:r w:rsidRPr="00AF43D8">
        <w:rPr>
          <w:rFonts w:ascii="굴림" w:eastAsia="굴림" w:hAnsi="굴림" w:cs="굴림"/>
          <w:kern w:val="0"/>
          <w:sz w:val="24"/>
          <w:szCs w:val="24"/>
        </w:rPr>
        <w:br/>
      </w:r>
      <w:r w:rsidRPr="00AF43D8">
        <w:rPr>
          <w:rFonts w:ascii="굴림" w:eastAsia="굴림" w:hAnsi="굴림" w:cs="굴림"/>
          <w:kern w:val="0"/>
          <w:sz w:val="24"/>
          <w:szCs w:val="24"/>
        </w:rPr>
        <w:br/>
      </w:r>
    </w:p>
    <w:p w14:paraId="294B677E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144p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게시글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등록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기능을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추가할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index.js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불러들이는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코드를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작성하고나서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어플리케이션을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동작시키니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Uncaught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SyntaxError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: Unexpected token '&lt;'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라는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에러가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발생했다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원인을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도저히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없었다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..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자바스크립트를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JSON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으로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파싱하는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것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때문에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보통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발생하는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에러라는데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그에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필요한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해결법을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적용해도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고쳐지지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않았다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4CCE0771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결국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확인해보니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IndexController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에서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기본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URL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“/”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대해서</w:t>
      </w:r>
    </w:p>
    <w:p w14:paraId="17005C82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@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GetMapping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(“/”)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해야하는데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(“/”)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빼먹어서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  @</w:t>
      </w:r>
      <w:proofErr w:type="spellStart"/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>GetMapping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적어놔서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생긴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문제였다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03E9B4A2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컨트롤러를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수정하니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제대로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동작하게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되었다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. </w:t>
      </w:r>
    </w:p>
    <w:p w14:paraId="37C35051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하지만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의문점이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.  @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GetMapping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(“/posts/save”)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제대로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작성해놓은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상태였고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메인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페이지를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거치지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않고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바로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(“</w:t>
      </w:r>
      <w:hyperlink r:id="rId6" w:history="1">
        <w:r w:rsidRPr="00AF43D8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http://localhost:8080/posts/save</w:t>
        </w:r>
      </w:hyperlink>
      <w:r w:rsidRPr="00AF43D8">
        <w:rPr>
          <w:rFonts w:ascii="Arial" w:eastAsia="굴림" w:hAnsi="Arial" w:cs="Arial"/>
          <w:color w:val="000000"/>
          <w:kern w:val="0"/>
          <w:sz w:val="22"/>
        </w:rPr>
        <w:t>)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접근을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하는데도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기본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index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주소에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매핑이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안되어있다고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에러가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발생하는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걸까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심지어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매핑안해놔도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기본으로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index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찾는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속성때문에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홈페이지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자체는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제대로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출력되었고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index.js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로딩만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에러가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발생했다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정확히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어떤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이유에서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발생했는지는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제대로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알아보아야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겠다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…</w:t>
      </w:r>
    </w:p>
    <w:p w14:paraId="5AED065F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자동으로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index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인식할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때는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mustache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경로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탐색이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제대로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이루어지지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않는건지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어떤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이유인지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알아봐야겠다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521A4746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52D1D53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148p @Transactional(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readOnly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=true</w:t>
      </w: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) 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조회속도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개선하는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법</w:t>
      </w:r>
    </w:p>
    <w:p w14:paraId="3ECACB46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4E51945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150p </w:t>
      </w: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Model :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서버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템플릿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엔진에서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사용할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객체를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저장할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64072190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09F85AE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@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PathVariable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공부하기</w:t>
      </w:r>
    </w:p>
    <w:p w14:paraId="02D81B10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792E6CB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163p 5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장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스프링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시큐리티와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OAuth 2.0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로그인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기능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구현하기</w:t>
      </w:r>
    </w:p>
    <w:p w14:paraId="19ACBEA5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31A7059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172p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승인된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리디렉션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URI</w:t>
      </w:r>
    </w:p>
    <w:p w14:paraId="7854C6D8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75D355E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174p google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oauth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scope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openid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빼는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이유</w:t>
      </w:r>
    </w:p>
    <w:p w14:paraId="7DD53C60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87A17EC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180p~ security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설정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config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설명</w:t>
      </w:r>
    </w:p>
    <w:p w14:paraId="7EF4AC0C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B79372F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185p </w:t>
      </w:r>
      <w:proofErr w:type="spellStart"/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SessionUser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User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클래스를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쓰지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않고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새로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쓰는지는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설명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= 188p</w:t>
      </w:r>
    </w:p>
    <w:p w14:paraId="4446AC10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User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클래스에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직렬화를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구현하지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않았기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때문에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User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클래스를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세션에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저장하려하면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에러가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발생하는데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User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클래스에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직렬화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코드를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넣으면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엔티티와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관계가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형성되었을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이슈가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발생할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확률이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높아진다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따라서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직렬화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기능을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가진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세션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Dto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추가로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운영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및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유지보수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이점을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갖게한다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6643BF2C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009E143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195p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어노테이션으로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기능개선하기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어노테이션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생성</w:t>
      </w:r>
    </w:p>
    <w:p w14:paraId="26139EDC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9C21764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199p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HandlerMethodArgumentResolver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항상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WebMvcConfigure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addArgumentResolvers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()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를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추가해야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한다</w:t>
      </w:r>
    </w:p>
    <w:p w14:paraId="06083D62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5279B37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@Component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공부하기</w:t>
      </w:r>
    </w:p>
    <w:p w14:paraId="5B7A52D0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EC7DA7D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201p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세션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저장소를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선택하는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기준</w:t>
      </w:r>
    </w:p>
    <w:p w14:paraId="5415E0F3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663A7B6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216p @</w:t>
      </w:r>
      <w:proofErr w:type="spellStart"/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SpringBootTest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에서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MockMvc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사용하는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방법</w:t>
      </w:r>
    </w:p>
    <w:p w14:paraId="1825DE5E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FD0692D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217p </w:t>
      </w:r>
      <w:proofErr w:type="spellStart"/>
      <w:r w:rsidRPr="00AF43D8">
        <w:rPr>
          <w:rFonts w:ascii="Arial" w:eastAsia="굴림" w:hAnsi="Arial" w:cs="Arial"/>
          <w:color w:val="A9B7C6"/>
          <w:kern w:val="0"/>
          <w:sz w:val="21"/>
          <w:szCs w:val="21"/>
          <w:shd w:val="clear" w:color="auto" w:fill="2B2B2B"/>
        </w:rPr>
        <w:t>WebApplicationContext</w:t>
      </w:r>
      <w:proofErr w:type="spellEnd"/>
      <w:r w:rsidRPr="00AF43D8">
        <w:rPr>
          <w:rFonts w:ascii="Arial" w:eastAsia="굴림" w:hAnsi="Arial" w:cs="Arial"/>
          <w:color w:val="A9B7C6"/>
          <w:kern w:val="0"/>
          <w:sz w:val="21"/>
          <w:szCs w:val="21"/>
          <w:shd w:val="clear" w:color="auto" w:fill="2B2B2B"/>
        </w:rPr>
        <w:t xml:space="preserve"> context</w:t>
      </w:r>
    </w:p>
    <w:p w14:paraId="795FE9EA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F9DBEE6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220p @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WebMvcTest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어노테이션은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일반적인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@Configuration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스캔하지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않는다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1B1785E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0635688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@Configuration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어노테이션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동작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원리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공부하기</w:t>
      </w:r>
    </w:p>
    <w:p w14:paraId="5DFB9BF0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89A1BAF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224p 6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장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AWS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서버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환경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만들기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- EC2</w:t>
      </w:r>
    </w:p>
    <w:p w14:paraId="6B24C5B7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CC1DFB5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226p IaaS, PaaS, SaaS</w:t>
      </w:r>
    </w:p>
    <w:p w14:paraId="34B0280D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4FD59F4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258p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아마존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리눅스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1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서버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생성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꼭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해야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설정들</w:t>
      </w:r>
    </w:p>
    <w:p w14:paraId="6670E0AC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3680A11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265p 7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장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AWS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데이터베이스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환경을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만들어보자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-AWS RDS</w:t>
      </w:r>
    </w:p>
    <w:p w14:paraId="1956F104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768DAD4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267p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마리아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db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추천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이유</w:t>
      </w:r>
    </w:p>
    <w:p w14:paraId="4C9FCF95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9EB556E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273p RDS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처음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생성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필수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설정들</w:t>
      </w:r>
    </w:p>
    <w:p w14:paraId="44392FAF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0E7146E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295p 8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장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EC2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서버에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프로젝트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배포하기</w:t>
      </w:r>
    </w:p>
    <w:p w14:paraId="1C07A138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BC0B257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298p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배포스크립트</w:t>
      </w:r>
    </w:p>
    <w:p w14:paraId="5A869B01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8F568AD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300~302p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배포스크립트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작성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및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설명</w:t>
      </w:r>
    </w:p>
    <w:p w14:paraId="79BDA397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B39C3AD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306p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스프링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부트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프로젝트로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RDS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접근하기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, MariaDB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스프링부트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프로젝트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실행하기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필요한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작업들</w:t>
      </w:r>
    </w:p>
    <w:p w14:paraId="7214AC5F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E25A157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**</w:t>
      </w:r>
    </w:p>
    <w:p w14:paraId="24AB3E94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발생한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문제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로그인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API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제대로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호출되는데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로그인을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해도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계속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/login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페이지로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리다이렉트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되는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문제가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발생했음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수많은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뻘짓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끝에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서버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로그를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보고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user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테이블을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안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만들어놨다는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것을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깨달음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588C818A" w14:textId="070271C4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원래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세션정보는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서버에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저장되는데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, DB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저장하기로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설정을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해놨기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때문에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로그인을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하면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세션정보가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db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저장된다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근데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user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테이블이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없으니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로그인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해서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얻은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권한을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가질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없게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되어서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계속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/login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페이지로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리다이렉트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되었던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것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(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권한이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없는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url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접근하면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/login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리다이렉트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215279CE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굴림" w:eastAsia="굴림" w:hAnsi="굴림" w:cs="굴림"/>
          <w:kern w:val="0"/>
          <w:sz w:val="24"/>
          <w:szCs w:val="24"/>
        </w:rPr>
        <w:br/>
      </w:r>
    </w:p>
    <w:p w14:paraId="7417922C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320p 9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장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배포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자동화</w:t>
      </w:r>
    </w:p>
    <w:p w14:paraId="474FA6FB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CI ,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CD</w:t>
      </w:r>
    </w:p>
    <w:p w14:paraId="55C5D4E8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CI :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VCS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시스템에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PUSH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되면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자동으로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테스트와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빌드가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수행되어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안정적인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배포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만드는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과정을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CI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라고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(Continuous Integration)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빌드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자동으로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운영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서버에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무중단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배포까지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진행되는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과정을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CD(Continuous Deployment)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라고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2185AD70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05B5D68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361p Travis CI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S3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파일만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업로드가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안되고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디렉토리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단위로만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업로드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가능하다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따라서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항상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deploy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디렉토리를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생성해서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사용해야함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6C1B2FB4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A01ECD2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365p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CodeDeploy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로그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확인</w:t>
      </w:r>
    </w:p>
    <w:p w14:paraId="66E72BCC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D882672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368p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무중단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배포</w:t>
      </w:r>
    </w:p>
    <w:p w14:paraId="7B37CE7C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6F95A8B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무중단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배포방식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471344C3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aws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블루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그린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무중단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배포</w:t>
      </w:r>
    </w:p>
    <w:p w14:paraId="4941C481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도커를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이용한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웹서비스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무중단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배포</w:t>
      </w:r>
    </w:p>
    <w:p w14:paraId="7B1C76A1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nginx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이용한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무중단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배포</w:t>
      </w:r>
    </w:p>
    <w:p w14:paraId="0E0002AA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L4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스위치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(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대형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인터넷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기업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3172F71F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굴림" w:eastAsia="굴림" w:hAnsi="굴림" w:cs="굴림"/>
          <w:kern w:val="0"/>
          <w:sz w:val="24"/>
          <w:szCs w:val="24"/>
        </w:rPr>
        <w:br/>
      </w:r>
      <w:r w:rsidRPr="00AF43D8">
        <w:rPr>
          <w:rFonts w:ascii="굴림" w:eastAsia="굴림" w:hAnsi="굴림" w:cs="굴림"/>
          <w:kern w:val="0"/>
          <w:sz w:val="24"/>
          <w:szCs w:val="24"/>
        </w:rPr>
        <w:br/>
      </w:r>
      <w:r w:rsidRPr="00AF43D8">
        <w:rPr>
          <w:rFonts w:ascii="굴림" w:eastAsia="굴림" w:hAnsi="굴림" w:cs="굴림"/>
          <w:kern w:val="0"/>
          <w:sz w:val="24"/>
          <w:szCs w:val="24"/>
        </w:rPr>
        <w:br/>
      </w:r>
    </w:p>
    <w:p w14:paraId="227F1F0E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쉽고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저렴한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nginx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방법</w:t>
      </w:r>
    </w:p>
    <w:p w14:paraId="01D717CF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1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대의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nginx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스프링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부트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jar 2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대를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사용한다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33B90AC2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nginx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80(http), 443(https)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포트를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할당하고</w:t>
      </w:r>
    </w:p>
    <w:p w14:paraId="5CDE94E9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springboot1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8081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포트</w:t>
      </w:r>
    </w:p>
    <w:p w14:paraId="620396B8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springboot</w:t>
      </w: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2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는</w:t>
      </w:r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8082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포트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실행한다</w:t>
      </w:r>
    </w:p>
    <w:p w14:paraId="3EB9F626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F24D975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평소에는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nginx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하나의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스프링부트로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전달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43B74C8C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신규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배포가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필요할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연결되지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않은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스프링부트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쪽으로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배포를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6A007830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배포가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완료되고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버전의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스프링부트가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정상적으로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구동중이면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2F0FC7C5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nginx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스프링부트로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reload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한다</w:t>
      </w:r>
    </w:p>
    <w:p w14:paraId="0B6F8D7D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1939B5F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다시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배포가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필요하면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사용하지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않는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스프링부트로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과정을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반복</w:t>
      </w:r>
    </w:p>
    <w:p w14:paraId="26BC76BC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723E15E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스크립트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sh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파일에서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첫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줄에</w:t>
      </w:r>
    </w:p>
    <w:p w14:paraId="2689892C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F43D8">
        <w:rPr>
          <w:rFonts w:ascii="Arial" w:eastAsia="굴림" w:hAnsi="Arial" w:cs="Arial"/>
          <w:color w:val="000000"/>
          <w:kern w:val="0"/>
          <w:sz w:val="22"/>
        </w:rPr>
        <w:t>#!/</w:t>
      </w:r>
      <w:proofErr w:type="spellStart"/>
      <w:proofErr w:type="gramEnd"/>
      <w:r w:rsidRPr="00AF43D8">
        <w:rPr>
          <w:rFonts w:ascii="Arial" w:eastAsia="굴림" w:hAnsi="Arial" w:cs="Arial"/>
          <w:color w:val="000000"/>
          <w:kern w:val="0"/>
          <w:sz w:val="22"/>
        </w:rPr>
        <w:t>usr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/bin/env bash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의미가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뭐지</w:t>
      </w:r>
      <w:proofErr w:type="spellEnd"/>
    </w:p>
    <w:p w14:paraId="05603567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6ED70C8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엔진엑스는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중요한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설정을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반영하려면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재시작해야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하지만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리로드를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사용하면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끊김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없이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사용이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가능하다</w:t>
      </w:r>
    </w:p>
    <w:p w14:paraId="6E0C839E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그러므로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잦은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변경이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필요한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설정의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경우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712231DE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외부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설정파일로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리로드로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반영되도록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설계하자</w:t>
      </w:r>
    </w:p>
    <w:p w14:paraId="47DFFA06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굴림" w:eastAsia="굴림" w:hAnsi="굴림" w:cs="굴림"/>
          <w:kern w:val="0"/>
          <w:sz w:val="24"/>
          <w:szCs w:val="24"/>
        </w:rPr>
        <w:br/>
      </w:r>
      <w:r w:rsidRPr="00AF43D8">
        <w:rPr>
          <w:rFonts w:ascii="굴림" w:eastAsia="굴림" w:hAnsi="굴림" w:cs="굴림"/>
          <w:kern w:val="0"/>
          <w:sz w:val="24"/>
          <w:szCs w:val="24"/>
        </w:rPr>
        <w:br/>
      </w:r>
    </w:p>
    <w:p w14:paraId="76879311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명령어</w:t>
      </w:r>
    </w:p>
    <w:p w14:paraId="4A21D9AD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FA8AE46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nginx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설정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오픈</w:t>
      </w:r>
    </w:p>
    <w:p w14:paraId="55326089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sudo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vim /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etc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nginx</w:t>
      </w:r>
      <w:proofErr w:type="spellEnd"/>
      <w:r w:rsidRPr="00AF43D8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AF43D8">
        <w:rPr>
          <w:rFonts w:ascii="Arial" w:eastAsia="굴림" w:hAnsi="Arial" w:cs="Arial"/>
          <w:color w:val="000000"/>
          <w:kern w:val="0"/>
          <w:sz w:val="22"/>
        </w:rPr>
        <w:t>nginx.conf</w:t>
      </w:r>
      <w:proofErr w:type="spellEnd"/>
    </w:p>
    <w:p w14:paraId="08AE4EF3" w14:textId="77777777" w:rsidR="00AF43D8" w:rsidRPr="00AF43D8" w:rsidRDefault="00AF43D8" w:rsidP="00AF43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2177853" w14:textId="77777777" w:rsidR="00AF43D8" w:rsidRPr="00AF43D8" w:rsidRDefault="00AF43D8" w:rsidP="00AF4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43D8">
        <w:rPr>
          <w:rFonts w:ascii="Arial" w:eastAsia="굴림" w:hAnsi="Arial" w:cs="Arial"/>
          <w:color w:val="000000"/>
          <w:kern w:val="0"/>
          <w:sz w:val="22"/>
        </w:rPr>
        <w:t>399p 11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장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인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개발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시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도움이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될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도구와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F43D8">
        <w:rPr>
          <w:rFonts w:ascii="Arial" w:eastAsia="굴림" w:hAnsi="Arial" w:cs="Arial"/>
          <w:color w:val="000000"/>
          <w:kern w:val="0"/>
          <w:sz w:val="22"/>
        </w:rPr>
        <w:t>조언들</w:t>
      </w:r>
    </w:p>
    <w:p w14:paraId="619FE6EE" w14:textId="77777777" w:rsidR="0063529F" w:rsidRPr="00AF43D8" w:rsidRDefault="0063529F"/>
    <w:sectPr w:rsidR="0063529F" w:rsidRPr="00AF4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41CB1" w14:textId="77777777" w:rsidR="000D52CC" w:rsidRDefault="000D52CC" w:rsidP="00AF43D8">
      <w:pPr>
        <w:spacing w:after="0" w:line="240" w:lineRule="auto"/>
      </w:pPr>
      <w:r>
        <w:separator/>
      </w:r>
    </w:p>
  </w:endnote>
  <w:endnote w:type="continuationSeparator" w:id="0">
    <w:p w14:paraId="53080897" w14:textId="77777777" w:rsidR="000D52CC" w:rsidRDefault="000D52CC" w:rsidP="00AF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AA904" w14:textId="77777777" w:rsidR="000D52CC" w:rsidRDefault="000D52CC" w:rsidP="00AF43D8">
      <w:pPr>
        <w:spacing w:after="0" w:line="240" w:lineRule="auto"/>
      </w:pPr>
      <w:r>
        <w:separator/>
      </w:r>
    </w:p>
  </w:footnote>
  <w:footnote w:type="continuationSeparator" w:id="0">
    <w:p w14:paraId="2DD77B7B" w14:textId="77777777" w:rsidR="000D52CC" w:rsidRDefault="000D52CC" w:rsidP="00AF4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24"/>
    <w:rsid w:val="000D52CC"/>
    <w:rsid w:val="0063529F"/>
    <w:rsid w:val="006A7D24"/>
    <w:rsid w:val="009D2B6E"/>
    <w:rsid w:val="00AF43D8"/>
    <w:rsid w:val="00F9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FDCE5"/>
  <w15:chartTrackingRefBased/>
  <w15:docId w15:val="{B0F90B33-5369-47C2-9930-BB2E3CC9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3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43D8"/>
  </w:style>
  <w:style w:type="paragraph" w:styleId="a4">
    <w:name w:val="footer"/>
    <w:basedOn w:val="a"/>
    <w:link w:val="Char0"/>
    <w:uiPriority w:val="99"/>
    <w:unhideWhenUsed/>
    <w:rsid w:val="00AF43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43D8"/>
  </w:style>
  <w:style w:type="paragraph" w:styleId="a5">
    <w:name w:val="Normal (Web)"/>
    <w:basedOn w:val="a"/>
    <w:uiPriority w:val="99"/>
    <w:semiHidden/>
    <w:unhideWhenUsed/>
    <w:rsid w:val="00AF43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AF43D8"/>
  </w:style>
  <w:style w:type="character" w:styleId="a6">
    <w:name w:val="Hyperlink"/>
    <w:basedOn w:val="a0"/>
    <w:uiPriority w:val="99"/>
    <w:semiHidden/>
    <w:unhideWhenUsed/>
    <w:rsid w:val="00AF4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0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osts/sav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(소프트웨어학부)이수민</dc:creator>
  <cp:keywords/>
  <dc:description/>
  <cp:lastModifiedBy>(소프트웨어학부)이수민</cp:lastModifiedBy>
  <cp:revision>2</cp:revision>
  <dcterms:created xsi:type="dcterms:W3CDTF">2020-05-20T17:45:00Z</dcterms:created>
  <dcterms:modified xsi:type="dcterms:W3CDTF">2020-05-20T17:46:00Z</dcterms:modified>
</cp:coreProperties>
</file>