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Sora" w:cs="Sora" w:eastAsia="Sora" w:hAnsi="Sora"/>
          <w:sz w:val="34"/>
          <w:szCs w:val="34"/>
        </w:rPr>
      </w:pPr>
      <w:bookmarkStart w:colFirst="0" w:colLast="0" w:name="_tc8pzbs65j9p" w:id="0"/>
      <w:bookmarkEnd w:id="0"/>
      <w:r w:rsidDel="00000000" w:rsidR="00000000" w:rsidRPr="00000000">
        <w:rPr>
          <w:rFonts w:ascii="Sora" w:cs="Sora" w:eastAsia="Sora" w:hAnsi="Sora"/>
          <w:b w:val="1"/>
          <w:bCs w:val="1"/>
          <w:sz w:val="46"/>
          <w:szCs w:val="46"/>
          <w:rtl w:val="0"/>
        </w:rPr>
        <w:t xml:space="preserve">HACKTOBERFEST 2026</w:t>
        <w:br w:type="textWrapping"/>
      </w:r>
      <w:r w:rsidDel="00000000" w:rsidR="00000000" w:rsidRPr="00000000">
        <w:rPr>
          <w:rFonts w:ascii="Sora" w:cs="Sora" w:eastAsia="Sora" w:hAnsi="Sora"/>
          <w:sz w:val="34"/>
          <w:szCs w:val="34"/>
          <w:rtl w:val="0"/>
        </w:rPr>
        <w:t xml:space="preserve">HACK DAY RISHIHOOD</w:t>
      </w:r>
    </w:p>
    <w:p w:rsidR="00000000" w:rsidDel="00000000" w:rsidP="00000000" w:rsidRDefault="00000000" w:rsidRPr="00000000" w14:paraId="00000002">
      <w:pPr>
        <w:pStyle w:val="Heading2"/>
        <w:keepNext w:val="0"/>
        <w:keepLines w:val="0"/>
        <w:spacing w:after="80" w:lineRule="auto"/>
        <w:rPr>
          <w:rFonts w:ascii="Sora" w:cs="Sora" w:eastAsia="Sora" w:hAnsi="Sora"/>
          <w:b w:val="1"/>
          <w:bCs w:val="1"/>
        </w:rPr>
      </w:pPr>
      <w:bookmarkStart w:colFirst="0" w:colLast="0" w:name="_q0l4vox3zg26" w:id="1"/>
      <w:bookmarkEnd w:id="1"/>
      <w:r w:rsidDel="00000000" w:rsidR="00000000" w:rsidRPr="00000000">
        <w:rPr>
          <w:rFonts w:ascii="Sora" w:cs="Sora" w:eastAsia="Sora" w:hAnsi="Sora"/>
          <w:b w:val="1"/>
          <w:bCs w:val="1"/>
          <w:rtl w:val="0"/>
        </w:rPr>
        <w:t xml:space="preserve">Official Problem Statements &amp; Development Guidelines</w:t>
      </w:r>
    </w:p>
    <w:p w:rsidR="00000000" w:rsidDel="00000000" w:rsidP="00000000" w:rsidRDefault="00000000" w:rsidRPr="00000000" w14:paraId="00000003">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Event:</w:t>
      </w:r>
      <w:r w:rsidDel="00000000" w:rsidR="00000000" w:rsidRPr="00000000">
        <w:rPr>
          <w:rFonts w:ascii="Sora" w:cs="Sora" w:eastAsia="Sora" w:hAnsi="Sora"/>
          <w:rtl w:val="0"/>
        </w:rPr>
        <w:t xml:space="preserve"> Hacktoberfest 2026 | Hack Day Sonipat</w:t>
        <w:br w:type="textWrapping"/>
      </w:r>
      <w:r w:rsidDel="00000000" w:rsidR="00000000" w:rsidRPr="00000000">
        <w:rPr>
          <w:rFonts w:ascii="Sora" w:cs="Sora" w:eastAsia="Sora" w:hAnsi="Sora"/>
          <w:b w:val="1"/>
          <w:bCs w:val="1"/>
          <w:rtl w:val="0"/>
        </w:rPr>
        <w:t xml:space="preserve">Date:</w:t>
      </w:r>
      <w:r w:rsidDel="00000000" w:rsidR="00000000" w:rsidRPr="00000000">
        <w:rPr>
          <w:rFonts w:ascii="Sora" w:cs="Sora" w:eastAsia="Sora" w:hAnsi="Sora"/>
          <w:rtl w:val="0"/>
        </w:rPr>
        <w:t xml:space="preserve"> 31 October 2026</w:t>
        <w:br w:type="textWrapping"/>
      </w:r>
      <w:r w:rsidDel="00000000" w:rsidR="00000000" w:rsidRPr="00000000">
        <w:rPr>
          <w:rFonts w:ascii="Sora" w:cs="Sora" w:eastAsia="Sora" w:hAnsi="Sora"/>
          <w:b w:val="1"/>
          <w:bCs w:val="1"/>
          <w:rtl w:val="0"/>
        </w:rPr>
        <w:t xml:space="preserve">Venue:</w:t>
      </w:r>
      <w:r w:rsidDel="00000000" w:rsidR="00000000" w:rsidRPr="00000000">
        <w:rPr>
          <w:rFonts w:ascii="Sora" w:cs="Sora" w:eastAsia="Sora" w:hAnsi="Sora"/>
          <w:rtl w:val="0"/>
        </w:rPr>
        <w:t xml:space="preserve"> Newton School of Technology, Rishihood University, Sonipat</w:t>
        <w:br w:type="textWrapping"/>
      </w:r>
      <w:r w:rsidDel="00000000" w:rsidR="00000000" w:rsidRPr="00000000">
        <w:rPr>
          <w:rFonts w:ascii="Sora" w:cs="Sora" w:eastAsia="Sora" w:hAnsi="Sora"/>
          <w:b w:val="1"/>
          <w:bCs w:val="1"/>
          <w:rtl w:val="0"/>
        </w:rPr>
        <w:t xml:space="preserve">Duration:</w:t>
      </w:r>
      <w:r w:rsidDel="00000000" w:rsidR="00000000" w:rsidRPr="00000000">
        <w:rPr>
          <w:rFonts w:ascii="Sora" w:cs="Sora" w:eastAsia="Sora" w:hAnsi="Sora"/>
          <w:rtl w:val="0"/>
        </w:rPr>
        <w:t xml:space="preserve"> 12 Hours</w:t>
        <w:br w:type="textWrapping"/>
      </w:r>
      <w:r w:rsidDel="00000000" w:rsidR="00000000" w:rsidRPr="00000000">
        <w:rPr>
          <w:rFonts w:ascii="Sora" w:cs="Sora" w:eastAsia="Sora" w:hAnsi="Sora"/>
          <w:b w:val="1"/>
          <w:bCs w:val="1"/>
          <w:rtl w:val="0"/>
        </w:rPr>
        <w:t xml:space="preserve">Technology Focus:</w:t>
      </w:r>
      <w:r w:rsidDel="00000000" w:rsidR="00000000" w:rsidRPr="00000000">
        <w:rPr>
          <w:rFonts w:ascii="Sora" w:cs="Sora" w:eastAsia="Sora" w:hAnsi="Sora"/>
          <w:rtl w:val="0"/>
        </w:rPr>
        <w:t xml:space="preserve"> Open Source, Artificial Intelligence, Developer Tools and Software Engineering</w:t>
      </w:r>
    </w:p>
    <w:p w:rsidR="00000000" w:rsidDel="00000000" w:rsidP="00000000" w:rsidRDefault="00000000" w:rsidRPr="00000000" w14:paraId="00000004">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Sora" w:cs="Sora" w:eastAsia="Sora" w:hAnsi="Sora"/>
          <w:b w:val="1"/>
          <w:bCs w:val="1"/>
          <w:sz w:val="46"/>
          <w:szCs w:val="46"/>
        </w:rPr>
      </w:pPr>
      <w:bookmarkStart w:colFirst="0" w:colLast="0" w:name="_cun3tye5oqj3" w:id="2"/>
      <w:bookmarkEnd w:id="2"/>
      <w:r w:rsidDel="00000000" w:rsidR="00000000" w:rsidRPr="00000000">
        <w:rPr>
          <w:rFonts w:ascii="Sora" w:cs="Sora" w:eastAsia="Sora" w:hAnsi="Sora"/>
          <w:b w:val="1"/>
          <w:bCs w:val="1"/>
          <w:sz w:val="46"/>
          <w:szCs w:val="46"/>
          <w:rtl w:val="0"/>
        </w:rPr>
        <w:t xml:space="preserve">1. INTRODUCTION</w:t>
      </w:r>
    </w:p>
    <w:p w:rsidR="00000000" w:rsidDel="00000000" w:rsidP="00000000" w:rsidRDefault="00000000" w:rsidRPr="00000000" w14:paraId="00000006">
      <w:pPr>
        <w:spacing w:after="240" w:before="240" w:lineRule="auto"/>
        <w:rPr>
          <w:rFonts w:ascii="Sora" w:cs="Sora" w:eastAsia="Sora" w:hAnsi="Sora"/>
        </w:rPr>
      </w:pPr>
      <w:r w:rsidDel="00000000" w:rsidR="00000000" w:rsidRPr="00000000">
        <w:rPr>
          <w:rFonts w:ascii="Sora" w:cs="Sora" w:eastAsia="Sora" w:hAnsi="Sora"/>
          <w:rtl w:val="0"/>
        </w:rPr>
        <w:t xml:space="preserve">Welcome to </w:t>
      </w:r>
      <w:r w:rsidDel="00000000" w:rsidR="00000000" w:rsidRPr="00000000">
        <w:rPr>
          <w:rFonts w:ascii="Sora" w:cs="Sora" w:eastAsia="Sora" w:hAnsi="Sora"/>
          <w:b w:val="1"/>
          <w:bCs w:val="1"/>
          <w:rtl w:val="0"/>
        </w:rPr>
        <w:t xml:space="preserve">Hacktoberfest 2026 – Hack Day Sonipat</w:t>
      </w:r>
      <w:r w:rsidDel="00000000" w:rsidR="00000000" w:rsidRPr="00000000">
        <w:rPr>
          <w:rFonts w:ascii="Sora" w:cs="Sora" w:eastAsia="Sora" w:hAnsi="Sora"/>
          <w:rtl w:val="0"/>
        </w:rPr>
        <w:t xml:space="preserve">.</w:t>
      </w:r>
    </w:p>
    <w:p w:rsidR="00000000" w:rsidDel="00000000" w:rsidP="00000000" w:rsidRDefault="00000000" w:rsidRPr="00000000" w14:paraId="00000007">
      <w:pPr>
        <w:spacing w:after="240" w:before="240" w:lineRule="auto"/>
        <w:rPr>
          <w:rFonts w:ascii="Sora" w:cs="Sora" w:eastAsia="Sora" w:hAnsi="Sora"/>
        </w:rPr>
      </w:pPr>
      <w:r w:rsidDel="00000000" w:rsidR="00000000" w:rsidRPr="00000000">
        <w:rPr>
          <w:rFonts w:ascii="Sora" w:cs="Sora" w:eastAsia="Sora" w:hAnsi="Sora"/>
          <w:rtl w:val="0"/>
        </w:rPr>
        <w:t xml:space="preserve">This hackathon challenges participants to identify real-world technical problems and develop practical, working, open-source solutions within a 12-hour development window.</w:t>
      </w:r>
    </w:p>
    <w:p w:rsidR="00000000" w:rsidDel="00000000" w:rsidP="00000000" w:rsidRDefault="00000000" w:rsidRPr="00000000" w14:paraId="00000008">
      <w:pPr>
        <w:spacing w:after="240" w:before="240" w:lineRule="auto"/>
        <w:rPr>
          <w:rFonts w:ascii="Sora" w:cs="Sora" w:eastAsia="Sora" w:hAnsi="Sora"/>
        </w:rPr>
      </w:pPr>
      <w:r w:rsidDel="00000000" w:rsidR="00000000" w:rsidRPr="00000000">
        <w:rPr>
          <w:rFonts w:ascii="Sora" w:cs="Sora" w:eastAsia="Sora" w:hAnsi="Sora"/>
          <w:rtl w:val="0"/>
        </w:rPr>
        <w:t xml:space="preserve">The problem statements are designed around challenges that open-source maintainers, developers, security researchers, and software engineering teams encounter in their everyday work.</w:t>
      </w:r>
    </w:p>
    <w:p w:rsidR="00000000" w:rsidDel="00000000" w:rsidP="00000000" w:rsidRDefault="00000000" w:rsidRPr="00000000" w14:paraId="00000009">
      <w:pPr>
        <w:spacing w:after="240" w:before="240" w:lineRule="auto"/>
        <w:rPr>
          <w:rFonts w:ascii="Sora" w:cs="Sora" w:eastAsia="Sora" w:hAnsi="Sora"/>
        </w:rPr>
      </w:pPr>
      <w:r w:rsidDel="00000000" w:rsidR="00000000" w:rsidRPr="00000000">
        <w:rPr>
          <w:rFonts w:ascii="Sora" w:cs="Sora" w:eastAsia="Sora" w:hAnsi="Sora"/>
          <w:rtl w:val="0"/>
        </w:rPr>
        <w:t xml:space="preserve">Participants are expected to go beyond building basic prototypes. The objective is to develop tools that address genuine problems, demonstrate technical depth, and have the potential to deliver meaningful value to the open-source ecosystem.</w:t>
      </w:r>
    </w:p>
    <w:p w:rsidR="00000000" w:rsidDel="00000000" w:rsidP="00000000" w:rsidRDefault="00000000" w:rsidRPr="00000000" w14:paraId="0000000A">
      <w:pPr>
        <w:spacing w:after="240" w:before="240" w:lineRule="auto"/>
        <w:rPr>
          <w:rFonts w:ascii="Sora" w:cs="Sora" w:eastAsia="Sora" w:hAnsi="Sora"/>
        </w:rPr>
      </w:pPr>
      <w:r w:rsidDel="00000000" w:rsidR="00000000" w:rsidRPr="00000000">
        <w:rPr>
          <w:rFonts w:ascii="Sora" w:cs="Sora" w:eastAsia="Sora" w:hAnsi="Sora"/>
          <w:rtl w:val="0"/>
        </w:rPr>
        <w:t xml:space="preserve">There are eight problem statements in total:</w:t>
      </w:r>
    </w:p>
    <w:p w:rsidR="00000000" w:rsidDel="00000000" w:rsidP="00000000" w:rsidRDefault="00000000" w:rsidRPr="00000000" w14:paraId="0000000B">
      <w:pPr>
        <w:numPr>
          <w:ilvl w:val="0"/>
          <w:numId w:val="16"/>
        </w:numPr>
        <w:spacing w:after="0" w:afterAutospacing="0" w:before="240" w:lineRule="auto"/>
        <w:ind w:left="720" w:hanging="360"/>
      </w:pPr>
      <w:r w:rsidDel="00000000" w:rsidR="00000000" w:rsidRPr="00000000">
        <w:rPr>
          <w:rFonts w:ascii="Sora" w:cs="Sora" w:eastAsia="Sora" w:hAnsi="Sora"/>
          <w:b w:val="1"/>
          <w:bCs w:val="1"/>
          <w:rtl w:val="0"/>
        </w:rPr>
        <w:t xml:space="preserve">Problems 1–7:</w:t>
      </w:r>
      <w:r w:rsidDel="00000000" w:rsidR="00000000" w:rsidRPr="00000000">
        <w:rPr>
          <w:rFonts w:ascii="Sora" w:cs="Sora" w:eastAsia="Sora" w:hAnsi="Sora"/>
          <w:rtl w:val="0"/>
        </w:rPr>
        <w:t xml:space="preserve"> Open-source engineering challenges competing for the top three cash prizes.</w:t>
      </w:r>
    </w:p>
    <w:p w:rsidR="00000000" w:rsidDel="00000000" w:rsidP="00000000" w:rsidRDefault="00000000" w:rsidRPr="00000000" w14:paraId="0000000C">
      <w:pPr>
        <w:numPr>
          <w:ilvl w:val="0"/>
          <w:numId w:val="16"/>
        </w:numPr>
        <w:spacing w:after="240" w:before="0" w:beforeAutospacing="0" w:lineRule="auto"/>
        <w:ind w:left="720" w:hanging="360"/>
      </w:pPr>
      <w:r w:rsidDel="00000000" w:rsidR="00000000" w:rsidRPr="00000000">
        <w:rPr>
          <w:rFonts w:ascii="Sora" w:cs="Sora" w:eastAsia="Sora" w:hAnsi="Sora"/>
          <w:b w:val="1"/>
          <w:bCs w:val="1"/>
          <w:rtl w:val="0"/>
        </w:rPr>
        <w:t xml:space="preserve">Problem 8:</w:t>
      </w:r>
      <w:r w:rsidDel="00000000" w:rsidR="00000000" w:rsidRPr="00000000">
        <w:rPr>
          <w:rFonts w:ascii="Sora" w:cs="Sora" w:eastAsia="Sora" w:hAnsi="Sora"/>
          <w:rtl w:val="0"/>
        </w:rPr>
        <w:t xml:space="preserve"> A dedicated Gemma track, where participants build an original application powered by Gemma running locally on their laptops.</w:t>
      </w:r>
    </w:p>
    <w:p w:rsidR="00000000" w:rsidDel="00000000" w:rsidP="00000000" w:rsidRDefault="00000000" w:rsidRPr="00000000" w14:paraId="0000000D">
      <w:pPr>
        <w:spacing w:after="240" w:before="240" w:lineRule="auto"/>
        <w:rPr>
          <w:rFonts w:ascii="Sora" w:cs="Sora" w:eastAsia="Sora" w:hAnsi="Sora"/>
        </w:rPr>
      </w:pPr>
      <w:r w:rsidDel="00000000" w:rsidR="00000000" w:rsidRPr="00000000">
        <w:rPr>
          <w:rFonts w:ascii="Sora" w:cs="Sora" w:eastAsia="Sora" w:hAnsi="Sora"/>
          <w:rtl w:val="0"/>
        </w:rPr>
        <w:t xml:space="preserve">Each team must select one problem statement, conduct independent research, identify an appropriate technical approach, and deliver a functional implementation.</w:t>
      </w:r>
    </w:p>
    <w:p w:rsidR="00000000" w:rsidDel="00000000" w:rsidP="00000000" w:rsidRDefault="00000000" w:rsidRPr="00000000" w14:paraId="0000000E">
      <w:pPr>
        <w:spacing w:after="240" w:before="240" w:lineRule="auto"/>
        <w:rPr>
          <w:rFonts w:ascii="Sora" w:cs="Sora" w:eastAsia="Sora" w:hAnsi="Sora"/>
        </w:rPr>
      </w:pPr>
      <w:r w:rsidDel="00000000" w:rsidR="00000000" w:rsidRPr="00000000">
        <w:rPr>
          <w:rFonts w:ascii="Sora" w:cs="Sora" w:eastAsia="Sora" w:hAnsi="Sora"/>
          <w:rtl w:val="0"/>
        </w:rPr>
        <w:t xml:space="preserve">The problem statements intentionally provide a starting direction rather than a complete implementation blueprint. Research, experimentation, technical decision-making, and problem-solving are integral parts of this challenge.</w:t>
      </w:r>
    </w:p>
    <w:p w:rsidR="00000000" w:rsidDel="00000000" w:rsidP="00000000" w:rsidRDefault="00000000" w:rsidRPr="00000000" w14:paraId="0000000F">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Sora" w:cs="Sora" w:eastAsia="Sora" w:hAnsi="Sora"/>
          <w:b w:val="1"/>
          <w:bCs w:val="1"/>
          <w:sz w:val="46"/>
          <w:szCs w:val="46"/>
        </w:rPr>
      </w:pPr>
      <w:bookmarkStart w:colFirst="0" w:colLast="0" w:name="_gbekb6peu95c" w:id="3"/>
      <w:bookmarkEnd w:id="3"/>
      <w:r w:rsidDel="00000000" w:rsidR="00000000" w:rsidRPr="00000000">
        <w:rPr>
          <w:rFonts w:ascii="Sora" w:cs="Sora" w:eastAsia="Sora" w:hAnsi="Sora"/>
          <w:b w:val="1"/>
          <w:bCs w:val="1"/>
          <w:sz w:val="46"/>
          <w:szCs w:val="46"/>
          <w:rtl w:val="0"/>
        </w:rPr>
        <w:t xml:space="preserve">2. PROBLEM STATEMENTS</w:t>
      </w:r>
    </w:p>
    <w:p w:rsidR="00000000" w:rsidDel="00000000" w:rsidP="00000000" w:rsidRDefault="00000000" w:rsidRPr="00000000" w14:paraId="00000011">
      <w:pPr>
        <w:pStyle w:val="Heading2"/>
        <w:keepNext w:val="0"/>
        <w:keepLines w:val="0"/>
        <w:spacing w:after="80" w:lineRule="auto"/>
        <w:rPr>
          <w:rFonts w:ascii="Sora" w:cs="Sora" w:eastAsia="Sora" w:hAnsi="Sora"/>
          <w:b w:val="1"/>
          <w:bCs w:val="1"/>
          <w:sz w:val="34"/>
          <w:szCs w:val="34"/>
        </w:rPr>
      </w:pPr>
      <w:bookmarkStart w:colFirst="0" w:colLast="0" w:name="_703qdqk3hc5" w:id="4"/>
      <w:bookmarkEnd w:id="4"/>
      <w:r w:rsidDel="00000000" w:rsidR="00000000" w:rsidRPr="00000000">
        <w:rPr>
          <w:rFonts w:ascii="Sora" w:cs="Sora" w:eastAsia="Sora" w:hAnsi="Sora"/>
          <w:b w:val="1"/>
          <w:bCs w:val="1"/>
          <w:sz w:val="34"/>
          <w:szCs w:val="34"/>
          <w:rtl w:val="0"/>
        </w:rPr>
        <w:t xml:space="preserve">PROBLEM 01</w:t>
      </w:r>
    </w:p>
    <w:p w:rsidR="00000000" w:rsidDel="00000000" w:rsidP="00000000" w:rsidRDefault="00000000" w:rsidRPr="00000000" w14:paraId="00000012">
      <w:pPr>
        <w:pStyle w:val="Heading3"/>
        <w:keepNext w:val="0"/>
        <w:keepLines w:val="0"/>
        <w:spacing w:before="280" w:lineRule="auto"/>
        <w:rPr>
          <w:rFonts w:ascii="Sora" w:cs="Sora" w:eastAsia="Sora" w:hAnsi="Sora"/>
          <w:b w:val="1"/>
          <w:bCs w:val="1"/>
          <w:color w:val="000000"/>
          <w:sz w:val="26"/>
          <w:szCs w:val="26"/>
        </w:rPr>
      </w:pPr>
      <w:bookmarkStart w:colFirst="0" w:colLast="0" w:name="_10y73z4kfrwv" w:id="5"/>
      <w:bookmarkEnd w:id="5"/>
      <w:r w:rsidDel="00000000" w:rsidR="00000000" w:rsidRPr="00000000">
        <w:rPr>
          <w:rFonts w:ascii="Sora" w:cs="Sora" w:eastAsia="Sora" w:hAnsi="Sora"/>
          <w:b w:val="1"/>
          <w:bCs w:val="1"/>
          <w:color w:val="000000"/>
          <w:sz w:val="26"/>
          <w:szCs w:val="26"/>
          <w:rtl w:val="0"/>
        </w:rPr>
        <w:t xml:space="preserve">Intelligent Git Conflict Resolution with Testing Provenance</w:t>
      </w:r>
    </w:p>
    <w:p w:rsidR="00000000" w:rsidDel="00000000" w:rsidP="00000000" w:rsidRDefault="00000000" w:rsidRPr="00000000" w14:paraId="00000013">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Category:</w:t>
      </w:r>
      <w:r w:rsidDel="00000000" w:rsidR="00000000" w:rsidRPr="00000000">
        <w:rPr>
          <w:rFonts w:ascii="Sora" w:cs="Sora" w:eastAsia="Sora" w:hAnsi="Sora"/>
          <w:rtl w:val="0"/>
        </w:rPr>
        <w:t xml:space="preserve"> Developer Productivity | Git Engineering | Version Control</w:t>
      </w:r>
    </w:p>
    <w:p w:rsidR="00000000" w:rsidDel="00000000" w:rsidP="00000000" w:rsidRDefault="00000000" w:rsidRPr="00000000" w14:paraId="00000014">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The Problem</w:t>
      </w:r>
    </w:p>
    <w:p w:rsidR="00000000" w:rsidDel="00000000" w:rsidP="00000000" w:rsidRDefault="00000000" w:rsidRPr="00000000" w14:paraId="00000015">
      <w:pPr>
        <w:spacing w:after="240" w:before="240" w:lineRule="auto"/>
        <w:rPr>
          <w:rFonts w:ascii="Sora" w:cs="Sora" w:eastAsia="Sora" w:hAnsi="Sora"/>
        </w:rPr>
      </w:pPr>
      <w:r w:rsidDel="00000000" w:rsidR="00000000" w:rsidRPr="00000000">
        <w:rPr>
          <w:rFonts w:ascii="Sora" w:cs="Sora" w:eastAsia="Sora" w:hAnsi="Sora"/>
          <w:rtl w:val="0"/>
        </w:rPr>
        <w:t xml:space="preserve">Software development teams frequently maintain multiple long-lived branches, including development, UAT, production, and release branches.</w:t>
      </w:r>
    </w:p>
    <w:p w:rsidR="00000000" w:rsidDel="00000000" w:rsidP="00000000" w:rsidRDefault="00000000" w:rsidRPr="00000000" w14:paraId="00000016">
      <w:pPr>
        <w:spacing w:after="240" w:before="240" w:lineRule="auto"/>
        <w:rPr>
          <w:rFonts w:ascii="Sora" w:cs="Sora" w:eastAsia="Sora" w:hAnsi="Sora"/>
        </w:rPr>
      </w:pPr>
      <w:r w:rsidDel="00000000" w:rsidR="00000000" w:rsidRPr="00000000">
        <w:rPr>
          <w:rFonts w:ascii="Sora" w:cs="Sora" w:eastAsia="Sora" w:hAnsi="Sora"/>
          <w:rtl w:val="0"/>
        </w:rPr>
        <w:t xml:space="preserve">When a bug fix or feature is introduced in one branch, it often needs to be backported or promoted to other branches. During this process, merge conflicts can arise.</w:t>
      </w:r>
    </w:p>
    <w:p w:rsidR="00000000" w:rsidDel="00000000" w:rsidP="00000000" w:rsidRDefault="00000000" w:rsidRPr="00000000" w14:paraId="00000017">
      <w:pPr>
        <w:spacing w:after="240" w:before="240" w:lineRule="auto"/>
        <w:rPr>
          <w:rFonts w:ascii="Sora" w:cs="Sora" w:eastAsia="Sora" w:hAnsi="Sora"/>
        </w:rPr>
      </w:pPr>
      <w:r w:rsidDel="00000000" w:rsidR="00000000" w:rsidRPr="00000000">
        <w:rPr>
          <w:rFonts w:ascii="Sora" w:cs="Sora" w:eastAsia="Sora" w:hAnsi="Sora"/>
          <w:rtl w:val="0"/>
        </w:rPr>
        <w:t xml:space="preserve">Traditional Git conflict resolution presents developers with conflicting blocks of code but provides limited context about the origin, testing history, and deployment status of each change.</w:t>
      </w:r>
    </w:p>
    <w:p w:rsidR="00000000" w:rsidDel="00000000" w:rsidP="00000000" w:rsidRDefault="00000000" w:rsidRPr="00000000" w14:paraId="00000018">
      <w:pPr>
        <w:spacing w:after="240" w:before="240" w:lineRule="auto"/>
        <w:rPr>
          <w:rFonts w:ascii="Sora" w:cs="Sora" w:eastAsia="Sora" w:hAnsi="Sora"/>
        </w:rPr>
      </w:pPr>
      <w:r w:rsidDel="00000000" w:rsidR="00000000" w:rsidRPr="00000000">
        <w:rPr>
          <w:rFonts w:ascii="Sora" w:cs="Sora" w:eastAsia="Sora" w:hAnsi="Sora"/>
          <w:rtl w:val="0"/>
        </w:rPr>
        <w:t xml:space="preserve">As a result, developers cannot easily determine which version has already been tested, which one is running in production, and which changes remain unverified.</w:t>
      </w:r>
    </w:p>
    <w:p w:rsidR="00000000" w:rsidDel="00000000" w:rsidP="00000000" w:rsidRDefault="00000000" w:rsidRPr="00000000" w14:paraId="00000019">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Your Objective</w:t>
      </w:r>
    </w:p>
    <w:p w:rsidR="00000000" w:rsidDel="00000000" w:rsidP="00000000" w:rsidRDefault="00000000" w:rsidRPr="00000000" w14:paraId="0000001A">
      <w:pPr>
        <w:spacing w:after="240" w:before="240" w:lineRule="auto"/>
        <w:rPr>
          <w:rFonts w:ascii="Sora" w:cs="Sora" w:eastAsia="Sora" w:hAnsi="Sora"/>
        </w:rPr>
      </w:pPr>
      <w:r w:rsidDel="00000000" w:rsidR="00000000" w:rsidRPr="00000000">
        <w:rPr>
          <w:rFonts w:ascii="Sora" w:cs="Sora" w:eastAsia="Sora" w:hAnsi="Sora"/>
          <w:rtl w:val="0"/>
        </w:rPr>
        <w:t xml:space="preserve">Develop an intelligent Git conflict resolution tool that provides contextual information about conflicting changes.</w:t>
      </w:r>
    </w:p>
    <w:p w:rsidR="00000000" w:rsidDel="00000000" w:rsidP="00000000" w:rsidRDefault="00000000" w:rsidRPr="00000000" w14:paraId="0000001B">
      <w:pPr>
        <w:spacing w:after="240" w:before="240" w:lineRule="auto"/>
        <w:rPr>
          <w:rFonts w:ascii="Sora" w:cs="Sora" w:eastAsia="Sora" w:hAnsi="Sora"/>
        </w:rPr>
      </w:pPr>
      <w:r w:rsidDel="00000000" w:rsidR="00000000" w:rsidRPr="00000000">
        <w:rPr>
          <w:rtl w:val="0"/>
        </w:rPr>
      </w:r>
    </w:p>
    <w:p w:rsidR="00000000" w:rsidDel="00000000" w:rsidP="00000000" w:rsidRDefault="00000000" w:rsidRPr="00000000" w14:paraId="0000001C">
      <w:pPr>
        <w:spacing w:after="240" w:before="240" w:lineRule="auto"/>
        <w:rPr>
          <w:rFonts w:ascii="Sora" w:cs="Sora" w:eastAsia="Sora" w:hAnsi="Sora"/>
        </w:rPr>
      </w:pPr>
      <w:r w:rsidDel="00000000" w:rsidR="00000000" w:rsidRPr="00000000">
        <w:rPr>
          <w:rtl w:val="0"/>
        </w:rPr>
      </w:r>
    </w:p>
    <w:p w:rsidR="00000000" w:rsidDel="00000000" w:rsidP="00000000" w:rsidRDefault="00000000" w:rsidRPr="00000000" w14:paraId="0000001D">
      <w:pPr>
        <w:spacing w:after="240" w:before="240" w:lineRule="auto"/>
        <w:rPr>
          <w:rFonts w:ascii="Sora" w:cs="Sora" w:eastAsia="Sora" w:hAnsi="Sora"/>
        </w:rPr>
      </w:pPr>
      <w:r w:rsidDel="00000000" w:rsidR="00000000" w:rsidRPr="00000000">
        <w:rPr>
          <w:rFonts w:ascii="Sora" w:cs="Sora" w:eastAsia="Sora" w:hAnsi="Sora"/>
          <w:rtl w:val="0"/>
        </w:rPr>
        <w:t xml:space="preserve">The tool should:</w:t>
      </w:r>
    </w:p>
    <w:p w:rsidR="00000000" w:rsidDel="00000000" w:rsidP="00000000" w:rsidRDefault="00000000" w:rsidRPr="00000000" w14:paraId="0000001E">
      <w:pPr>
        <w:numPr>
          <w:ilvl w:val="0"/>
          <w:numId w:val="27"/>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Identify the origin of conflicting changes.</w:t>
      </w:r>
    </w:p>
    <w:p w:rsidR="00000000" w:rsidDel="00000000" w:rsidP="00000000" w:rsidRDefault="00000000" w:rsidRPr="00000000" w14:paraId="0000001F">
      <w:pPr>
        <w:numPr>
          <w:ilvl w:val="0"/>
          <w:numId w:val="2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Track whether each side of a conflict has been tested.</w:t>
      </w:r>
    </w:p>
    <w:p w:rsidR="00000000" w:rsidDel="00000000" w:rsidP="00000000" w:rsidRDefault="00000000" w:rsidRPr="00000000" w14:paraId="00000020">
      <w:pPr>
        <w:numPr>
          <w:ilvl w:val="0"/>
          <w:numId w:val="2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Distinguish production-tested changes from unverified changes.</w:t>
      </w:r>
    </w:p>
    <w:p w:rsidR="00000000" w:rsidDel="00000000" w:rsidP="00000000" w:rsidRDefault="00000000" w:rsidRPr="00000000" w14:paraId="00000021">
      <w:pPr>
        <w:numPr>
          <w:ilvl w:val="0"/>
          <w:numId w:val="2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Preserve the history and provenance of changes across branches.</w:t>
      </w:r>
    </w:p>
    <w:p w:rsidR="00000000" w:rsidDel="00000000" w:rsidP="00000000" w:rsidRDefault="00000000" w:rsidRPr="00000000" w14:paraId="00000022">
      <w:pPr>
        <w:numPr>
          <w:ilvl w:val="0"/>
          <w:numId w:val="2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Help developers make informed conflict-resolution decisions.</w:t>
      </w:r>
    </w:p>
    <w:p w:rsidR="00000000" w:rsidDel="00000000" w:rsidP="00000000" w:rsidRDefault="00000000" w:rsidRPr="00000000" w14:paraId="00000023">
      <w:pPr>
        <w:numPr>
          <w:ilvl w:val="0"/>
          <w:numId w:val="27"/>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Produce a final standard Git commit that remains compatible with ordinary Git workflows.</w:t>
      </w:r>
    </w:p>
    <w:p w:rsidR="00000000" w:rsidDel="00000000" w:rsidP="00000000" w:rsidRDefault="00000000" w:rsidRPr="00000000" w14:paraId="00000024">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Research Starting Points</w:t>
      </w:r>
    </w:p>
    <w:p w:rsidR="00000000" w:rsidDel="00000000" w:rsidP="00000000" w:rsidRDefault="00000000" w:rsidRPr="00000000" w14:paraId="00000025">
      <w:pPr>
        <w:numPr>
          <w:ilvl w:val="0"/>
          <w:numId w:val="13"/>
        </w:numPr>
        <w:spacing w:after="0" w:afterAutospacing="0" w:before="240" w:lineRule="auto"/>
        <w:ind w:left="720" w:hanging="360"/>
        <w:rPr>
          <w:rFonts w:ascii="Sora" w:cs="Sora" w:eastAsia="Sora" w:hAnsi="Sora"/>
        </w:rPr>
      </w:pPr>
      <w:r w:rsidDel="00000000" w:rsidR="00000000" w:rsidRPr="00000000">
        <w:rPr>
          <w:rFonts w:ascii="Sora" w:cs="Sora" w:eastAsia="Sora" w:hAnsi="Sora"/>
          <w:color w:val="188038"/>
          <w:rtl w:val="0"/>
        </w:rPr>
        <w:t xml:space="preserve">git cherry</w:t>
      </w:r>
    </w:p>
    <w:p w:rsidR="00000000" w:rsidDel="00000000" w:rsidP="00000000" w:rsidRDefault="00000000" w:rsidRPr="00000000" w14:paraId="00000026">
      <w:pPr>
        <w:numPr>
          <w:ilvl w:val="0"/>
          <w:numId w:val="1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color w:val="188038"/>
          <w:rtl w:val="0"/>
        </w:rPr>
        <w:t xml:space="preserve">git patch-id</w:t>
      </w:r>
    </w:p>
    <w:p w:rsidR="00000000" w:rsidDel="00000000" w:rsidP="00000000" w:rsidRDefault="00000000" w:rsidRPr="00000000" w14:paraId="00000027">
      <w:pPr>
        <w:numPr>
          <w:ilvl w:val="0"/>
          <w:numId w:val="1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color w:val="188038"/>
          <w:rtl w:val="0"/>
        </w:rPr>
        <w:t xml:space="preserve">git cherry-pick -x</w:t>
      </w:r>
    </w:p>
    <w:p w:rsidR="00000000" w:rsidDel="00000000" w:rsidP="00000000" w:rsidRDefault="00000000" w:rsidRPr="00000000" w14:paraId="00000028">
      <w:pPr>
        <w:numPr>
          <w:ilvl w:val="0"/>
          <w:numId w:val="1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color w:val="188038"/>
          <w:rtl w:val="0"/>
        </w:rPr>
        <w:t xml:space="preserve">git rerere</w:t>
      </w:r>
    </w:p>
    <w:p w:rsidR="00000000" w:rsidDel="00000000" w:rsidP="00000000" w:rsidRDefault="00000000" w:rsidRPr="00000000" w14:paraId="00000029">
      <w:pPr>
        <w:numPr>
          <w:ilvl w:val="0"/>
          <w:numId w:val="1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color w:val="188038"/>
          <w:rtl w:val="0"/>
        </w:rPr>
        <w:t xml:space="preserve">git-imerge</w:t>
      </w:r>
    </w:p>
    <w:p w:rsidR="00000000" w:rsidDel="00000000" w:rsidP="00000000" w:rsidRDefault="00000000" w:rsidRPr="00000000" w14:paraId="0000002A">
      <w:pPr>
        <w:numPr>
          <w:ilvl w:val="0"/>
          <w:numId w:val="1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Mergiraf</w:t>
      </w:r>
    </w:p>
    <w:p w:rsidR="00000000" w:rsidDel="00000000" w:rsidP="00000000" w:rsidRDefault="00000000" w:rsidRPr="00000000" w14:paraId="0000002B">
      <w:pPr>
        <w:numPr>
          <w:ilvl w:val="0"/>
          <w:numId w:val="13"/>
        </w:numPr>
        <w:spacing w:after="240" w:before="0" w:beforeAutospacing="0" w:lineRule="auto"/>
        <w:ind w:left="720" w:hanging="360"/>
        <w:rPr>
          <w:rFonts w:ascii="Sora" w:cs="Sora" w:eastAsia="Sora" w:hAnsi="Sora"/>
        </w:rPr>
      </w:pPr>
      <w:r w:rsidDel="00000000" w:rsidR="00000000" w:rsidRPr="00000000">
        <w:rPr>
          <w:rFonts w:ascii="Sora" w:cs="Sora" w:eastAsia="Sora" w:hAnsi="Sora"/>
          <w:color w:val="188038"/>
          <w:rtl w:val="0"/>
        </w:rPr>
        <w:t xml:space="preserve">sorenlouv/backport</w:t>
      </w:r>
    </w:p>
    <w:p w:rsidR="00000000" w:rsidDel="00000000" w:rsidP="00000000" w:rsidRDefault="00000000" w:rsidRPr="00000000" w14:paraId="0000002C">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Evaluation Scenarios</w:t>
      </w:r>
    </w:p>
    <w:p w:rsidR="00000000" w:rsidDel="00000000" w:rsidP="00000000" w:rsidRDefault="00000000" w:rsidRPr="00000000" w14:paraId="0000002D">
      <w:pPr>
        <w:spacing w:after="240" w:before="240" w:lineRule="auto"/>
        <w:rPr>
          <w:rFonts w:ascii="Sora" w:cs="Sora" w:eastAsia="Sora" w:hAnsi="Sora"/>
        </w:rPr>
      </w:pPr>
      <w:r w:rsidDel="00000000" w:rsidR="00000000" w:rsidRPr="00000000">
        <w:rPr>
          <w:rFonts w:ascii="Sora" w:cs="Sora" w:eastAsia="Sora" w:hAnsi="Sora"/>
          <w:rtl w:val="0"/>
        </w:rPr>
        <w:t xml:space="preserve">The solution will be evaluated using:</w:t>
      </w:r>
    </w:p>
    <w:p w:rsidR="00000000" w:rsidDel="00000000" w:rsidP="00000000" w:rsidRDefault="00000000" w:rsidRPr="00000000" w14:paraId="0000002E">
      <w:pPr>
        <w:numPr>
          <w:ilvl w:val="0"/>
          <w:numId w:val="8"/>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Real backport histories from Django or CPython.</w:t>
      </w:r>
    </w:p>
    <w:p w:rsidR="00000000" w:rsidDel="00000000" w:rsidP="00000000" w:rsidRDefault="00000000" w:rsidRPr="00000000" w14:paraId="0000002F">
      <w:pPr>
        <w:numPr>
          <w:ilvl w:val="0"/>
          <w:numId w:val="8"/>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Commit messages containing references to original backported changes.</w:t>
      </w:r>
    </w:p>
    <w:p w:rsidR="00000000" w:rsidDel="00000000" w:rsidP="00000000" w:rsidRDefault="00000000" w:rsidRPr="00000000" w14:paraId="00000030">
      <w:pPr>
        <w:numPr>
          <w:ilvl w:val="0"/>
          <w:numId w:val="8"/>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Simulated development, UAT, and production repositories prepared by the organizers.</w:t>
      </w:r>
    </w:p>
    <w:p w:rsidR="00000000" w:rsidDel="00000000" w:rsidP="00000000" w:rsidRDefault="00000000" w:rsidRPr="00000000" w14:paraId="00000031">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Key Technical Considerations</w:t>
      </w:r>
    </w:p>
    <w:p w:rsidR="00000000" w:rsidDel="00000000" w:rsidP="00000000" w:rsidRDefault="00000000" w:rsidRPr="00000000" w14:paraId="00000032">
      <w:pPr>
        <w:numPr>
          <w:ilvl w:val="0"/>
          <w:numId w:val="37"/>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How can the system identify identical changes when their code has been modified during conflict resolution?</w:t>
      </w:r>
    </w:p>
    <w:p w:rsidR="00000000" w:rsidDel="00000000" w:rsidP="00000000" w:rsidRDefault="00000000" w:rsidRPr="00000000" w14:paraId="00000033">
      <w:pPr>
        <w:numPr>
          <w:ilvl w:val="0"/>
          <w:numId w:val="3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should testing provenance be stored and transferred?</w:t>
      </w:r>
    </w:p>
    <w:p w:rsidR="00000000" w:rsidDel="00000000" w:rsidP="00000000" w:rsidRDefault="00000000" w:rsidRPr="00000000" w14:paraId="00000034">
      <w:pPr>
        <w:numPr>
          <w:ilvl w:val="0"/>
          <w:numId w:val="3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What happens when a repository is cloned without additional metadata?</w:t>
      </w:r>
    </w:p>
    <w:p w:rsidR="00000000" w:rsidDel="00000000" w:rsidP="00000000" w:rsidRDefault="00000000" w:rsidRPr="00000000" w14:paraId="00000035">
      <w:pPr>
        <w:numPr>
          <w:ilvl w:val="0"/>
          <w:numId w:val="37"/>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the final output remain compatible with standard Git?</w:t>
      </w:r>
    </w:p>
    <w:p w:rsidR="00000000" w:rsidDel="00000000" w:rsidP="00000000" w:rsidRDefault="00000000" w:rsidRPr="00000000" w14:paraId="00000036">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Expected Deliverable</w:t>
      </w:r>
    </w:p>
    <w:p w:rsidR="00000000" w:rsidDel="00000000" w:rsidP="00000000" w:rsidRDefault="00000000" w:rsidRPr="00000000" w14:paraId="00000037">
      <w:pPr>
        <w:spacing w:after="240" w:before="240" w:lineRule="auto"/>
        <w:rPr>
          <w:rFonts w:ascii="Sora" w:cs="Sora" w:eastAsia="Sora" w:hAnsi="Sora"/>
        </w:rPr>
      </w:pPr>
      <w:r w:rsidDel="00000000" w:rsidR="00000000" w:rsidRPr="00000000">
        <w:rPr>
          <w:rFonts w:ascii="Sora" w:cs="Sora" w:eastAsia="Sora" w:hAnsi="Sora"/>
          <w:rtl w:val="0"/>
        </w:rPr>
        <w:t xml:space="preserve">A functional Git-integrated tool that provides conflict provenance and testing context while producing standard Git-compatible commits.</w:t>
      </w:r>
    </w:p>
    <w:p w:rsidR="00000000" w:rsidDel="00000000" w:rsidP="00000000" w:rsidRDefault="00000000" w:rsidRPr="00000000" w14:paraId="00000038">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Sora" w:cs="Sora" w:eastAsia="Sora" w:hAnsi="Sora"/>
          <w:b w:val="1"/>
          <w:bCs w:val="1"/>
          <w:sz w:val="34"/>
          <w:szCs w:val="34"/>
        </w:rPr>
      </w:pPr>
      <w:bookmarkStart w:colFirst="0" w:colLast="0" w:name="_ibng55kvumo2" w:id="6"/>
      <w:bookmarkEnd w:id="6"/>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Sora" w:cs="Sora" w:eastAsia="Sora" w:hAnsi="Sora"/>
          <w:b w:val="1"/>
          <w:bCs w:val="1"/>
          <w:sz w:val="34"/>
          <w:szCs w:val="34"/>
        </w:rPr>
      </w:pPr>
      <w:bookmarkStart w:colFirst="0" w:colLast="0" w:name="_19u1z0rnhbts" w:id="7"/>
      <w:bookmarkEnd w:id="7"/>
      <w:r w:rsidDel="00000000" w:rsidR="00000000" w:rsidRPr="00000000">
        <w:rPr>
          <w:rFonts w:ascii="Sora" w:cs="Sora" w:eastAsia="Sora" w:hAnsi="Sora"/>
          <w:b w:val="1"/>
          <w:bCs w:val="1"/>
          <w:sz w:val="34"/>
          <w:szCs w:val="34"/>
          <w:rtl w:val="0"/>
        </w:rPr>
        <w:t xml:space="preserve">PROBLEM 02</w:t>
      </w:r>
    </w:p>
    <w:p w:rsidR="00000000" w:rsidDel="00000000" w:rsidP="00000000" w:rsidRDefault="00000000" w:rsidRPr="00000000" w14:paraId="0000003B">
      <w:pPr>
        <w:pStyle w:val="Heading3"/>
        <w:keepNext w:val="0"/>
        <w:keepLines w:val="0"/>
        <w:spacing w:before="280" w:lineRule="auto"/>
        <w:rPr>
          <w:rFonts w:ascii="Sora" w:cs="Sora" w:eastAsia="Sora" w:hAnsi="Sora"/>
          <w:b w:val="1"/>
          <w:bCs w:val="1"/>
          <w:color w:val="000000"/>
          <w:sz w:val="26"/>
          <w:szCs w:val="26"/>
        </w:rPr>
      </w:pPr>
      <w:bookmarkStart w:colFirst="0" w:colLast="0" w:name="_md0wjs2cenxz" w:id="8"/>
      <w:bookmarkEnd w:id="8"/>
      <w:r w:rsidDel="00000000" w:rsidR="00000000" w:rsidRPr="00000000">
        <w:rPr>
          <w:rFonts w:ascii="Sora" w:cs="Sora" w:eastAsia="Sora" w:hAnsi="Sora"/>
          <w:b w:val="1"/>
          <w:bCs w:val="1"/>
          <w:color w:val="000000"/>
          <w:sz w:val="26"/>
          <w:szCs w:val="26"/>
          <w:rtl w:val="0"/>
        </w:rPr>
        <w:t xml:space="preserve">Evidence-Based Open Source Issue and Pull Request Triage</w:t>
      </w:r>
    </w:p>
    <w:p w:rsidR="00000000" w:rsidDel="00000000" w:rsidP="00000000" w:rsidRDefault="00000000" w:rsidRPr="00000000" w14:paraId="0000003C">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Category:</w:t>
      </w:r>
      <w:r w:rsidDel="00000000" w:rsidR="00000000" w:rsidRPr="00000000">
        <w:rPr>
          <w:rFonts w:ascii="Sora" w:cs="Sora" w:eastAsia="Sora" w:hAnsi="Sora"/>
          <w:rtl w:val="0"/>
        </w:rPr>
        <w:t xml:space="preserve"> Artificial Intelligence | Developer Tools | Open Source Quality</w:t>
      </w:r>
    </w:p>
    <w:p w:rsidR="00000000" w:rsidDel="00000000" w:rsidP="00000000" w:rsidRDefault="00000000" w:rsidRPr="00000000" w14:paraId="0000003D">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The Problem</w:t>
      </w:r>
    </w:p>
    <w:p w:rsidR="00000000" w:rsidDel="00000000" w:rsidP="00000000" w:rsidRDefault="00000000" w:rsidRPr="00000000" w14:paraId="0000003E">
      <w:pPr>
        <w:spacing w:after="240" w:before="240" w:lineRule="auto"/>
        <w:rPr>
          <w:rFonts w:ascii="Sora" w:cs="Sora" w:eastAsia="Sora" w:hAnsi="Sora"/>
        </w:rPr>
      </w:pPr>
      <w:r w:rsidDel="00000000" w:rsidR="00000000" w:rsidRPr="00000000">
        <w:rPr>
          <w:rFonts w:ascii="Sora" w:cs="Sora" w:eastAsia="Sora" w:hAnsi="Sora"/>
          <w:rtl w:val="0"/>
        </w:rPr>
        <w:t xml:space="preserve">Open-source maintainers receive large volumes of bug reports, security reports, and pull requests.</w:t>
      </w:r>
    </w:p>
    <w:p w:rsidR="00000000" w:rsidDel="00000000" w:rsidP="00000000" w:rsidRDefault="00000000" w:rsidRPr="00000000" w14:paraId="0000003F">
      <w:pPr>
        <w:spacing w:after="240" w:before="240" w:lineRule="auto"/>
        <w:rPr>
          <w:rFonts w:ascii="Sora" w:cs="Sora" w:eastAsia="Sora" w:hAnsi="Sora"/>
        </w:rPr>
      </w:pPr>
      <w:r w:rsidDel="00000000" w:rsidR="00000000" w:rsidRPr="00000000">
        <w:rPr>
          <w:rFonts w:ascii="Sora" w:cs="Sora" w:eastAsia="Sora" w:hAnsi="Sora"/>
          <w:rtl w:val="0"/>
        </w:rPr>
        <w:t xml:space="preserve">Unfortunately, many reports contain incorrect assumptions, fabricated issues, misleading descriptions, or claims that cannot be reproduced.</w:t>
      </w:r>
    </w:p>
    <w:p w:rsidR="00000000" w:rsidDel="00000000" w:rsidP="00000000" w:rsidRDefault="00000000" w:rsidRPr="00000000" w14:paraId="00000040">
      <w:pPr>
        <w:spacing w:after="240" w:before="240" w:lineRule="auto"/>
        <w:rPr>
          <w:rFonts w:ascii="Sora" w:cs="Sora" w:eastAsia="Sora" w:hAnsi="Sora"/>
        </w:rPr>
      </w:pPr>
      <w:r w:rsidDel="00000000" w:rsidR="00000000" w:rsidRPr="00000000">
        <w:rPr>
          <w:rFonts w:ascii="Sora" w:cs="Sora" w:eastAsia="Sora" w:hAnsi="Sora"/>
          <w:rtl w:val="0"/>
        </w:rPr>
        <w:t xml:space="preserve">Reviewing such submissions consumes valuable maintainer time and slows down the development of legitimate contributions.</w:t>
      </w:r>
    </w:p>
    <w:p w:rsidR="00000000" w:rsidDel="00000000" w:rsidP="00000000" w:rsidRDefault="00000000" w:rsidRPr="00000000" w14:paraId="00000041">
      <w:pPr>
        <w:spacing w:after="240" w:before="240" w:lineRule="auto"/>
        <w:rPr>
          <w:rFonts w:ascii="Sora" w:cs="Sora" w:eastAsia="Sora" w:hAnsi="Sora"/>
        </w:rPr>
      </w:pPr>
      <w:r w:rsidDel="00000000" w:rsidR="00000000" w:rsidRPr="00000000">
        <w:rPr>
          <w:rFonts w:ascii="Sora" w:cs="Sora" w:eastAsia="Sora" w:hAnsi="Sora"/>
          <w:rtl w:val="0"/>
        </w:rPr>
        <w:t xml:space="preserve">The challenge is not identifying whether a report was written by a human or AI. The real challenge is determining whether the technical claims made in the report are actually true.</w:t>
      </w:r>
    </w:p>
    <w:p w:rsidR="00000000" w:rsidDel="00000000" w:rsidP="00000000" w:rsidRDefault="00000000" w:rsidRPr="00000000" w14:paraId="00000042">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Your Objective</w:t>
      </w:r>
    </w:p>
    <w:p w:rsidR="00000000" w:rsidDel="00000000" w:rsidP="00000000" w:rsidRDefault="00000000" w:rsidRPr="00000000" w14:paraId="00000043">
      <w:pPr>
        <w:spacing w:after="240" w:before="240" w:lineRule="auto"/>
        <w:rPr>
          <w:rFonts w:ascii="Sora" w:cs="Sora" w:eastAsia="Sora" w:hAnsi="Sora"/>
        </w:rPr>
      </w:pPr>
      <w:r w:rsidDel="00000000" w:rsidR="00000000" w:rsidRPr="00000000">
        <w:rPr>
          <w:rFonts w:ascii="Sora" w:cs="Sora" w:eastAsia="Sora" w:hAnsi="Sora"/>
          <w:rtl w:val="0"/>
        </w:rPr>
        <w:t xml:space="preserve">Build an intelligent GitHub App that evaluates incoming issues and pull requests based on their technical claims and supporting evidence.</w:t>
      </w:r>
    </w:p>
    <w:p w:rsidR="00000000" w:rsidDel="00000000" w:rsidP="00000000" w:rsidRDefault="00000000" w:rsidRPr="00000000" w14:paraId="00000044">
      <w:pPr>
        <w:spacing w:after="240" w:before="240" w:lineRule="auto"/>
        <w:rPr>
          <w:rFonts w:ascii="Sora" w:cs="Sora" w:eastAsia="Sora" w:hAnsi="Sora"/>
        </w:rPr>
      </w:pPr>
      <w:r w:rsidDel="00000000" w:rsidR="00000000" w:rsidRPr="00000000">
        <w:rPr>
          <w:rFonts w:ascii="Sora" w:cs="Sora" w:eastAsia="Sora" w:hAnsi="Sora"/>
          <w:rtl w:val="0"/>
        </w:rPr>
        <w:t xml:space="preserve">The system should:</w:t>
      </w:r>
    </w:p>
    <w:p w:rsidR="00000000" w:rsidDel="00000000" w:rsidP="00000000" w:rsidRDefault="00000000" w:rsidRPr="00000000" w14:paraId="00000045">
      <w:pPr>
        <w:numPr>
          <w:ilvl w:val="0"/>
          <w:numId w:val="17"/>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Analyze incoming issues and pull requests.</w:t>
      </w:r>
    </w:p>
    <w:p w:rsidR="00000000" w:rsidDel="00000000" w:rsidP="00000000" w:rsidRDefault="00000000" w:rsidRPr="00000000" w14:paraId="00000046">
      <w:pPr>
        <w:numPr>
          <w:ilvl w:val="0"/>
          <w:numId w:val="1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individual technical claims.</w:t>
      </w:r>
    </w:p>
    <w:p w:rsidR="00000000" w:rsidDel="00000000" w:rsidP="00000000" w:rsidRDefault="00000000" w:rsidRPr="00000000" w14:paraId="00000047">
      <w:pPr>
        <w:numPr>
          <w:ilvl w:val="0"/>
          <w:numId w:val="1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Verify claims against available source code and project documentation.</w:t>
      </w:r>
    </w:p>
    <w:p w:rsidR="00000000" w:rsidDel="00000000" w:rsidP="00000000" w:rsidRDefault="00000000" w:rsidRPr="00000000" w14:paraId="00000048">
      <w:pPr>
        <w:numPr>
          <w:ilvl w:val="0"/>
          <w:numId w:val="1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missing evidence and inconsistencies.</w:t>
      </w:r>
    </w:p>
    <w:p w:rsidR="00000000" w:rsidDel="00000000" w:rsidP="00000000" w:rsidRDefault="00000000" w:rsidRPr="00000000" w14:paraId="00000049">
      <w:pPr>
        <w:numPr>
          <w:ilvl w:val="0"/>
          <w:numId w:val="1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Provide reproducible verification results where possible.</w:t>
      </w:r>
    </w:p>
    <w:p w:rsidR="00000000" w:rsidDel="00000000" w:rsidP="00000000" w:rsidRDefault="00000000" w:rsidRPr="00000000" w14:paraId="0000004A">
      <w:pPr>
        <w:numPr>
          <w:ilvl w:val="0"/>
          <w:numId w:val="1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Generate an evidence-backed assessment for maintainers.</w:t>
      </w:r>
    </w:p>
    <w:p w:rsidR="00000000" w:rsidDel="00000000" w:rsidP="00000000" w:rsidRDefault="00000000" w:rsidRPr="00000000" w14:paraId="0000004B">
      <w:pPr>
        <w:numPr>
          <w:ilvl w:val="0"/>
          <w:numId w:val="17"/>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Clearly communicate uncertainty instead of making unsupported conclusions.</w:t>
      </w:r>
    </w:p>
    <w:p w:rsidR="00000000" w:rsidDel="00000000" w:rsidP="00000000" w:rsidRDefault="00000000" w:rsidRPr="00000000" w14:paraId="0000004C">
      <w:pPr>
        <w:spacing w:after="240" w:before="240" w:lineRule="auto"/>
        <w:rPr>
          <w:rFonts w:ascii="Sora" w:cs="Sora" w:eastAsia="Sora" w:hAnsi="Sora"/>
          <w:b w:val="1"/>
          <w:bCs w:val="1"/>
        </w:rPr>
      </w:pPr>
      <w:r w:rsidDel="00000000" w:rsidR="00000000" w:rsidRPr="00000000">
        <w:rPr>
          <w:rtl w:val="0"/>
        </w:rPr>
      </w:r>
    </w:p>
    <w:p w:rsidR="00000000" w:rsidDel="00000000" w:rsidP="00000000" w:rsidRDefault="00000000" w:rsidRPr="00000000" w14:paraId="0000004D">
      <w:pPr>
        <w:spacing w:after="240" w:before="240" w:lineRule="auto"/>
        <w:rPr>
          <w:rFonts w:ascii="Sora" w:cs="Sora" w:eastAsia="Sora" w:hAnsi="Sora"/>
          <w:b w:val="1"/>
          <w:bCs w:val="1"/>
        </w:rPr>
      </w:pPr>
      <w:r w:rsidDel="00000000" w:rsidR="00000000" w:rsidRPr="00000000">
        <w:rPr>
          <w:rtl w:val="0"/>
        </w:rPr>
      </w:r>
    </w:p>
    <w:p w:rsidR="00000000" w:rsidDel="00000000" w:rsidP="00000000" w:rsidRDefault="00000000" w:rsidRPr="00000000" w14:paraId="0000004E">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Research Starting Points</w:t>
      </w:r>
    </w:p>
    <w:p w:rsidR="00000000" w:rsidDel="00000000" w:rsidP="00000000" w:rsidRDefault="00000000" w:rsidRPr="00000000" w14:paraId="0000004F">
      <w:pPr>
        <w:numPr>
          <w:ilvl w:val="0"/>
          <w:numId w:val="24"/>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curl's bug bounty and AI contribution policies.</w:t>
      </w:r>
    </w:p>
    <w:p w:rsidR="00000000" w:rsidDel="00000000" w:rsidP="00000000" w:rsidRDefault="00000000" w:rsidRPr="00000000" w14:paraId="00000050">
      <w:pPr>
        <w:numPr>
          <w:ilvl w:val="0"/>
          <w:numId w:val="24"/>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Hacktoberfest 2020 spam wave.</w:t>
      </w:r>
    </w:p>
    <w:p w:rsidR="00000000" w:rsidDel="00000000" w:rsidP="00000000" w:rsidRDefault="00000000" w:rsidRPr="00000000" w14:paraId="00000051">
      <w:pPr>
        <w:numPr>
          <w:ilvl w:val="0"/>
          <w:numId w:val="24"/>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OSS-Fuzz.</w:t>
      </w:r>
    </w:p>
    <w:p w:rsidR="00000000" w:rsidDel="00000000" w:rsidP="00000000" w:rsidRDefault="00000000" w:rsidRPr="00000000" w14:paraId="00000052">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Evaluation Scenarios</w:t>
      </w:r>
    </w:p>
    <w:p w:rsidR="00000000" w:rsidDel="00000000" w:rsidP="00000000" w:rsidRDefault="00000000" w:rsidRPr="00000000" w14:paraId="00000053">
      <w:pPr>
        <w:spacing w:after="240" w:before="240" w:lineRule="auto"/>
        <w:rPr>
          <w:rFonts w:ascii="Sora" w:cs="Sora" w:eastAsia="Sora" w:hAnsi="Sora"/>
        </w:rPr>
      </w:pPr>
      <w:r w:rsidDel="00000000" w:rsidR="00000000" w:rsidRPr="00000000">
        <w:rPr>
          <w:rFonts w:ascii="Sora" w:cs="Sora" w:eastAsia="Sora" w:hAnsi="Sora"/>
          <w:rtl w:val="0"/>
        </w:rPr>
        <w:t xml:space="preserve">The system will be tested against previously closed issues from public repositories with labels such as:</w:t>
      </w:r>
    </w:p>
    <w:p w:rsidR="00000000" w:rsidDel="00000000" w:rsidP="00000000" w:rsidRDefault="00000000" w:rsidRPr="00000000" w14:paraId="00000054">
      <w:pPr>
        <w:numPr>
          <w:ilvl w:val="0"/>
          <w:numId w:val="22"/>
        </w:numPr>
        <w:spacing w:after="0" w:afterAutospacing="0" w:before="240" w:lineRule="auto"/>
        <w:ind w:left="720" w:hanging="360"/>
        <w:rPr>
          <w:rFonts w:ascii="Sora" w:cs="Sora" w:eastAsia="Sora" w:hAnsi="Sora"/>
        </w:rPr>
      </w:pPr>
      <w:r w:rsidDel="00000000" w:rsidR="00000000" w:rsidRPr="00000000">
        <w:rPr>
          <w:rFonts w:ascii="Sora" w:cs="Sora" w:eastAsia="Sora" w:hAnsi="Sora"/>
          <w:color w:val="188038"/>
          <w:rtl w:val="0"/>
        </w:rPr>
        <w:t xml:space="preserve">invalid</w:t>
      </w:r>
    </w:p>
    <w:p w:rsidR="00000000" w:rsidDel="00000000" w:rsidP="00000000" w:rsidRDefault="00000000" w:rsidRPr="00000000" w14:paraId="00000055">
      <w:pPr>
        <w:numPr>
          <w:ilvl w:val="0"/>
          <w:numId w:val="2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color w:val="188038"/>
          <w:rtl w:val="0"/>
        </w:rPr>
        <w:t xml:space="preserve">cannot reproduce</w:t>
      </w:r>
    </w:p>
    <w:p w:rsidR="00000000" w:rsidDel="00000000" w:rsidP="00000000" w:rsidRDefault="00000000" w:rsidRPr="00000000" w14:paraId="00000056">
      <w:pPr>
        <w:numPr>
          <w:ilvl w:val="0"/>
          <w:numId w:val="22"/>
        </w:numPr>
        <w:spacing w:after="240" w:before="0" w:beforeAutospacing="0" w:lineRule="auto"/>
        <w:ind w:left="720" w:hanging="360"/>
        <w:rPr>
          <w:rFonts w:ascii="Sora" w:cs="Sora" w:eastAsia="Sora" w:hAnsi="Sora"/>
        </w:rPr>
      </w:pPr>
      <w:r w:rsidDel="00000000" w:rsidR="00000000" w:rsidRPr="00000000">
        <w:rPr>
          <w:rFonts w:ascii="Sora" w:cs="Sora" w:eastAsia="Sora" w:hAnsi="Sora"/>
          <w:color w:val="188038"/>
          <w:rtl w:val="0"/>
        </w:rPr>
        <w:t xml:space="preserve">confirmed</w:t>
      </w:r>
    </w:p>
    <w:p w:rsidR="00000000" w:rsidDel="00000000" w:rsidP="00000000" w:rsidRDefault="00000000" w:rsidRPr="00000000" w14:paraId="00000057">
      <w:pPr>
        <w:spacing w:after="240" w:before="240" w:lineRule="auto"/>
        <w:rPr>
          <w:rFonts w:ascii="Sora" w:cs="Sora" w:eastAsia="Sora" w:hAnsi="Sora"/>
        </w:rPr>
      </w:pPr>
      <w:r w:rsidDel="00000000" w:rsidR="00000000" w:rsidRPr="00000000">
        <w:rPr>
          <w:rFonts w:ascii="Sora" w:cs="Sora" w:eastAsia="Sora" w:hAnsi="Sora"/>
          <w:rtl w:val="0"/>
        </w:rPr>
        <w:t xml:space="preserve">These labels will serve as the reference answers for evaluating the system's accuracy.</w:t>
      </w:r>
    </w:p>
    <w:p w:rsidR="00000000" w:rsidDel="00000000" w:rsidP="00000000" w:rsidRDefault="00000000" w:rsidRPr="00000000" w14:paraId="00000058">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Key Technical Considerations</w:t>
      </w:r>
    </w:p>
    <w:p w:rsidR="00000000" w:rsidDel="00000000" w:rsidP="00000000" w:rsidRDefault="00000000" w:rsidRPr="00000000" w14:paraId="00000059">
      <w:pPr>
        <w:numPr>
          <w:ilvl w:val="0"/>
          <w:numId w:val="4"/>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How can code submitted by unknown contributors be executed safely?</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the system distinguish genuine bugs from incorrect claims?</w:t>
      </w:r>
    </w:p>
    <w:p w:rsidR="00000000" w:rsidDel="00000000" w:rsidP="00000000" w:rsidRDefault="00000000" w:rsidRPr="00000000" w14:paraId="0000005B">
      <w:pPr>
        <w:numPr>
          <w:ilvl w:val="0"/>
          <w:numId w:val="4"/>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What kind of evidence would maintainers consider trustworthy?</w:t>
      </w:r>
    </w:p>
    <w:p w:rsidR="00000000" w:rsidDel="00000000" w:rsidP="00000000" w:rsidRDefault="00000000" w:rsidRPr="00000000" w14:paraId="0000005C">
      <w:pPr>
        <w:numPr>
          <w:ilvl w:val="0"/>
          <w:numId w:val="4"/>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should the system communicate uncertainty?</w:t>
      </w:r>
    </w:p>
    <w:p w:rsidR="00000000" w:rsidDel="00000000" w:rsidP="00000000" w:rsidRDefault="00000000" w:rsidRPr="00000000" w14:paraId="0000005D">
      <w:pPr>
        <w:numPr>
          <w:ilvl w:val="0"/>
          <w:numId w:val="4"/>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false positives and false negatives be minimized?</w:t>
      </w:r>
    </w:p>
    <w:p w:rsidR="00000000" w:rsidDel="00000000" w:rsidP="00000000" w:rsidRDefault="00000000" w:rsidRPr="00000000" w14:paraId="0000005E">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Expected Deliverable</w:t>
      </w:r>
    </w:p>
    <w:p w:rsidR="00000000" w:rsidDel="00000000" w:rsidP="00000000" w:rsidRDefault="00000000" w:rsidRPr="00000000" w14:paraId="0000005F">
      <w:pPr>
        <w:spacing w:after="240" w:before="240" w:lineRule="auto"/>
        <w:rPr>
          <w:rFonts w:ascii="Sora" w:cs="Sora" w:eastAsia="Sora" w:hAnsi="Sora"/>
        </w:rPr>
      </w:pPr>
      <w:r w:rsidDel="00000000" w:rsidR="00000000" w:rsidRPr="00000000">
        <w:rPr>
          <w:rFonts w:ascii="Sora" w:cs="Sora" w:eastAsia="Sora" w:hAnsi="Sora"/>
          <w:rtl w:val="0"/>
        </w:rPr>
        <w:t xml:space="preserve">A working GitHub App or equivalent functional tool that evaluates technical claims and provides maintainers with structured, evidence-backed findings.</w:t>
      </w:r>
    </w:p>
    <w:p w:rsidR="00000000" w:rsidDel="00000000" w:rsidP="00000000" w:rsidRDefault="00000000" w:rsidRPr="00000000" w14:paraId="00000060">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Sora" w:cs="Sora" w:eastAsia="Sora" w:hAnsi="Sora"/>
          <w:b w:val="1"/>
          <w:bCs w:val="1"/>
          <w:sz w:val="34"/>
          <w:szCs w:val="34"/>
        </w:rPr>
      </w:pPr>
      <w:bookmarkStart w:colFirst="0" w:colLast="0" w:name="_8x404jngqrca" w:id="9"/>
      <w:bookmarkEnd w:id="9"/>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Sora" w:cs="Sora" w:eastAsia="Sora" w:hAnsi="Sora"/>
          <w:b w:val="1"/>
          <w:bCs w:val="1"/>
          <w:sz w:val="34"/>
          <w:szCs w:val="34"/>
        </w:rPr>
      </w:pPr>
      <w:bookmarkStart w:colFirst="0" w:colLast="0" w:name="_uye8ojqnwybx" w:id="10"/>
      <w:bookmarkEnd w:id="10"/>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Sora" w:cs="Sora" w:eastAsia="Sora" w:hAnsi="Sora"/>
          <w:b w:val="1"/>
          <w:bCs w:val="1"/>
          <w:sz w:val="34"/>
          <w:szCs w:val="34"/>
        </w:rPr>
      </w:pPr>
      <w:bookmarkStart w:colFirst="0" w:colLast="0" w:name="_t7cxttr1bjt8" w:id="11"/>
      <w:bookmarkEnd w:id="11"/>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Sora" w:cs="Sora" w:eastAsia="Sora" w:hAnsi="Sora"/>
          <w:b w:val="1"/>
          <w:bCs w:val="1"/>
          <w:sz w:val="34"/>
          <w:szCs w:val="34"/>
        </w:rPr>
      </w:pPr>
      <w:bookmarkStart w:colFirst="0" w:colLast="0" w:name="_j5txrca300bc" w:id="12"/>
      <w:bookmarkEnd w:id="12"/>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Sora" w:cs="Sora" w:eastAsia="Sora" w:hAnsi="Sora"/>
          <w:b w:val="1"/>
          <w:bCs w:val="1"/>
          <w:sz w:val="34"/>
          <w:szCs w:val="34"/>
        </w:rPr>
      </w:pPr>
      <w:bookmarkStart w:colFirst="0" w:colLast="0" w:name="_4nkbjc9yo43c" w:id="13"/>
      <w:bookmarkEnd w:id="13"/>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Sora" w:cs="Sora" w:eastAsia="Sora" w:hAnsi="Sora"/>
          <w:b w:val="1"/>
          <w:bCs w:val="1"/>
          <w:sz w:val="34"/>
          <w:szCs w:val="34"/>
        </w:rPr>
      </w:pPr>
      <w:bookmarkStart w:colFirst="0" w:colLast="0" w:name="_v2x3bncnlr5j" w:id="14"/>
      <w:bookmarkEnd w:id="14"/>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Sora" w:cs="Sora" w:eastAsia="Sora" w:hAnsi="Sora"/>
          <w:b w:val="1"/>
          <w:bCs w:val="1"/>
          <w:sz w:val="34"/>
          <w:szCs w:val="34"/>
        </w:rPr>
      </w:pPr>
      <w:bookmarkStart w:colFirst="0" w:colLast="0" w:name="_noijql86r42r" w:id="15"/>
      <w:bookmarkEnd w:id="15"/>
      <w:r w:rsidDel="00000000" w:rsidR="00000000" w:rsidRPr="00000000">
        <w:rPr>
          <w:rFonts w:ascii="Sora" w:cs="Sora" w:eastAsia="Sora" w:hAnsi="Sora"/>
          <w:b w:val="1"/>
          <w:bCs w:val="1"/>
          <w:sz w:val="34"/>
          <w:szCs w:val="34"/>
          <w:rtl w:val="0"/>
        </w:rPr>
        <w:t xml:space="preserve">PROBLEM 03</w:t>
      </w:r>
    </w:p>
    <w:p w:rsidR="00000000" w:rsidDel="00000000" w:rsidP="00000000" w:rsidRDefault="00000000" w:rsidRPr="00000000" w14:paraId="00000068">
      <w:pPr>
        <w:pStyle w:val="Heading3"/>
        <w:keepNext w:val="0"/>
        <w:keepLines w:val="0"/>
        <w:spacing w:before="280" w:lineRule="auto"/>
        <w:rPr>
          <w:rFonts w:ascii="Sora" w:cs="Sora" w:eastAsia="Sora" w:hAnsi="Sora"/>
          <w:b w:val="1"/>
          <w:bCs w:val="1"/>
          <w:color w:val="000000"/>
          <w:sz w:val="26"/>
          <w:szCs w:val="26"/>
        </w:rPr>
      </w:pPr>
      <w:bookmarkStart w:colFirst="0" w:colLast="0" w:name="_z6mhpajp1oh3" w:id="16"/>
      <w:bookmarkEnd w:id="16"/>
      <w:r w:rsidDel="00000000" w:rsidR="00000000" w:rsidRPr="00000000">
        <w:rPr>
          <w:rFonts w:ascii="Sora" w:cs="Sora" w:eastAsia="Sora" w:hAnsi="Sora"/>
          <w:b w:val="1"/>
          <w:bCs w:val="1"/>
          <w:color w:val="000000"/>
          <w:sz w:val="26"/>
          <w:szCs w:val="26"/>
          <w:rtl w:val="0"/>
        </w:rPr>
        <w:t xml:space="preserve">Python Vulnerability Reachability Analyzer</w:t>
      </w:r>
    </w:p>
    <w:p w:rsidR="00000000" w:rsidDel="00000000" w:rsidP="00000000" w:rsidRDefault="00000000" w:rsidRPr="00000000" w14:paraId="00000069">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Category:</w:t>
      </w:r>
      <w:r w:rsidDel="00000000" w:rsidR="00000000" w:rsidRPr="00000000">
        <w:rPr>
          <w:rFonts w:ascii="Sora" w:cs="Sora" w:eastAsia="Sora" w:hAnsi="Sora"/>
          <w:rtl w:val="0"/>
        </w:rPr>
        <w:t xml:space="preserve"> Cybersecurity | Static Analysis | Python | Dependency Security</w:t>
      </w:r>
    </w:p>
    <w:p w:rsidR="00000000" w:rsidDel="00000000" w:rsidP="00000000" w:rsidRDefault="00000000" w:rsidRPr="00000000" w14:paraId="0000006A">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The Problem</w:t>
      </w:r>
    </w:p>
    <w:p w:rsidR="00000000" w:rsidDel="00000000" w:rsidP="00000000" w:rsidRDefault="00000000" w:rsidRPr="00000000" w14:paraId="0000006B">
      <w:pPr>
        <w:spacing w:after="240" w:before="240" w:lineRule="auto"/>
        <w:rPr>
          <w:rFonts w:ascii="Sora" w:cs="Sora" w:eastAsia="Sora" w:hAnsi="Sora"/>
        </w:rPr>
      </w:pPr>
      <w:r w:rsidDel="00000000" w:rsidR="00000000" w:rsidRPr="00000000">
        <w:rPr>
          <w:rFonts w:ascii="Sora" w:cs="Sora" w:eastAsia="Sora" w:hAnsi="Sora"/>
          <w:rtl w:val="0"/>
        </w:rPr>
        <w:t xml:space="preserve">Modern software projects rely heavily on third-party dependencies.</w:t>
      </w:r>
    </w:p>
    <w:p w:rsidR="00000000" w:rsidDel="00000000" w:rsidP="00000000" w:rsidRDefault="00000000" w:rsidRPr="00000000" w14:paraId="0000006C">
      <w:pPr>
        <w:spacing w:after="240" w:before="240" w:lineRule="auto"/>
        <w:rPr>
          <w:rFonts w:ascii="Sora" w:cs="Sora" w:eastAsia="Sora" w:hAnsi="Sora"/>
        </w:rPr>
      </w:pPr>
      <w:r w:rsidDel="00000000" w:rsidR="00000000" w:rsidRPr="00000000">
        <w:rPr>
          <w:rFonts w:ascii="Sora" w:cs="Sora" w:eastAsia="Sora" w:hAnsi="Sora"/>
          <w:rtl w:val="0"/>
        </w:rPr>
        <w:t xml:space="preserve">Security scanners frequently report vulnerabilities across all installed dependencies, even when the affected functionality is never used by the application.</w:t>
      </w:r>
    </w:p>
    <w:p w:rsidR="00000000" w:rsidDel="00000000" w:rsidP="00000000" w:rsidRDefault="00000000" w:rsidRPr="00000000" w14:paraId="0000006D">
      <w:pPr>
        <w:spacing w:after="240" w:before="240" w:lineRule="auto"/>
        <w:rPr>
          <w:rFonts w:ascii="Sora" w:cs="Sora" w:eastAsia="Sora" w:hAnsi="Sora"/>
        </w:rPr>
      </w:pPr>
      <w:r w:rsidDel="00000000" w:rsidR="00000000" w:rsidRPr="00000000">
        <w:rPr>
          <w:rFonts w:ascii="Sora" w:cs="Sora" w:eastAsia="Sora" w:hAnsi="Sora"/>
          <w:rtl w:val="0"/>
        </w:rPr>
        <w:t xml:space="preserve">This creates alert fatigue. Developers spend significant time investigating vulnerabilities that may not be reachable through their application's execution paths.</w:t>
      </w:r>
    </w:p>
    <w:p w:rsidR="00000000" w:rsidDel="00000000" w:rsidP="00000000" w:rsidRDefault="00000000" w:rsidRPr="00000000" w14:paraId="0000006E">
      <w:pPr>
        <w:spacing w:after="240" w:before="240" w:lineRule="auto"/>
        <w:rPr>
          <w:rFonts w:ascii="Sora" w:cs="Sora" w:eastAsia="Sora" w:hAnsi="Sora"/>
        </w:rPr>
      </w:pPr>
      <w:r w:rsidDel="00000000" w:rsidR="00000000" w:rsidRPr="00000000">
        <w:rPr>
          <w:rFonts w:ascii="Sora" w:cs="Sora" w:eastAsia="Sora" w:hAnsi="Sora"/>
          <w:rtl w:val="0"/>
        </w:rPr>
        <w:t xml:space="preserve">While some programming ecosystems have tools capable of determining whether vulnerable functions are reachable, Python lacks a maintained equivalent with comparable functionality.</w:t>
      </w:r>
    </w:p>
    <w:p w:rsidR="00000000" w:rsidDel="00000000" w:rsidP="00000000" w:rsidRDefault="00000000" w:rsidRPr="00000000" w14:paraId="0000006F">
      <w:pPr>
        <w:spacing w:after="240" w:before="240" w:lineRule="auto"/>
        <w:rPr>
          <w:rFonts w:ascii="Sora" w:cs="Sora" w:eastAsia="Sora" w:hAnsi="Sora"/>
        </w:rPr>
      </w:pPr>
      <w:r w:rsidDel="00000000" w:rsidR="00000000" w:rsidRPr="00000000">
        <w:rPr>
          <w:rFonts w:ascii="Sora" w:cs="Sora" w:eastAsia="Sora" w:hAnsi="Sora"/>
          <w:rtl w:val="0"/>
        </w:rPr>
        <w:t xml:space="preserve">The challenge is particularly difficult because Python advisories often do not provide machine-readable information identifying the exact vulnerable functions.</w:t>
      </w:r>
    </w:p>
    <w:p w:rsidR="00000000" w:rsidDel="00000000" w:rsidP="00000000" w:rsidRDefault="00000000" w:rsidRPr="00000000" w14:paraId="00000070">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Your Objective</w:t>
      </w:r>
    </w:p>
    <w:p w:rsidR="00000000" w:rsidDel="00000000" w:rsidP="00000000" w:rsidRDefault="00000000" w:rsidRPr="00000000" w14:paraId="00000071">
      <w:pPr>
        <w:spacing w:after="240" w:before="240" w:lineRule="auto"/>
        <w:rPr>
          <w:rFonts w:ascii="Sora" w:cs="Sora" w:eastAsia="Sora" w:hAnsi="Sora"/>
        </w:rPr>
      </w:pPr>
      <w:r w:rsidDel="00000000" w:rsidR="00000000" w:rsidRPr="00000000">
        <w:rPr>
          <w:rFonts w:ascii="Sora" w:cs="Sora" w:eastAsia="Sora" w:hAnsi="Sora"/>
          <w:rtl w:val="0"/>
        </w:rPr>
        <w:t xml:space="preserve">Build a Python security analysis tool that determines whether known vulnerable dependency code can be reached from a project's own application code.</w:t>
      </w:r>
    </w:p>
    <w:p w:rsidR="00000000" w:rsidDel="00000000" w:rsidP="00000000" w:rsidRDefault="00000000" w:rsidRPr="00000000" w14:paraId="00000072">
      <w:pPr>
        <w:spacing w:after="240" w:before="240" w:lineRule="auto"/>
        <w:rPr>
          <w:rFonts w:ascii="Sora" w:cs="Sora" w:eastAsia="Sora" w:hAnsi="Sora"/>
        </w:rPr>
      </w:pPr>
      <w:r w:rsidDel="00000000" w:rsidR="00000000" w:rsidRPr="00000000">
        <w:rPr>
          <w:rFonts w:ascii="Sora" w:cs="Sora" w:eastAsia="Sora" w:hAnsi="Sora"/>
          <w:rtl w:val="0"/>
        </w:rPr>
        <w:t xml:space="preserve">The system should:</w:t>
      </w:r>
    </w:p>
    <w:p w:rsidR="00000000" w:rsidDel="00000000" w:rsidP="00000000" w:rsidRDefault="00000000" w:rsidRPr="00000000" w14:paraId="00000073">
      <w:pPr>
        <w:numPr>
          <w:ilvl w:val="0"/>
          <w:numId w:val="26"/>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Scan Python projects and identify their dependencies.</w:t>
      </w:r>
    </w:p>
    <w:p w:rsidR="00000000" w:rsidDel="00000000" w:rsidP="00000000" w:rsidRDefault="00000000" w:rsidRPr="00000000" w14:paraId="00000074">
      <w:pPr>
        <w:numPr>
          <w:ilvl w:val="0"/>
          <w:numId w:val="2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Retrieve and analyze known vulnerability advisories.</w:t>
      </w:r>
    </w:p>
    <w:p w:rsidR="00000000" w:rsidDel="00000000" w:rsidP="00000000" w:rsidRDefault="00000000" w:rsidRPr="00000000" w14:paraId="00000075">
      <w:pPr>
        <w:numPr>
          <w:ilvl w:val="0"/>
          <w:numId w:val="2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vulnerable functions and relevant execution paths.</w:t>
      </w:r>
    </w:p>
    <w:p w:rsidR="00000000" w:rsidDel="00000000" w:rsidP="00000000" w:rsidRDefault="00000000" w:rsidRPr="00000000" w14:paraId="00000076">
      <w:pPr>
        <w:numPr>
          <w:ilvl w:val="0"/>
          <w:numId w:val="2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Determine whether application code can reach vulnerable functionality.</w:t>
      </w:r>
    </w:p>
    <w:p w:rsidR="00000000" w:rsidDel="00000000" w:rsidP="00000000" w:rsidRDefault="00000000" w:rsidRPr="00000000" w14:paraId="00000077">
      <w:pPr>
        <w:numPr>
          <w:ilvl w:val="0"/>
          <w:numId w:val="2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Provide evidence supporting each assessment.</w:t>
      </w:r>
    </w:p>
    <w:p w:rsidR="00000000" w:rsidDel="00000000" w:rsidP="00000000" w:rsidRDefault="00000000" w:rsidRPr="00000000" w14:paraId="00000078">
      <w:pPr>
        <w:numPr>
          <w:ilvl w:val="0"/>
          <w:numId w:val="2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Classify findings as reachable, not reachable, or uncertain.</w:t>
      </w:r>
    </w:p>
    <w:p w:rsidR="00000000" w:rsidDel="00000000" w:rsidP="00000000" w:rsidRDefault="00000000" w:rsidRPr="00000000" w14:paraId="00000079">
      <w:pPr>
        <w:numPr>
          <w:ilvl w:val="0"/>
          <w:numId w:val="26"/>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Prioritize avoiding incorrect claims that a project is safe.</w:t>
      </w:r>
    </w:p>
    <w:p w:rsidR="00000000" w:rsidDel="00000000" w:rsidP="00000000" w:rsidRDefault="00000000" w:rsidRPr="00000000" w14:paraId="0000007A">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Research Starting Points</w:t>
      </w:r>
    </w:p>
    <w:p w:rsidR="00000000" w:rsidDel="00000000" w:rsidP="00000000" w:rsidRDefault="00000000" w:rsidRPr="00000000" w14:paraId="0000007B">
      <w:pPr>
        <w:numPr>
          <w:ilvl w:val="0"/>
          <w:numId w:val="19"/>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govulncheck</w:t>
      </w:r>
    </w:p>
    <w:p w:rsidR="00000000" w:rsidDel="00000000" w:rsidP="00000000" w:rsidRDefault="00000000" w:rsidRPr="00000000" w14:paraId="0000007C">
      <w:pPr>
        <w:numPr>
          <w:ilvl w:val="0"/>
          <w:numId w:val="19"/>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OSV-Scanner</w:t>
      </w:r>
    </w:p>
    <w:p w:rsidR="00000000" w:rsidDel="00000000" w:rsidP="00000000" w:rsidRDefault="00000000" w:rsidRPr="00000000" w14:paraId="0000007D">
      <w:pPr>
        <w:numPr>
          <w:ilvl w:val="0"/>
          <w:numId w:val="19"/>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Jelly</w:t>
      </w:r>
    </w:p>
    <w:p w:rsidR="00000000" w:rsidDel="00000000" w:rsidP="00000000" w:rsidRDefault="00000000" w:rsidRPr="00000000" w14:paraId="0000007E">
      <w:pPr>
        <w:numPr>
          <w:ilvl w:val="0"/>
          <w:numId w:val="19"/>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Eclipse Steady</w:t>
      </w:r>
    </w:p>
    <w:p w:rsidR="00000000" w:rsidDel="00000000" w:rsidP="00000000" w:rsidRDefault="00000000" w:rsidRPr="00000000" w14:paraId="0000007F">
      <w:pPr>
        <w:numPr>
          <w:ilvl w:val="0"/>
          <w:numId w:val="19"/>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PyPA Advisory Database</w:t>
      </w:r>
    </w:p>
    <w:p w:rsidR="00000000" w:rsidDel="00000000" w:rsidP="00000000" w:rsidRDefault="00000000" w:rsidRPr="00000000" w14:paraId="00000080">
      <w:pPr>
        <w:numPr>
          <w:ilvl w:val="0"/>
          <w:numId w:val="19"/>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OpenVEX</w:t>
      </w:r>
    </w:p>
    <w:p w:rsidR="00000000" w:rsidDel="00000000" w:rsidP="00000000" w:rsidRDefault="00000000" w:rsidRPr="00000000" w14:paraId="00000081">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Evaluation Scenarios</w:t>
      </w:r>
    </w:p>
    <w:p w:rsidR="00000000" w:rsidDel="00000000" w:rsidP="00000000" w:rsidRDefault="00000000" w:rsidRPr="00000000" w14:paraId="00000082">
      <w:pPr>
        <w:spacing w:after="240" w:before="240" w:lineRule="auto"/>
        <w:rPr>
          <w:rFonts w:ascii="Sora" w:cs="Sora" w:eastAsia="Sora" w:hAnsi="Sora"/>
        </w:rPr>
      </w:pPr>
      <w:r w:rsidDel="00000000" w:rsidR="00000000" w:rsidRPr="00000000">
        <w:rPr>
          <w:rFonts w:ascii="Sora" w:cs="Sora" w:eastAsia="Sora" w:hAnsi="Sora"/>
          <w:rtl w:val="0"/>
        </w:rPr>
        <w:t xml:space="preserve">The organizers will provide small Python applications pinned to dependency versions containing known vulnerabilities.</w:t>
      </w:r>
    </w:p>
    <w:p w:rsidR="00000000" w:rsidDel="00000000" w:rsidP="00000000" w:rsidRDefault="00000000" w:rsidRPr="00000000" w14:paraId="00000083">
      <w:pPr>
        <w:spacing w:after="240" w:before="240" w:lineRule="auto"/>
        <w:rPr>
          <w:rFonts w:ascii="Sora" w:cs="Sora" w:eastAsia="Sora" w:hAnsi="Sora"/>
        </w:rPr>
      </w:pPr>
      <w:r w:rsidDel="00000000" w:rsidR="00000000" w:rsidRPr="00000000">
        <w:rPr>
          <w:rFonts w:ascii="Sora" w:cs="Sora" w:eastAsia="Sora" w:hAnsi="Sora"/>
          <w:rtl w:val="0"/>
        </w:rPr>
        <w:t xml:space="preserve">Some applications will invoke vulnerable functions, while others will not.</w:t>
      </w:r>
    </w:p>
    <w:p w:rsidR="00000000" w:rsidDel="00000000" w:rsidP="00000000" w:rsidRDefault="00000000" w:rsidRPr="00000000" w14:paraId="00000084">
      <w:pPr>
        <w:spacing w:after="240" w:before="240" w:lineRule="auto"/>
        <w:rPr>
          <w:rFonts w:ascii="Sora" w:cs="Sora" w:eastAsia="Sora" w:hAnsi="Sora"/>
        </w:rPr>
      </w:pPr>
      <w:r w:rsidDel="00000000" w:rsidR="00000000" w:rsidRPr="00000000">
        <w:rPr>
          <w:rFonts w:ascii="Sora" w:cs="Sora" w:eastAsia="Sora" w:hAnsi="Sora"/>
          <w:rtl w:val="0"/>
        </w:rPr>
        <w:t xml:space="preserve">The tool must correctly distinguish between these scenarios and provide supporting evidence.</w:t>
      </w:r>
    </w:p>
    <w:p w:rsidR="00000000" w:rsidDel="00000000" w:rsidP="00000000" w:rsidRDefault="00000000" w:rsidRPr="00000000" w14:paraId="00000085">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Key Technical Considerations</w:t>
      </w:r>
    </w:p>
    <w:p w:rsidR="00000000" w:rsidDel="00000000" w:rsidP="00000000" w:rsidRDefault="00000000" w:rsidRPr="00000000" w14:paraId="00000086">
      <w:pPr>
        <w:numPr>
          <w:ilvl w:val="0"/>
          <w:numId w:val="32"/>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How can vulnerable functions be identified when advisories do not explicitly name them?</w:t>
      </w:r>
    </w:p>
    <w:p w:rsidR="00000000" w:rsidDel="00000000" w:rsidP="00000000" w:rsidRDefault="00000000" w:rsidRPr="00000000" w14:paraId="00000087">
      <w:pPr>
        <w:numPr>
          <w:ilvl w:val="0"/>
          <w:numId w:val="3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static analysis trace function calls across dependencies?</w:t>
      </w:r>
    </w:p>
    <w:p w:rsidR="00000000" w:rsidDel="00000000" w:rsidP="00000000" w:rsidRDefault="00000000" w:rsidRPr="00000000" w14:paraId="00000088">
      <w:pPr>
        <w:numPr>
          <w:ilvl w:val="0"/>
          <w:numId w:val="32"/>
        </w:numPr>
        <w:spacing w:after="0" w:afterAutospacing="0" w:before="0" w:beforeAutospacing="0" w:lineRule="auto"/>
        <w:ind w:left="720" w:hanging="360"/>
      </w:pPr>
      <w:r w:rsidDel="00000000" w:rsidR="00000000" w:rsidRPr="00000000">
        <w:rPr>
          <w:rFonts w:ascii="Sora" w:cs="Sora" w:eastAsia="Sora" w:hAnsi="Sora"/>
          <w:rtl w:val="0"/>
        </w:rPr>
        <w:t xml:space="preserve">How should dynamic features such as </w:t>
      </w:r>
      <w:r w:rsidDel="00000000" w:rsidR="00000000" w:rsidRPr="00000000">
        <w:rPr>
          <w:rFonts w:ascii="Sora" w:cs="Sora" w:eastAsia="Sora" w:hAnsi="Sora"/>
          <w:color w:val="188038"/>
          <w:rtl w:val="0"/>
        </w:rPr>
        <w:t xml:space="preserve">getattr</w:t>
      </w:r>
      <w:r w:rsidDel="00000000" w:rsidR="00000000" w:rsidRPr="00000000">
        <w:rPr>
          <w:rFonts w:ascii="Sora" w:cs="Sora" w:eastAsia="Sora" w:hAnsi="Sora"/>
          <w:rtl w:val="0"/>
        </w:rPr>
        <w:t xml:space="preserve"> be handled?</w:t>
      </w:r>
    </w:p>
    <w:p w:rsidR="00000000" w:rsidDel="00000000" w:rsidP="00000000" w:rsidRDefault="00000000" w:rsidRPr="00000000" w14:paraId="00000089">
      <w:pPr>
        <w:numPr>
          <w:ilvl w:val="0"/>
          <w:numId w:val="3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the system avoid incorrectly declaring a vulnerability safe?</w:t>
      </w:r>
    </w:p>
    <w:p w:rsidR="00000000" w:rsidDel="00000000" w:rsidP="00000000" w:rsidRDefault="00000000" w:rsidRPr="00000000" w14:paraId="0000008A">
      <w:pPr>
        <w:numPr>
          <w:ilvl w:val="0"/>
          <w:numId w:val="32"/>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should uncertain results be communicated?</w:t>
      </w:r>
    </w:p>
    <w:p w:rsidR="00000000" w:rsidDel="00000000" w:rsidP="00000000" w:rsidRDefault="00000000" w:rsidRPr="00000000" w14:paraId="0000008B">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Expected Deliverable</w:t>
      </w:r>
    </w:p>
    <w:p w:rsidR="00000000" w:rsidDel="00000000" w:rsidP="00000000" w:rsidRDefault="00000000" w:rsidRPr="00000000" w14:paraId="0000008C">
      <w:pPr>
        <w:spacing w:after="240" w:before="240" w:lineRule="auto"/>
        <w:rPr>
          <w:rFonts w:ascii="Sora" w:cs="Sora" w:eastAsia="Sora" w:hAnsi="Sora"/>
        </w:rPr>
      </w:pPr>
      <w:r w:rsidDel="00000000" w:rsidR="00000000" w:rsidRPr="00000000">
        <w:rPr>
          <w:rFonts w:ascii="Sora" w:cs="Sora" w:eastAsia="Sora" w:hAnsi="Sora"/>
          <w:rtl w:val="0"/>
        </w:rPr>
        <w:t xml:space="preserve">A functional Python vulnerability reachability analyzer that produces evidence-backed security assessments for dependency vulnerabilities.</w:t>
      </w:r>
    </w:p>
    <w:p w:rsidR="00000000" w:rsidDel="00000000" w:rsidP="00000000" w:rsidRDefault="00000000" w:rsidRPr="00000000" w14:paraId="0000008D">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Sora" w:cs="Sora" w:eastAsia="Sora" w:hAnsi="Sora"/>
          <w:b w:val="1"/>
          <w:bCs w:val="1"/>
          <w:sz w:val="34"/>
          <w:szCs w:val="34"/>
        </w:rPr>
      </w:pPr>
      <w:bookmarkStart w:colFirst="0" w:colLast="0" w:name="_n2a30l4hwdlg" w:id="17"/>
      <w:bookmarkEnd w:id="17"/>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Sora" w:cs="Sora" w:eastAsia="Sora" w:hAnsi="Sora"/>
          <w:b w:val="1"/>
          <w:bCs w:val="1"/>
          <w:sz w:val="34"/>
          <w:szCs w:val="34"/>
        </w:rPr>
      </w:pPr>
      <w:bookmarkStart w:colFirst="0" w:colLast="0" w:name="_jrm19r1nb7t0" w:id="18"/>
      <w:bookmarkEnd w:id="18"/>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Sora" w:cs="Sora" w:eastAsia="Sora" w:hAnsi="Sora"/>
          <w:b w:val="1"/>
          <w:bCs w:val="1"/>
          <w:sz w:val="34"/>
          <w:szCs w:val="34"/>
        </w:rPr>
      </w:pPr>
      <w:bookmarkStart w:colFirst="0" w:colLast="0" w:name="_79okl3w80keo" w:id="19"/>
      <w:bookmarkEnd w:id="19"/>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Sora" w:cs="Sora" w:eastAsia="Sora" w:hAnsi="Sora"/>
          <w:b w:val="1"/>
          <w:bCs w:val="1"/>
          <w:sz w:val="34"/>
          <w:szCs w:val="34"/>
        </w:rPr>
      </w:pPr>
      <w:bookmarkStart w:colFirst="0" w:colLast="0" w:name="_7vt6a8bynzpn" w:id="20"/>
      <w:bookmarkEnd w:id="20"/>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Sora" w:cs="Sora" w:eastAsia="Sora" w:hAnsi="Sora"/>
          <w:b w:val="1"/>
          <w:bCs w:val="1"/>
          <w:sz w:val="34"/>
          <w:szCs w:val="34"/>
        </w:rPr>
      </w:pPr>
      <w:bookmarkStart w:colFirst="0" w:colLast="0" w:name="_btgyqa9i0apt" w:id="21"/>
      <w:bookmarkEnd w:id="21"/>
      <w:r w:rsidDel="00000000" w:rsidR="00000000" w:rsidRPr="00000000">
        <w:rPr>
          <w:rFonts w:ascii="Sora" w:cs="Sora" w:eastAsia="Sora" w:hAnsi="Sora"/>
          <w:b w:val="1"/>
          <w:bCs w:val="1"/>
          <w:sz w:val="34"/>
          <w:szCs w:val="34"/>
          <w:rtl w:val="0"/>
        </w:rPr>
        <w:t xml:space="preserve">PROBLEM 04</w:t>
      </w:r>
    </w:p>
    <w:p w:rsidR="00000000" w:rsidDel="00000000" w:rsidP="00000000" w:rsidRDefault="00000000" w:rsidRPr="00000000" w14:paraId="00000093">
      <w:pPr>
        <w:pStyle w:val="Heading3"/>
        <w:keepNext w:val="0"/>
        <w:keepLines w:val="0"/>
        <w:spacing w:before="280" w:lineRule="auto"/>
        <w:rPr>
          <w:rFonts w:ascii="Sora" w:cs="Sora" w:eastAsia="Sora" w:hAnsi="Sora"/>
          <w:b w:val="1"/>
          <w:bCs w:val="1"/>
          <w:color w:val="000000"/>
          <w:sz w:val="26"/>
          <w:szCs w:val="26"/>
        </w:rPr>
      </w:pPr>
      <w:bookmarkStart w:colFirst="0" w:colLast="0" w:name="_l81yq77auit" w:id="22"/>
      <w:bookmarkEnd w:id="22"/>
      <w:r w:rsidDel="00000000" w:rsidR="00000000" w:rsidRPr="00000000">
        <w:rPr>
          <w:rFonts w:ascii="Sora" w:cs="Sora" w:eastAsia="Sora" w:hAnsi="Sora"/>
          <w:b w:val="1"/>
          <w:bCs w:val="1"/>
          <w:color w:val="000000"/>
          <w:sz w:val="26"/>
          <w:szCs w:val="26"/>
          <w:rtl w:val="0"/>
        </w:rPr>
        <w:t xml:space="preserve">Published Package vs Source Code Integrity Analyzer</w:t>
      </w:r>
    </w:p>
    <w:p w:rsidR="00000000" w:rsidDel="00000000" w:rsidP="00000000" w:rsidRDefault="00000000" w:rsidRPr="00000000" w14:paraId="00000094">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Category:</w:t>
      </w:r>
      <w:r w:rsidDel="00000000" w:rsidR="00000000" w:rsidRPr="00000000">
        <w:rPr>
          <w:rFonts w:ascii="Sora" w:cs="Sora" w:eastAsia="Sora" w:hAnsi="Sora"/>
          <w:rtl w:val="0"/>
        </w:rPr>
        <w:t xml:space="preserve"> Software Supply Chain Security | Package Management | Security Automation</w:t>
      </w:r>
    </w:p>
    <w:p w:rsidR="00000000" w:rsidDel="00000000" w:rsidP="00000000" w:rsidRDefault="00000000" w:rsidRPr="00000000" w14:paraId="00000095">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The Problem</w:t>
      </w:r>
    </w:p>
    <w:p w:rsidR="00000000" w:rsidDel="00000000" w:rsidP="00000000" w:rsidRDefault="00000000" w:rsidRPr="00000000" w14:paraId="00000096">
      <w:pPr>
        <w:spacing w:after="240" w:before="240" w:lineRule="auto"/>
        <w:rPr>
          <w:rFonts w:ascii="Sora" w:cs="Sora" w:eastAsia="Sora" w:hAnsi="Sora"/>
        </w:rPr>
      </w:pPr>
      <w:r w:rsidDel="00000000" w:rsidR="00000000" w:rsidRPr="00000000">
        <w:rPr>
          <w:rFonts w:ascii="Sora" w:cs="Sora" w:eastAsia="Sora" w:hAnsi="Sora"/>
          <w:rtl w:val="0"/>
        </w:rPr>
        <w:t xml:space="preserve">Developers typically review source code hosted on platforms such as GitHub but install software packages distributed through npm and PyPI.</w:t>
      </w:r>
    </w:p>
    <w:p w:rsidR="00000000" w:rsidDel="00000000" w:rsidP="00000000" w:rsidRDefault="00000000" w:rsidRPr="00000000" w14:paraId="00000097">
      <w:pPr>
        <w:spacing w:after="240" w:before="240" w:lineRule="auto"/>
        <w:rPr>
          <w:rFonts w:ascii="Sora" w:cs="Sora" w:eastAsia="Sora" w:hAnsi="Sora"/>
        </w:rPr>
      </w:pPr>
      <w:r w:rsidDel="00000000" w:rsidR="00000000" w:rsidRPr="00000000">
        <w:rPr>
          <w:rFonts w:ascii="Sora" w:cs="Sora" w:eastAsia="Sora" w:hAnsi="Sora"/>
          <w:rtl w:val="0"/>
        </w:rPr>
        <w:t xml:space="preserve">However, the published package is not always identical to the source repository.</w:t>
      </w:r>
    </w:p>
    <w:p w:rsidR="00000000" w:rsidDel="00000000" w:rsidP="00000000" w:rsidRDefault="00000000" w:rsidRPr="00000000" w14:paraId="00000098">
      <w:pPr>
        <w:spacing w:after="240" w:before="240" w:lineRule="auto"/>
        <w:rPr>
          <w:rFonts w:ascii="Sora" w:cs="Sora" w:eastAsia="Sora" w:hAnsi="Sora"/>
        </w:rPr>
      </w:pPr>
      <w:r w:rsidDel="00000000" w:rsidR="00000000" w:rsidRPr="00000000">
        <w:rPr>
          <w:rFonts w:ascii="Sora" w:cs="Sora" w:eastAsia="Sora" w:hAnsi="Sora"/>
          <w:rtl w:val="0"/>
        </w:rPr>
        <w:t xml:space="preserve">Build processes, generated files, release scripts, and potentially malicious modifications can introduce differences between the reviewed source code and the distributed package.</w:t>
      </w:r>
    </w:p>
    <w:p w:rsidR="00000000" w:rsidDel="00000000" w:rsidP="00000000" w:rsidRDefault="00000000" w:rsidRPr="00000000" w14:paraId="00000099">
      <w:pPr>
        <w:spacing w:after="240" w:before="240" w:lineRule="auto"/>
        <w:rPr>
          <w:rFonts w:ascii="Sora" w:cs="Sora" w:eastAsia="Sora" w:hAnsi="Sora"/>
        </w:rPr>
      </w:pPr>
      <w:r w:rsidDel="00000000" w:rsidR="00000000" w:rsidRPr="00000000">
        <w:rPr>
          <w:rFonts w:ascii="Sora" w:cs="Sora" w:eastAsia="Sora" w:hAnsi="Sora"/>
          <w:rtl w:val="0"/>
        </w:rPr>
        <w:t xml:space="preserve">Major incidents, including the XZ backdoor (CVE-2024-3094) and the September 2025 npm account compromises involving packages such as </w:t>
      </w:r>
      <w:r w:rsidDel="00000000" w:rsidR="00000000" w:rsidRPr="00000000">
        <w:rPr>
          <w:rFonts w:ascii="Sora" w:cs="Sora" w:eastAsia="Sora" w:hAnsi="Sora"/>
          <w:color w:val="188038"/>
          <w:rtl w:val="0"/>
        </w:rPr>
        <w:t xml:space="preserve">debug</w:t>
      </w:r>
      <w:r w:rsidDel="00000000" w:rsidR="00000000" w:rsidRPr="00000000">
        <w:rPr>
          <w:rFonts w:ascii="Sora" w:cs="Sora" w:eastAsia="Sora" w:hAnsi="Sora"/>
          <w:rtl w:val="0"/>
        </w:rPr>
        <w:t xml:space="preserve"> and </w:t>
      </w:r>
      <w:r w:rsidDel="00000000" w:rsidR="00000000" w:rsidRPr="00000000">
        <w:rPr>
          <w:rFonts w:ascii="Sora" w:cs="Sora" w:eastAsia="Sora" w:hAnsi="Sora"/>
          <w:color w:val="188038"/>
          <w:rtl w:val="0"/>
        </w:rPr>
        <w:t xml:space="preserve">color-string</w:t>
      </w:r>
      <w:r w:rsidDel="00000000" w:rsidR="00000000" w:rsidRPr="00000000">
        <w:rPr>
          <w:rFonts w:ascii="Sora" w:cs="Sora" w:eastAsia="Sora" w:hAnsi="Sora"/>
          <w:rtl w:val="0"/>
        </w:rPr>
        <w:t xml:space="preserve">, demonstrate the importance of verifying software supply chains.</w:t>
      </w:r>
    </w:p>
    <w:p w:rsidR="00000000" w:rsidDel="00000000" w:rsidP="00000000" w:rsidRDefault="00000000" w:rsidRPr="00000000" w14:paraId="0000009A">
      <w:pPr>
        <w:spacing w:after="240" w:before="240" w:lineRule="auto"/>
        <w:rPr>
          <w:rFonts w:ascii="Sora" w:cs="Sora" w:eastAsia="Sora" w:hAnsi="Sora"/>
        </w:rPr>
      </w:pPr>
      <w:r w:rsidDel="00000000" w:rsidR="00000000" w:rsidRPr="00000000">
        <w:rPr>
          <w:rFonts w:ascii="Sora" w:cs="Sora" w:eastAsia="Sora" w:hAnsi="Sora"/>
          <w:rtl w:val="0"/>
        </w:rPr>
        <w:t xml:space="preserve">Existing tools can identify differences between source code and published packages, but understanding which differences are normal and which are potentially malicious remains difficult.</w:t>
      </w:r>
    </w:p>
    <w:p w:rsidR="00000000" w:rsidDel="00000000" w:rsidP="00000000" w:rsidRDefault="00000000" w:rsidRPr="00000000" w14:paraId="0000009B">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Your Objective</w:t>
      </w:r>
    </w:p>
    <w:p w:rsidR="00000000" w:rsidDel="00000000" w:rsidP="00000000" w:rsidRDefault="00000000" w:rsidRPr="00000000" w14:paraId="0000009C">
      <w:pPr>
        <w:spacing w:after="240" w:before="240" w:lineRule="auto"/>
        <w:rPr>
          <w:rFonts w:ascii="Sora" w:cs="Sora" w:eastAsia="Sora" w:hAnsi="Sora"/>
        </w:rPr>
      </w:pPr>
      <w:r w:rsidDel="00000000" w:rsidR="00000000" w:rsidRPr="00000000">
        <w:rPr>
          <w:rFonts w:ascii="Sora" w:cs="Sora" w:eastAsia="Sora" w:hAnsi="Sora"/>
          <w:rtl w:val="0"/>
        </w:rPr>
        <w:t xml:space="preserve">Build a package integrity analysis tool that compares published package versions against their corresponding source repositories and explains the differences.</w:t>
      </w:r>
    </w:p>
    <w:p w:rsidR="00000000" w:rsidDel="00000000" w:rsidP="00000000" w:rsidRDefault="00000000" w:rsidRPr="00000000" w14:paraId="0000009D">
      <w:pPr>
        <w:spacing w:after="240" w:before="240" w:lineRule="auto"/>
        <w:rPr>
          <w:rFonts w:ascii="Sora" w:cs="Sora" w:eastAsia="Sora" w:hAnsi="Sora"/>
        </w:rPr>
      </w:pPr>
      <w:r w:rsidDel="00000000" w:rsidR="00000000" w:rsidRPr="00000000">
        <w:rPr>
          <w:rFonts w:ascii="Sora" w:cs="Sora" w:eastAsia="Sora" w:hAnsi="Sora"/>
          <w:rtl w:val="0"/>
        </w:rPr>
        <w:t xml:space="preserve">The system should:</w:t>
      </w:r>
    </w:p>
    <w:p w:rsidR="00000000" w:rsidDel="00000000" w:rsidP="00000000" w:rsidRDefault="00000000" w:rsidRPr="00000000" w14:paraId="0000009E">
      <w:pPr>
        <w:numPr>
          <w:ilvl w:val="0"/>
          <w:numId w:val="21"/>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Retrieve published packages from npm or PyPI.</w:t>
      </w:r>
    </w:p>
    <w:p w:rsidR="00000000" w:rsidDel="00000000" w:rsidP="00000000" w:rsidRDefault="00000000" w:rsidRPr="00000000" w14:paraId="0000009F">
      <w:pPr>
        <w:numPr>
          <w:ilvl w:val="0"/>
          <w:numId w:val="2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and retrieve their corresponding source code.</w:t>
      </w:r>
    </w:p>
    <w:p w:rsidR="00000000" w:rsidDel="00000000" w:rsidP="00000000" w:rsidRDefault="00000000" w:rsidRPr="00000000" w14:paraId="000000A0">
      <w:pPr>
        <w:numPr>
          <w:ilvl w:val="0"/>
          <w:numId w:val="2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Compare source files with distributed package contents.</w:t>
      </w:r>
    </w:p>
    <w:p w:rsidR="00000000" w:rsidDel="00000000" w:rsidP="00000000" w:rsidRDefault="00000000" w:rsidRPr="00000000" w14:paraId="000000A1">
      <w:pPr>
        <w:numPr>
          <w:ilvl w:val="0"/>
          <w:numId w:val="2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generated files and normal build artifacts.</w:t>
      </w:r>
    </w:p>
    <w:p w:rsidR="00000000" w:rsidDel="00000000" w:rsidP="00000000" w:rsidRDefault="00000000" w:rsidRPr="00000000" w14:paraId="000000A2">
      <w:pPr>
        <w:numPr>
          <w:ilvl w:val="0"/>
          <w:numId w:val="2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Detect unexpected or suspicious modifications.</w:t>
      </w:r>
    </w:p>
    <w:p w:rsidR="00000000" w:rsidDel="00000000" w:rsidP="00000000" w:rsidRDefault="00000000" w:rsidRPr="00000000" w14:paraId="000000A3">
      <w:pPr>
        <w:numPr>
          <w:ilvl w:val="0"/>
          <w:numId w:val="2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Explain why individual differences exist.</w:t>
      </w:r>
    </w:p>
    <w:p w:rsidR="00000000" w:rsidDel="00000000" w:rsidP="00000000" w:rsidRDefault="00000000" w:rsidRPr="00000000" w14:paraId="000000A4">
      <w:pPr>
        <w:numPr>
          <w:ilvl w:val="0"/>
          <w:numId w:val="2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Provide a risk assessment supported by evidence.</w:t>
      </w:r>
    </w:p>
    <w:p w:rsidR="00000000" w:rsidDel="00000000" w:rsidP="00000000" w:rsidRDefault="00000000" w:rsidRPr="00000000" w14:paraId="000000A5">
      <w:pPr>
        <w:numPr>
          <w:ilvl w:val="0"/>
          <w:numId w:val="21"/>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Monitor new releases of selected packages.</w:t>
      </w:r>
    </w:p>
    <w:p w:rsidR="00000000" w:rsidDel="00000000" w:rsidP="00000000" w:rsidRDefault="00000000" w:rsidRPr="00000000" w14:paraId="000000A6">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Research Starting Points</w:t>
      </w:r>
    </w:p>
    <w:p w:rsidR="00000000" w:rsidDel="00000000" w:rsidP="00000000" w:rsidRDefault="00000000" w:rsidRPr="00000000" w14:paraId="000000A7">
      <w:pPr>
        <w:numPr>
          <w:ilvl w:val="0"/>
          <w:numId w:val="34"/>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XZ backdoor incident.</w:t>
      </w:r>
    </w:p>
    <w:p w:rsidR="00000000" w:rsidDel="00000000" w:rsidP="00000000" w:rsidRDefault="00000000" w:rsidRPr="00000000" w14:paraId="000000A8">
      <w:pPr>
        <w:numPr>
          <w:ilvl w:val="0"/>
          <w:numId w:val="34"/>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September 2025 npm supply-chain attacks.</w:t>
      </w:r>
    </w:p>
    <w:p w:rsidR="00000000" w:rsidDel="00000000" w:rsidP="00000000" w:rsidRDefault="00000000" w:rsidRPr="00000000" w14:paraId="000000A9">
      <w:pPr>
        <w:numPr>
          <w:ilvl w:val="0"/>
          <w:numId w:val="34"/>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npm provenance.</w:t>
      </w:r>
    </w:p>
    <w:p w:rsidR="00000000" w:rsidDel="00000000" w:rsidP="00000000" w:rsidRDefault="00000000" w:rsidRPr="00000000" w14:paraId="000000AA">
      <w:pPr>
        <w:numPr>
          <w:ilvl w:val="0"/>
          <w:numId w:val="34"/>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PyPI attestations.</w:t>
      </w:r>
    </w:p>
    <w:p w:rsidR="00000000" w:rsidDel="00000000" w:rsidP="00000000" w:rsidRDefault="00000000" w:rsidRPr="00000000" w14:paraId="000000AB">
      <w:pPr>
        <w:numPr>
          <w:ilvl w:val="0"/>
          <w:numId w:val="34"/>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Google's OSS Rebuild.</w:t>
      </w:r>
    </w:p>
    <w:p w:rsidR="00000000" w:rsidDel="00000000" w:rsidP="00000000" w:rsidRDefault="00000000" w:rsidRPr="00000000" w14:paraId="000000AC">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Evaluation Scenarios</w:t>
      </w:r>
    </w:p>
    <w:p w:rsidR="00000000" w:rsidDel="00000000" w:rsidP="00000000" w:rsidRDefault="00000000" w:rsidRPr="00000000" w14:paraId="000000AD">
      <w:pPr>
        <w:spacing w:after="240" w:before="240" w:lineRule="auto"/>
        <w:rPr>
          <w:rFonts w:ascii="Sora" w:cs="Sora" w:eastAsia="Sora" w:hAnsi="Sora"/>
        </w:rPr>
      </w:pPr>
      <w:r w:rsidDel="00000000" w:rsidR="00000000" w:rsidRPr="00000000">
        <w:rPr>
          <w:rFonts w:ascii="Sora" w:cs="Sora" w:eastAsia="Sora" w:hAnsi="Sora"/>
          <w:rtl w:val="0"/>
        </w:rPr>
        <w:t xml:space="preserve">The solution will be evaluated using:</w:t>
      </w:r>
    </w:p>
    <w:p w:rsidR="00000000" w:rsidDel="00000000" w:rsidP="00000000" w:rsidRDefault="00000000" w:rsidRPr="00000000" w14:paraId="000000AE">
      <w:pPr>
        <w:numPr>
          <w:ilvl w:val="0"/>
          <w:numId w:val="33"/>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Recent real-world package releases where most differences are expected to be legitimate.</w:t>
      </w:r>
    </w:p>
    <w:p w:rsidR="00000000" w:rsidDel="00000000" w:rsidP="00000000" w:rsidRDefault="00000000" w:rsidRPr="00000000" w14:paraId="000000AF">
      <w:pPr>
        <w:numPr>
          <w:ilvl w:val="0"/>
          <w:numId w:val="33"/>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Tampered package copies prepared by the organizers to simulate realistic attacks.</w:t>
      </w:r>
    </w:p>
    <w:p w:rsidR="00000000" w:rsidDel="00000000" w:rsidP="00000000" w:rsidRDefault="00000000" w:rsidRPr="00000000" w14:paraId="000000B0">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Key Technical Considerations</w:t>
      </w:r>
    </w:p>
    <w:p w:rsidR="00000000" w:rsidDel="00000000" w:rsidP="00000000" w:rsidRDefault="00000000" w:rsidRPr="00000000" w14:paraId="000000B1">
      <w:pPr>
        <w:numPr>
          <w:ilvl w:val="0"/>
          <w:numId w:val="1"/>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How can normal build-generated differences be distinguished from malicious modifications?</w:t>
      </w:r>
    </w:p>
    <w:p w:rsidR="00000000" w:rsidDel="00000000" w:rsidP="00000000" w:rsidRDefault="00000000" w:rsidRPr="00000000" w14:paraId="000000B2">
      <w:pPr>
        <w:numPr>
          <w:ilvl w:val="0"/>
          <w:numId w:val="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the system avoid relying on an ever-growing list of hardcoded exceptions?</w:t>
      </w:r>
    </w:p>
    <w:p w:rsidR="00000000" w:rsidDel="00000000" w:rsidP="00000000" w:rsidRDefault="00000000" w:rsidRPr="00000000" w14:paraId="000000B3">
      <w:pPr>
        <w:numPr>
          <w:ilvl w:val="0"/>
          <w:numId w:val="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package provenance be verified?</w:t>
      </w:r>
    </w:p>
    <w:p w:rsidR="00000000" w:rsidDel="00000000" w:rsidP="00000000" w:rsidRDefault="00000000" w:rsidRPr="00000000" w14:paraId="000000B4">
      <w:pPr>
        <w:numPr>
          <w:ilvl w:val="0"/>
          <w:numId w:val="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support for additional package ecosystems be introduced without redesigning the entire system?</w:t>
      </w:r>
    </w:p>
    <w:p w:rsidR="00000000" w:rsidDel="00000000" w:rsidP="00000000" w:rsidRDefault="00000000" w:rsidRPr="00000000" w14:paraId="000000B5">
      <w:pPr>
        <w:numPr>
          <w:ilvl w:val="0"/>
          <w:numId w:val="1"/>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newly published releases be monitored automatically?</w:t>
      </w:r>
    </w:p>
    <w:p w:rsidR="00000000" w:rsidDel="00000000" w:rsidP="00000000" w:rsidRDefault="00000000" w:rsidRPr="00000000" w14:paraId="000000B6">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Expected Deliverable</w:t>
      </w:r>
    </w:p>
    <w:p w:rsidR="00000000" w:rsidDel="00000000" w:rsidP="00000000" w:rsidRDefault="00000000" w:rsidRPr="00000000" w14:paraId="000000B7">
      <w:pPr>
        <w:spacing w:after="240" w:before="240" w:lineRule="auto"/>
        <w:rPr>
          <w:rFonts w:ascii="Sora" w:cs="Sora" w:eastAsia="Sora" w:hAnsi="Sora"/>
        </w:rPr>
      </w:pPr>
      <w:r w:rsidDel="00000000" w:rsidR="00000000" w:rsidRPr="00000000">
        <w:rPr>
          <w:rFonts w:ascii="Sora" w:cs="Sora" w:eastAsia="Sora" w:hAnsi="Sora"/>
          <w:rtl w:val="0"/>
        </w:rPr>
        <w:t xml:space="preserve">A working software supply-chain verification tool that compares source repositories with published packages, explains differences, and identifies suspicious modifications.</w:t>
      </w:r>
    </w:p>
    <w:p w:rsidR="00000000" w:rsidDel="00000000" w:rsidP="00000000" w:rsidRDefault="00000000" w:rsidRPr="00000000" w14:paraId="000000B8">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rFonts w:ascii="Sora" w:cs="Sora" w:eastAsia="Sora" w:hAnsi="Sora"/>
          <w:b w:val="1"/>
          <w:bCs w:val="1"/>
          <w:sz w:val="34"/>
          <w:szCs w:val="34"/>
        </w:rPr>
      </w:pPr>
      <w:bookmarkStart w:colFirst="0" w:colLast="0" w:name="_hy6o0nxoltfo" w:id="23"/>
      <w:bookmarkEnd w:id="23"/>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Sora" w:cs="Sora" w:eastAsia="Sora" w:hAnsi="Sora"/>
          <w:b w:val="1"/>
          <w:bCs w:val="1"/>
          <w:sz w:val="34"/>
          <w:szCs w:val="34"/>
        </w:rPr>
      </w:pPr>
      <w:bookmarkStart w:colFirst="0" w:colLast="0" w:name="_q53e3kibzqqk" w:id="24"/>
      <w:bookmarkEnd w:id="24"/>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rFonts w:ascii="Sora" w:cs="Sora" w:eastAsia="Sora" w:hAnsi="Sora"/>
          <w:b w:val="1"/>
          <w:bCs w:val="1"/>
          <w:sz w:val="34"/>
          <w:szCs w:val="34"/>
        </w:rPr>
      </w:pPr>
      <w:bookmarkStart w:colFirst="0" w:colLast="0" w:name="_q8ugq5snn4su" w:id="25"/>
      <w:bookmarkEnd w:id="25"/>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rFonts w:ascii="Sora" w:cs="Sora" w:eastAsia="Sora" w:hAnsi="Sora"/>
          <w:b w:val="1"/>
          <w:bCs w:val="1"/>
          <w:sz w:val="34"/>
          <w:szCs w:val="34"/>
        </w:rPr>
      </w:pPr>
      <w:bookmarkStart w:colFirst="0" w:colLast="0" w:name="_onq2nbmnlwa7" w:id="26"/>
      <w:bookmarkEnd w:id="26"/>
      <w:r w:rsidDel="00000000" w:rsidR="00000000" w:rsidRPr="00000000">
        <w:rPr>
          <w:rFonts w:ascii="Sora" w:cs="Sora" w:eastAsia="Sora" w:hAnsi="Sora"/>
          <w:b w:val="1"/>
          <w:bCs w:val="1"/>
          <w:sz w:val="34"/>
          <w:szCs w:val="34"/>
          <w:rtl w:val="0"/>
        </w:rPr>
        <w:t xml:space="preserve">PROBLEM 05</w:t>
      </w:r>
    </w:p>
    <w:p w:rsidR="00000000" w:rsidDel="00000000" w:rsidP="00000000" w:rsidRDefault="00000000" w:rsidRPr="00000000" w14:paraId="000000BD">
      <w:pPr>
        <w:pStyle w:val="Heading3"/>
        <w:keepNext w:val="0"/>
        <w:keepLines w:val="0"/>
        <w:spacing w:before="280" w:lineRule="auto"/>
        <w:rPr>
          <w:rFonts w:ascii="Sora" w:cs="Sora" w:eastAsia="Sora" w:hAnsi="Sora"/>
          <w:b w:val="1"/>
          <w:bCs w:val="1"/>
          <w:color w:val="000000"/>
          <w:sz w:val="26"/>
          <w:szCs w:val="26"/>
        </w:rPr>
      </w:pPr>
      <w:bookmarkStart w:colFirst="0" w:colLast="0" w:name="_nflyy11fwjvh" w:id="27"/>
      <w:bookmarkEnd w:id="27"/>
      <w:r w:rsidDel="00000000" w:rsidR="00000000" w:rsidRPr="00000000">
        <w:rPr>
          <w:rFonts w:ascii="Sora" w:cs="Sora" w:eastAsia="Sora" w:hAnsi="Sora"/>
          <w:b w:val="1"/>
          <w:bCs w:val="1"/>
          <w:color w:val="000000"/>
          <w:sz w:val="26"/>
          <w:szCs w:val="26"/>
          <w:rtl w:val="0"/>
        </w:rPr>
        <w:t xml:space="preserve">Automated Documentation Drift Detection</w:t>
      </w:r>
    </w:p>
    <w:p w:rsidR="00000000" w:rsidDel="00000000" w:rsidP="00000000" w:rsidRDefault="00000000" w:rsidRPr="00000000" w14:paraId="000000BE">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Category:</w:t>
      </w:r>
      <w:r w:rsidDel="00000000" w:rsidR="00000000" w:rsidRPr="00000000">
        <w:rPr>
          <w:rFonts w:ascii="Sora" w:cs="Sora" w:eastAsia="Sora" w:hAnsi="Sora"/>
          <w:rtl w:val="0"/>
        </w:rPr>
        <w:t xml:space="preserve"> Developer Experience | Documentation Engineering | Static Analysis</w:t>
      </w:r>
    </w:p>
    <w:p w:rsidR="00000000" w:rsidDel="00000000" w:rsidP="00000000" w:rsidRDefault="00000000" w:rsidRPr="00000000" w14:paraId="000000BF">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The Problem</w:t>
      </w:r>
    </w:p>
    <w:p w:rsidR="00000000" w:rsidDel="00000000" w:rsidP="00000000" w:rsidRDefault="00000000" w:rsidRPr="00000000" w14:paraId="000000C0">
      <w:pPr>
        <w:spacing w:after="240" w:before="240" w:lineRule="auto"/>
        <w:rPr>
          <w:rFonts w:ascii="Sora" w:cs="Sora" w:eastAsia="Sora" w:hAnsi="Sora"/>
        </w:rPr>
      </w:pPr>
      <w:r w:rsidDel="00000000" w:rsidR="00000000" w:rsidRPr="00000000">
        <w:rPr>
          <w:rFonts w:ascii="Sora" w:cs="Sora" w:eastAsia="Sora" w:hAnsi="Sora"/>
          <w:rtl w:val="0"/>
        </w:rPr>
        <w:t xml:space="preserve">Documentation plays an important role in helping developers understand, configure, and contribute to open-source projects.</w:t>
      </w:r>
    </w:p>
    <w:p w:rsidR="00000000" w:rsidDel="00000000" w:rsidP="00000000" w:rsidRDefault="00000000" w:rsidRPr="00000000" w14:paraId="000000C1">
      <w:pPr>
        <w:spacing w:after="240" w:before="240" w:lineRule="auto"/>
        <w:rPr>
          <w:rFonts w:ascii="Sora" w:cs="Sora" w:eastAsia="Sora" w:hAnsi="Sora"/>
        </w:rPr>
      </w:pPr>
      <w:r w:rsidDel="00000000" w:rsidR="00000000" w:rsidRPr="00000000">
        <w:rPr>
          <w:rFonts w:ascii="Sora" w:cs="Sora" w:eastAsia="Sora" w:hAnsi="Sora"/>
          <w:rtl w:val="0"/>
        </w:rPr>
        <w:t xml:space="preserve">However, documentation frequently becomes outdated when the underlying code changes.</w:t>
      </w:r>
    </w:p>
    <w:p w:rsidR="00000000" w:rsidDel="00000000" w:rsidP="00000000" w:rsidRDefault="00000000" w:rsidRPr="00000000" w14:paraId="000000C2">
      <w:pPr>
        <w:spacing w:after="240" w:before="240" w:lineRule="auto"/>
        <w:rPr>
          <w:rFonts w:ascii="Sora" w:cs="Sora" w:eastAsia="Sora" w:hAnsi="Sora"/>
        </w:rPr>
      </w:pPr>
      <w:r w:rsidDel="00000000" w:rsidR="00000000" w:rsidRPr="00000000">
        <w:rPr>
          <w:rFonts w:ascii="Sora" w:cs="Sora" w:eastAsia="Sora" w:hAnsi="Sora"/>
          <w:rtl w:val="0"/>
        </w:rPr>
        <w:t xml:space="preserve">For example:</w:t>
      </w:r>
    </w:p>
    <w:p w:rsidR="00000000" w:rsidDel="00000000" w:rsidP="00000000" w:rsidRDefault="00000000" w:rsidRPr="00000000" w14:paraId="000000C3">
      <w:pPr>
        <w:numPr>
          <w:ilvl w:val="0"/>
          <w:numId w:val="10"/>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A configuration flag gets renamed, but the documentation retains the old name.</w:t>
      </w:r>
    </w:p>
    <w:p w:rsidR="00000000" w:rsidDel="00000000" w:rsidP="00000000" w:rsidRDefault="00000000" w:rsidRPr="00000000" w14:paraId="000000C4">
      <w:pPr>
        <w:numPr>
          <w:ilvl w:val="0"/>
          <w:numId w:val="10"/>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 default value changes, but the documentation still describes the previous behavior.</w:t>
      </w:r>
    </w:p>
    <w:p w:rsidR="00000000" w:rsidDel="00000000" w:rsidP="00000000" w:rsidRDefault="00000000" w:rsidRPr="00000000" w14:paraId="000000C5">
      <w:pPr>
        <w:numPr>
          <w:ilvl w:val="0"/>
          <w:numId w:val="10"/>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An API parameter is modified, but tutorials continue explaining the old implementation.</w:t>
      </w:r>
    </w:p>
    <w:p w:rsidR="00000000" w:rsidDel="00000000" w:rsidP="00000000" w:rsidRDefault="00000000" w:rsidRPr="00000000" w14:paraId="000000C6">
      <w:pPr>
        <w:numPr>
          <w:ilvl w:val="0"/>
          <w:numId w:val="10"/>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 feature is removed, but references to it remain in the documentation.</w:t>
      </w:r>
    </w:p>
    <w:p w:rsidR="00000000" w:rsidDel="00000000" w:rsidP="00000000" w:rsidRDefault="00000000" w:rsidRPr="00000000" w14:paraId="000000C7">
      <w:pPr>
        <w:spacing w:after="240" w:before="240" w:lineRule="auto"/>
        <w:rPr>
          <w:rFonts w:ascii="Sora" w:cs="Sora" w:eastAsia="Sora" w:hAnsi="Sora"/>
        </w:rPr>
      </w:pPr>
      <w:r w:rsidDel="00000000" w:rsidR="00000000" w:rsidRPr="00000000">
        <w:rPr>
          <w:rFonts w:ascii="Sora" w:cs="Sora" w:eastAsia="Sora" w:hAnsi="Sora"/>
          <w:rtl w:val="0"/>
        </w:rPr>
        <w:t xml:space="preserve">Existing tools can validate executable code examples in documentation, but they generally cannot determine whether explanatory prose, configuration tables, or tutorial instructions accurately describe the current codebase.</w:t>
      </w:r>
    </w:p>
    <w:p w:rsidR="00000000" w:rsidDel="00000000" w:rsidP="00000000" w:rsidRDefault="00000000" w:rsidRPr="00000000" w14:paraId="000000C8">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Your Objective</w:t>
      </w:r>
    </w:p>
    <w:p w:rsidR="00000000" w:rsidDel="00000000" w:rsidP="00000000" w:rsidRDefault="00000000" w:rsidRPr="00000000" w14:paraId="000000C9">
      <w:pPr>
        <w:spacing w:after="240" w:before="240" w:lineRule="auto"/>
        <w:rPr>
          <w:rFonts w:ascii="Sora" w:cs="Sora" w:eastAsia="Sora" w:hAnsi="Sora"/>
        </w:rPr>
      </w:pPr>
      <w:r w:rsidDel="00000000" w:rsidR="00000000" w:rsidRPr="00000000">
        <w:rPr>
          <w:rFonts w:ascii="Sora" w:cs="Sora" w:eastAsia="Sora" w:hAnsi="Sora"/>
          <w:rtl w:val="0"/>
        </w:rPr>
        <w:t xml:space="preserve">Build an automated documentation drift detection system that identifies documentation made incorrect by code changes in a pull request.</w:t>
      </w:r>
    </w:p>
    <w:p w:rsidR="00000000" w:rsidDel="00000000" w:rsidP="00000000" w:rsidRDefault="00000000" w:rsidRPr="00000000" w14:paraId="000000CA">
      <w:pPr>
        <w:spacing w:after="240" w:before="240" w:lineRule="auto"/>
        <w:rPr>
          <w:rFonts w:ascii="Sora" w:cs="Sora" w:eastAsia="Sora" w:hAnsi="Sora"/>
        </w:rPr>
      </w:pPr>
      <w:r w:rsidDel="00000000" w:rsidR="00000000" w:rsidRPr="00000000">
        <w:rPr>
          <w:rFonts w:ascii="Sora" w:cs="Sora" w:eastAsia="Sora" w:hAnsi="Sora"/>
          <w:rtl w:val="0"/>
        </w:rPr>
        <w:t xml:space="preserve">The system should:</w:t>
      </w:r>
    </w:p>
    <w:p w:rsidR="00000000" w:rsidDel="00000000" w:rsidP="00000000" w:rsidRDefault="00000000" w:rsidRPr="00000000" w14:paraId="000000CB">
      <w:pPr>
        <w:numPr>
          <w:ilvl w:val="0"/>
          <w:numId w:val="23"/>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Analyze code changes introduced through pull requests.</w:t>
      </w:r>
    </w:p>
    <w:p w:rsidR="00000000" w:rsidDel="00000000" w:rsidP="00000000" w:rsidRDefault="00000000" w:rsidRPr="00000000" w14:paraId="000000CC">
      <w:pPr>
        <w:numPr>
          <w:ilvl w:val="0"/>
          <w:numId w:val="2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documentation associated with modified code.</w:t>
      </w:r>
    </w:p>
    <w:p w:rsidR="00000000" w:rsidDel="00000000" w:rsidP="00000000" w:rsidRDefault="00000000" w:rsidRPr="00000000" w14:paraId="000000CD">
      <w:pPr>
        <w:numPr>
          <w:ilvl w:val="0"/>
          <w:numId w:val="2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Detect outdated configuration descriptions and API references.</w:t>
      </w:r>
    </w:p>
    <w:p w:rsidR="00000000" w:rsidDel="00000000" w:rsidP="00000000" w:rsidRDefault="00000000" w:rsidRPr="00000000" w14:paraId="000000CE">
      <w:pPr>
        <w:numPr>
          <w:ilvl w:val="0"/>
          <w:numId w:val="2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incorrect defaults, flags, parameters, and behavioral explanations.</w:t>
      </w:r>
    </w:p>
    <w:p w:rsidR="00000000" w:rsidDel="00000000" w:rsidP="00000000" w:rsidRDefault="00000000" w:rsidRPr="00000000" w14:paraId="000000CF">
      <w:pPr>
        <w:numPr>
          <w:ilvl w:val="0"/>
          <w:numId w:val="2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Highlight the exact documentation sentences affected.</w:t>
      </w:r>
    </w:p>
    <w:p w:rsidR="00000000" w:rsidDel="00000000" w:rsidP="00000000" w:rsidRDefault="00000000" w:rsidRPr="00000000" w14:paraId="000000D0">
      <w:pPr>
        <w:numPr>
          <w:ilvl w:val="0"/>
          <w:numId w:val="2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Link each detected issue to the corresponding code change.</w:t>
      </w:r>
    </w:p>
    <w:p w:rsidR="00000000" w:rsidDel="00000000" w:rsidP="00000000" w:rsidRDefault="00000000" w:rsidRPr="00000000" w14:paraId="000000D1">
      <w:pPr>
        <w:numPr>
          <w:ilvl w:val="0"/>
          <w:numId w:val="23"/>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Integrate with GitHub pull request workflows.</w:t>
      </w:r>
    </w:p>
    <w:p w:rsidR="00000000" w:rsidDel="00000000" w:rsidP="00000000" w:rsidRDefault="00000000" w:rsidRPr="00000000" w14:paraId="000000D2">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Research Starting Points</w:t>
      </w:r>
    </w:p>
    <w:p w:rsidR="00000000" w:rsidDel="00000000" w:rsidP="00000000" w:rsidRDefault="00000000" w:rsidRPr="00000000" w14:paraId="000000D3">
      <w:pPr>
        <w:numPr>
          <w:ilvl w:val="0"/>
          <w:numId w:val="15"/>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GitHub's 2024 Open Source Survey.</w:t>
      </w:r>
    </w:p>
    <w:p w:rsidR="00000000" w:rsidDel="00000000" w:rsidP="00000000" w:rsidRDefault="00000000" w:rsidRPr="00000000" w14:paraId="000000D4">
      <w:pPr>
        <w:numPr>
          <w:ilvl w:val="0"/>
          <w:numId w:val="1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Rustdoc documentation tests.</w:t>
      </w:r>
    </w:p>
    <w:p w:rsidR="00000000" w:rsidDel="00000000" w:rsidP="00000000" w:rsidRDefault="00000000" w:rsidRPr="00000000" w14:paraId="000000D5">
      <w:pPr>
        <w:numPr>
          <w:ilvl w:val="0"/>
          <w:numId w:val="1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Python doctest.</w:t>
      </w:r>
    </w:p>
    <w:p w:rsidR="00000000" w:rsidDel="00000000" w:rsidP="00000000" w:rsidRDefault="00000000" w:rsidRPr="00000000" w14:paraId="000000D6">
      <w:pPr>
        <w:numPr>
          <w:ilvl w:val="0"/>
          <w:numId w:val="1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mktestdocs.</w:t>
      </w:r>
    </w:p>
    <w:p w:rsidR="00000000" w:rsidDel="00000000" w:rsidP="00000000" w:rsidRDefault="00000000" w:rsidRPr="00000000" w14:paraId="000000D7">
      <w:pPr>
        <w:numPr>
          <w:ilvl w:val="0"/>
          <w:numId w:val="15"/>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Doc Detective.</w:t>
      </w:r>
    </w:p>
    <w:p w:rsidR="00000000" w:rsidDel="00000000" w:rsidP="00000000" w:rsidRDefault="00000000" w:rsidRPr="00000000" w14:paraId="000000D8">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Evaluation Scenarios</w:t>
      </w:r>
    </w:p>
    <w:p w:rsidR="00000000" w:rsidDel="00000000" w:rsidP="00000000" w:rsidRDefault="00000000" w:rsidRPr="00000000" w14:paraId="000000D9">
      <w:pPr>
        <w:spacing w:after="240" w:before="240" w:lineRule="auto"/>
        <w:rPr>
          <w:rFonts w:ascii="Sora" w:cs="Sora" w:eastAsia="Sora" w:hAnsi="Sora"/>
        </w:rPr>
      </w:pPr>
      <w:r w:rsidDel="00000000" w:rsidR="00000000" w:rsidRPr="00000000">
        <w:rPr>
          <w:rFonts w:ascii="Sora" w:cs="Sora" w:eastAsia="Sora" w:hAnsi="Sora"/>
          <w:rtl w:val="0"/>
        </w:rPr>
        <w:t xml:space="preserve">The organizers will provide real project histories.</w:t>
      </w:r>
    </w:p>
    <w:p w:rsidR="00000000" w:rsidDel="00000000" w:rsidP="00000000" w:rsidRDefault="00000000" w:rsidRPr="00000000" w14:paraId="000000DA">
      <w:pPr>
        <w:spacing w:after="240" w:before="240" w:lineRule="auto"/>
        <w:rPr>
          <w:rFonts w:ascii="Sora" w:cs="Sora" w:eastAsia="Sora" w:hAnsi="Sora"/>
        </w:rPr>
      </w:pPr>
      <w:r w:rsidDel="00000000" w:rsidR="00000000" w:rsidRPr="00000000">
        <w:rPr>
          <w:rFonts w:ascii="Sora" w:cs="Sora" w:eastAsia="Sora" w:hAnsi="Sora"/>
          <w:rtl w:val="0"/>
        </w:rPr>
        <w:t xml:space="preserve">These histories include commits that corrected documentation shortly after corresponding code changes.</w:t>
      </w:r>
    </w:p>
    <w:p w:rsidR="00000000" w:rsidDel="00000000" w:rsidP="00000000" w:rsidRDefault="00000000" w:rsidRPr="00000000" w14:paraId="000000DB">
      <w:pPr>
        <w:spacing w:after="240" w:before="240" w:lineRule="auto"/>
        <w:rPr>
          <w:rFonts w:ascii="Sora" w:cs="Sora" w:eastAsia="Sora" w:hAnsi="Sora"/>
        </w:rPr>
      </w:pPr>
      <w:r w:rsidDel="00000000" w:rsidR="00000000" w:rsidRPr="00000000">
        <w:rPr>
          <w:rFonts w:ascii="Sora" w:cs="Sora" w:eastAsia="Sora" w:hAnsi="Sora"/>
          <w:rtl w:val="0"/>
        </w:rPr>
        <w:t xml:space="preserve">The tool will be evaluated on whether it can identify the original documentation drift before the corrective documentation commit.</w:t>
      </w:r>
    </w:p>
    <w:p w:rsidR="00000000" w:rsidDel="00000000" w:rsidP="00000000" w:rsidRDefault="00000000" w:rsidRPr="00000000" w14:paraId="000000DC">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Key Technical Considerations</w:t>
      </w:r>
    </w:p>
    <w:p w:rsidR="00000000" w:rsidDel="00000000" w:rsidP="00000000" w:rsidRDefault="00000000" w:rsidRPr="00000000" w14:paraId="000000DD">
      <w:pPr>
        <w:numPr>
          <w:ilvl w:val="0"/>
          <w:numId w:val="28"/>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How can documentation sentences be connected to relevant source code?</w:t>
      </w:r>
    </w:p>
    <w:p w:rsidR="00000000" w:rsidDel="00000000" w:rsidP="00000000" w:rsidRDefault="00000000" w:rsidRPr="00000000" w14:paraId="000000DE">
      <w:pPr>
        <w:numPr>
          <w:ilvl w:val="0"/>
          <w:numId w:val="28"/>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the system identify indirect relationships between code and documentation?</w:t>
      </w:r>
    </w:p>
    <w:p w:rsidR="00000000" w:rsidDel="00000000" w:rsidP="00000000" w:rsidRDefault="00000000" w:rsidRPr="00000000" w14:paraId="000000DF">
      <w:pPr>
        <w:numPr>
          <w:ilvl w:val="0"/>
          <w:numId w:val="28"/>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false alarms be minimized?</w:t>
      </w:r>
    </w:p>
    <w:p w:rsidR="00000000" w:rsidDel="00000000" w:rsidP="00000000" w:rsidRDefault="00000000" w:rsidRPr="00000000" w14:paraId="000000E0">
      <w:pPr>
        <w:numPr>
          <w:ilvl w:val="0"/>
          <w:numId w:val="28"/>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documentation changes be distinguished from changes that genuinely require documentation updates?</w:t>
      </w:r>
    </w:p>
    <w:p w:rsidR="00000000" w:rsidDel="00000000" w:rsidP="00000000" w:rsidRDefault="00000000" w:rsidRPr="00000000" w14:paraId="000000E1">
      <w:pPr>
        <w:numPr>
          <w:ilvl w:val="0"/>
          <w:numId w:val="28"/>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the tool remain useful without generating excessive warnings?</w:t>
      </w:r>
    </w:p>
    <w:p w:rsidR="00000000" w:rsidDel="00000000" w:rsidP="00000000" w:rsidRDefault="00000000" w:rsidRPr="00000000" w14:paraId="000000E2">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Expected Deliverable</w:t>
      </w:r>
    </w:p>
    <w:p w:rsidR="00000000" w:rsidDel="00000000" w:rsidP="00000000" w:rsidRDefault="00000000" w:rsidRPr="00000000" w14:paraId="000000E3">
      <w:pPr>
        <w:spacing w:after="240" w:before="240" w:lineRule="auto"/>
        <w:rPr>
          <w:rFonts w:ascii="Sora" w:cs="Sora" w:eastAsia="Sora" w:hAnsi="Sora"/>
        </w:rPr>
      </w:pPr>
      <w:r w:rsidDel="00000000" w:rsidR="00000000" w:rsidRPr="00000000">
        <w:rPr>
          <w:rFonts w:ascii="Sora" w:cs="Sora" w:eastAsia="Sora" w:hAnsi="Sora"/>
          <w:rtl w:val="0"/>
        </w:rPr>
        <w:t xml:space="preserve">A working documentation analysis tool that identifies potentially outdated documentation and provides precise references to the responsible code changes.</w:t>
      </w:r>
    </w:p>
    <w:p w:rsidR="00000000" w:rsidDel="00000000" w:rsidP="00000000" w:rsidRDefault="00000000" w:rsidRPr="00000000" w14:paraId="000000E4">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rFonts w:ascii="Sora" w:cs="Sora" w:eastAsia="Sora" w:hAnsi="Sora"/>
          <w:b w:val="1"/>
          <w:bCs w:val="1"/>
          <w:sz w:val="34"/>
          <w:szCs w:val="34"/>
        </w:rPr>
      </w:pPr>
      <w:bookmarkStart w:colFirst="0" w:colLast="0" w:name="_tai4rpexsts0" w:id="28"/>
      <w:bookmarkEnd w:id="28"/>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rFonts w:ascii="Sora" w:cs="Sora" w:eastAsia="Sora" w:hAnsi="Sora"/>
          <w:b w:val="1"/>
          <w:bCs w:val="1"/>
          <w:sz w:val="34"/>
          <w:szCs w:val="34"/>
        </w:rPr>
      </w:pPr>
      <w:bookmarkStart w:colFirst="0" w:colLast="0" w:name="_1d3wyh2hdvzm" w:id="29"/>
      <w:bookmarkEnd w:id="29"/>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rFonts w:ascii="Sora" w:cs="Sora" w:eastAsia="Sora" w:hAnsi="Sora"/>
          <w:b w:val="1"/>
          <w:bCs w:val="1"/>
          <w:sz w:val="34"/>
          <w:szCs w:val="34"/>
        </w:rPr>
      </w:pPr>
      <w:bookmarkStart w:colFirst="0" w:colLast="0" w:name="_prc2ohkde89k" w:id="30"/>
      <w:bookmarkEnd w:id="30"/>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rFonts w:ascii="Sora" w:cs="Sora" w:eastAsia="Sora" w:hAnsi="Sora"/>
          <w:b w:val="1"/>
          <w:bCs w:val="1"/>
          <w:sz w:val="34"/>
          <w:szCs w:val="34"/>
        </w:rPr>
      </w:pPr>
      <w:bookmarkStart w:colFirst="0" w:colLast="0" w:name="_7br2e5ode0s5" w:id="31"/>
      <w:bookmarkEnd w:id="31"/>
      <w:r w:rsidDel="00000000" w:rsidR="00000000" w:rsidRPr="00000000">
        <w:rPr>
          <w:rFonts w:ascii="Sora" w:cs="Sora" w:eastAsia="Sora" w:hAnsi="Sora"/>
          <w:b w:val="1"/>
          <w:bCs w:val="1"/>
          <w:sz w:val="34"/>
          <w:szCs w:val="34"/>
          <w:rtl w:val="0"/>
        </w:rPr>
        <w:t xml:space="preserve">PROBLEM 06</w:t>
      </w:r>
    </w:p>
    <w:p w:rsidR="00000000" w:rsidDel="00000000" w:rsidP="00000000" w:rsidRDefault="00000000" w:rsidRPr="00000000" w14:paraId="000000E9">
      <w:pPr>
        <w:pStyle w:val="Heading3"/>
        <w:keepNext w:val="0"/>
        <w:keepLines w:val="0"/>
        <w:spacing w:before="280" w:lineRule="auto"/>
        <w:rPr>
          <w:rFonts w:ascii="Sora" w:cs="Sora" w:eastAsia="Sora" w:hAnsi="Sora"/>
          <w:b w:val="1"/>
          <w:bCs w:val="1"/>
          <w:color w:val="000000"/>
          <w:sz w:val="26"/>
          <w:szCs w:val="26"/>
        </w:rPr>
      </w:pPr>
      <w:bookmarkStart w:colFirst="0" w:colLast="0" w:name="_gf9o88hrdn84" w:id="32"/>
      <w:bookmarkEnd w:id="32"/>
      <w:r w:rsidDel="00000000" w:rsidR="00000000" w:rsidRPr="00000000">
        <w:rPr>
          <w:rFonts w:ascii="Sora" w:cs="Sora" w:eastAsia="Sora" w:hAnsi="Sora"/>
          <w:b w:val="1"/>
          <w:bCs w:val="1"/>
          <w:color w:val="000000"/>
          <w:sz w:val="26"/>
          <w:szCs w:val="26"/>
          <w:rtl w:val="0"/>
        </w:rPr>
        <w:t xml:space="preserve">Open Source Decision Intelligence and Knowledge Recovery</w:t>
      </w:r>
    </w:p>
    <w:p w:rsidR="00000000" w:rsidDel="00000000" w:rsidP="00000000" w:rsidRDefault="00000000" w:rsidRPr="00000000" w14:paraId="000000EA">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Category:</w:t>
      </w:r>
      <w:r w:rsidDel="00000000" w:rsidR="00000000" w:rsidRPr="00000000">
        <w:rPr>
          <w:rFonts w:ascii="Sora" w:cs="Sora" w:eastAsia="Sora" w:hAnsi="Sora"/>
          <w:rtl w:val="0"/>
        </w:rPr>
        <w:t xml:space="preserve"> Knowledge Management | Developer Intelligence | Information Retrieval</w:t>
      </w:r>
    </w:p>
    <w:p w:rsidR="00000000" w:rsidDel="00000000" w:rsidP="00000000" w:rsidRDefault="00000000" w:rsidRPr="00000000" w14:paraId="000000EB">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The Problem</w:t>
      </w:r>
    </w:p>
    <w:p w:rsidR="00000000" w:rsidDel="00000000" w:rsidP="00000000" w:rsidRDefault="00000000" w:rsidRPr="00000000" w14:paraId="000000EC">
      <w:pPr>
        <w:spacing w:after="240" w:before="240" w:lineRule="auto"/>
        <w:rPr>
          <w:rFonts w:ascii="Sora" w:cs="Sora" w:eastAsia="Sora" w:hAnsi="Sora"/>
        </w:rPr>
      </w:pPr>
      <w:r w:rsidDel="00000000" w:rsidR="00000000" w:rsidRPr="00000000">
        <w:rPr>
          <w:rFonts w:ascii="Sora" w:cs="Sora" w:eastAsia="Sora" w:hAnsi="Sora"/>
          <w:rtl w:val="0"/>
        </w:rPr>
        <w:t xml:space="preserve">Open-source projects accumulate years of technical discussions across GitHub issues, pull requests, review threads, forums, and design documents.</w:t>
      </w:r>
    </w:p>
    <w:p w:rsidR="00000000" w:rsidDel="00000000" w:rsidP="00000000" w:rsidRDefault="00000000" w:rsidRPr="00000000" w14:paraId="000000ED">
      <w:pPr>
        <w:spacing w:after="240" w:before="240" w:lineRule="auto"/>
        <w:rPr>
          <w:rFonts w:ascii="Sora" w:cs="Sora" w:eastAsia="Sora" w:hAnsi="Sora"/>
        </w:rPr>
      </w:pPr>
      <w:r w:rsidDel="00000000" w:rsidR="00000000" w:rsidRPr="00000000">
        <w:rPr>
          <w:rFonts w:ascii="Sora" w:cs="Sora" w:eastAsia="Sora" w:hAnsi="Sora"/>
          <w:rtl w:val="0"/>
        </w:rPr>
        <w:t xml:space="preserve">Important architectural decisions are often made during these discussions but are never formally documented.</w:t>
      </w:r>
    </w:p>
    <w:p w:rsidR="00000000" w:rsidDel="00000000" w:rsidP="00000000" w:rsidRDefault="00000000" w:rsidRPr="00000000" w14:paraId="000000EE">
      <w:pPr>
        <w:spacing w:after="240" w:before="240" w:lineRule="auto"/>
        <w:rPr>
          <w:rFonts w:ascii="Sora" w:cs="Sora" w:eastAsia="Sora" w:hAnsi="Sora"/>
        </w:rPr>
      </w:pPr>
      <w:r w:rsidDel="00000000" w:rsidR="00000000" w:rsidRPr="00000000">
        <w:rPr>
          <w:rFonts w:ascii="Sora" w:cs="Sora" w:eastAsia="Sora" w:hAnsi="Sora"/>
          <w:rtl w:val="0"/>
        </w:rPr>
        <w:t xml:space="preserve">When experienced contributors leave a project, the reasoning behind earlier technical decisions becomes difficult to recover.</w:t>
      </w:r>
    </w:p>
    <w:p w:rsidR="00000000" w:rsidDel="00000000" w:rsidP="00000000" w:rsidRDefault="00000000" w:rsidRPr="00000000" w14:paraId="000000EF">
      <w:pPr>
        <w:spacing w:after="240" w:before="240" w:lineRule="auto"/>
        <w:rPr>
          <w:rFonts w:ascii="Sora" w:cs="Sora" w:eastAsia="Sora" w:hAnsi="Sora"/>
        </w:rPr>
      </w:pPr>
      <w:r w:rsidDel="00000000" w:rsidR="00000000" w:rsidRPr="00000000">
        <w:rPr>
          <w:rFonts w:ascii="Sora" w:cs="Sora" w:eastAsia="Sora" w:hAnsi="Sora"/>
          <w:rtl w:val="0"/>
        </w:rPr>
        <w:t xml:space="preserve">New contributors may unknowingly repeat previously rejected approaches, introduce incompatible changes, or question decisions without understanding the original context.</w:t>
      </w:r>
    </w:p>
    <w:p w:rsidR="00000000" w:rsidDel="00000000" w:rsidP="00000000" w:rsidRDefault="00000000" w:rsidRPr="00000000" w14:paraId="000000F0">
      <w:pPr>
        <w:spacing w:after="240" w:before="240" w:lineRule="auto"/>
        <w:rPr>
          <w:rFonts w:ascii="Sora" w:cs="Sora" w:eastAsia="Sora" w:hAnsi="Sora"/>
        </w:rPr>
      </w:pPr>
      <w:r w:rsidDel="00000000" w:rsidR="00000000" w:rsidRPr="00000000">
        <w:rPr>
          <w:rFonts w:ascii="Sora" w:cs="Sora" w:eastAsia="Sora" w:hAnsi="Sora"/>
          <w:rtl w:val="0"/>
        </w:rPr>
        <w:t xml:space="preserve">Formal decision records such as Python PEPs and Rust RFCs document major decisions, but everyday engineering decisions frequently remain buried in discussions.</w:t>
      </w:r>
    </w:p>
    <w:p w:rsidR="00000000" w:rsidDel="00000000" w:rsidP="00000000" w:rsidRDefault="00000000" w:rsidRPr="00000000" w14:paraId="000000F1">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Your Objective</w:t>
      </w:r>
    </w:p>
    <w:p w:rsidR="00000000" w:rsidDel="00000000" w:rsidP="00000000" w:rsidRDefault="00000000" w:rsidRPr="00000000" w14:paraId="000000F2">
      <w:pPr>
        <w:spacing w:after="240" w:before="240" w:lineRule="auto"/>
        <w:rPr>
          <w:rFonts w:ascii="Sora" w:cs="Sora" w:eastAsia="Sora" w:hAnsi="Sora"/>
        </w:rPr>
      </w:pPr>
      <w:r w:rsidDel="00000000" w:rsidR="00000000" w:rsidRPr="00000000">
        <w:rPr>
          <w:rFonts w:ascii="Sora" w:cs="Sora" w:eastAsia="Sora" w:hAnsi="Sora"/>
          <w:rtl w:val="0"/>
        </w:rPr>
        <w:t xml:space="preserve">Build an intelligent knowledge recovery system that extracts technical decisions from public project discussions and connects them to the relevant source code.</w:t>
      </w:r>
    </w:p>
    <w:p w:rsidR="00000000" w:rsidDel="00000000" w:rsidP="00000000" w:rsidRDefault="00000000" w:rsidRPr="00000000" w14:paraId="000000F3">
      <w:pPr>
        <w:spacing w:after="240" w:before="240" w:lineRule="auto"/>
        <w:rPr>
          <w:rFonts w:ascii="Sora" w:cs="Sora" w:eastAsia="Sora" w:hAnsi="Sora"/>
        </w:rPr>
      </w:pPr>
      <w:r w:rsidDel="00000000" w:rsidR="00000000" w:rsidRPr="00000000">
        <w:rPr>
          <w:rFonts w:ascii="Sora" w:cs="Sora" w:eastAsia="Sora" w:hAnsi="Sora"/>
          <w:rtl w:val="0"/>
        </w:rPr>
        <w:t xml:space="preserve">The system should:</w:t>
      </w:r>
    </w:p>
    <w:p w:rsidR="00000000" w:rsidDel="00000000" w:rsidP="00000000" w:rsidRDefault="00000000" w:rsidRPr="00000000" w14:paraId="000000F4">
      <w:pPr>
        <w:numPr>
          <w:ilvl w:val="0"/>
          <w:numId w:val="6"/>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Analyze public discussions, issues, pull requests, and technical threads.</w:t>
      </w:r>
    </w:p>
    <w:p w:rsidR="00000000" w:rsidDel="00000000" w:rsidP="00000000" w:rsidRDefault="00000000" w:rsidRPr="00000000" w14:paraId="000000F5">
      <w:pPr>
        <w:numPr>
          <w:ilvl w:val="0"/>
          <w:numId w:val="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Extract decisions and their underlying reasoning.</w:t>
      </w:r>
    </w:p>
    <w:p w:rsidR="00000000" w:rsidDel="00000000" w:rsidP="00000000" w:rsidRDefault="00000000" w:rsidRPr="00000000" w14:paraId="000000F6">
      <w:pPr>
        <w:numPr>
          <w:ilvl w:val="0"/>
          <w:numId w:val="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rejected alternatives and explain why they were rejected.</w:t>
      </w:r>
    </w:p>
    <w:p w:rsidR="00000000" w:rsidDel="00000000" w:rsidP="00000000" w:rsidRDefault="00000000" w:rsidRPr="00000000" w14:paraId="000000F7">
      <w:pPr>
        <w:numPr>
          <w:ilvl w:val="0"/>
          <w:numId w:val="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Link decisions to the relevant source code.</w:t>
      </w:r>
    </w:p>
    <w:p w:rsidR="00000000" w:rsidDel="00000000" w:rsidP="00000000" w:rsidRDefault="00000000" w:rsidRPr="00000000" w14:paraId="000000F8">
      <w:pPr>
        <w:numPr>
          <w:ilvl w:val="0"/>
          <w:numId w:val="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Maintain references to original discussions.</w:t>
      </w:r>
    </w:p>
    <w:p w:rsidR="00000000" w:rsidDel="00000000" w:rsidP="00000000" w:rsidRDefault="00000000" w:rsidRPr="00000000" w14:paraId="000000F9">
      <w:pPr>
        <w:numPr>
          <w:ilvl w:val="0"/>
          <w:numId w:val="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Surface relevant historical decisions when a new pull request modifies associated code.</w:t>
      </w:r>
    </w:p>
    <w:p w:rsidR="00000000" w:rsidDel="00000000" w:rsidP="00000000" w:rsidRDefault="00000000" w:rsidRPr="00000000" w14:paraId="000000FA">
      <w:pPr>
        <w:numPr>
          <w:ilvl w:val="0"/>
          <w:numId w:val="6"/>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Preserve traceability so maintainers can verify every extracted decision.</w:t>
      </w:r>
    </w:p>
    <w:p w:rsidR="00000000" w:rsidDel="00000000" w:rsidP="00000000" w:rsidRDefault="00000000" w:rsidRPr="00000000" w14:paraId="000000FB">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Research Starting Points</w:t>
      </w:r>
    </w:p>
    <w:p w:rsidR="00000000" w:rsidDel="00000000" w:rsidP="00000000" w:rsidRDefault="00000000" w:rsidRPr="00000000" w14:paraId="000000FC">
      <w:pPr>
        <w:numPr>
          <w:ilvl w:val="0"/>
          <w:numId w:val="35"/>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Architecture Decision Records (ADR).</w:t>
      </w:r>
    </w:p>
    <w:p w:rsidR="00000000" w:rsidDel="00000000" w:rsidP="00000000" w:rsidRDefault="00000000" w:rsidRPr="00000000" w14:paraId="000000FD">
      <w:pPr>
        <w:numPr>
          <w:ilvl w:val="0"/>
          <w:numId w:val="3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adr-tools.</w:t>
      </w:r>
    </w:p>
    <w:p w:rsidR="00000000" w:rsidDel="00000000" w:rsidP="00000000" w:rsidRDefault="00000000" w:rsidRPr="00000000" w14:paraId="000000FE">
      <w:pPr>
        <w:numPr>
          <w:ilvl w:val="0"/>
          <w:numId w:val="3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MADR.</w:t>
      </w:r>
    </w:p>
    <w:p w:rsidR="00000000" w:rsidDel="00000000" w:rsidP="00000000" w:rsidRDefault="00000000" w:rsidRPr="00000000" w14:paraId="000000FF">
      <w:pPr>
        <w:numPr>
          <w:ilvl w:val="0"/>
          <w:numId w:val="3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Python PEPs.</w:t>
      </w:r>
    </w:p>
    <w:p w:rsidR="00000000" w:rsidDel="00000000" w:rsidP="00000000" w:rsidRDefault="00000000" w:rsidRPr="00000000" w14:paraId="00000100">
      <w:pPr>
        <w:numPr>
          <w:ilvl w:val="0"/>
          <w:numId w:val="3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Rust RFCs.</w:t>
      </w:r>
    </w:p>
    <w:p w:rsidR="00000000" w:rsidDel="00000000" w:rsidP="00000000" w:rsidRDefault="00000000" w:rsidRPr="00000000" w14:paraId="00000101">
      <w:pPr>
        <w:numPr>
          <w:ilvl w:val="0"/>
          <w:numId w:val="3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Kubernetes Enhancement Proposals (KEPs).</w:t>
      </w:r>
    </w:p>
    <w:p w:rsidR="00000000" w:rsidDel="00000000" w:rsidP="00000000" w:rsidRDefault="00000000" w:rsidRPr="00000000" w14:paraId="00000102">
      <w:pPr>
        <w:numPr>
          <w:ilvl w:val="0"/>
          <w:numId w:val="35"/>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discuss.python.org.</w:t>
      </w:r>
    </w:p>
    <w:p w:rsidR="00000000" w:rsidDel="00000000" w:rsidP="00000000" w:rsidRDefault="00000000" w:rsidRPr="00000000" w14:paraId="00000103">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Evaluation Scenarios</w:t>
      </w:r>
    </w:p>
    <w:p w:rsidR="00000000" w:rsidDel="00000000" w:rsidP="00000000" w:rsidRDefault="00000000" w:rsidRPr="00000000" w14:paraId="00000104">
      <w:pPr>
        <w:spacing w:after="240" w:before="240" w:lineRule="auto"/>
        <w:rPr>
          <w:rFonts w:ascii="Sora" w:cs="Sora" w:eastAsia="Sora" w:hAnsi="Sora"/>
        </w:rPr>
      </w:pPr>
      <w:r w:rsidDel="00000000" w:rsidR="00000000" w:rsidRPr="00000000">
        <w:rPr>
          <w:rFonts w:ascii="Sora" w:cs="Sora" w:eastAsia="Sora" w:hAnsi="Sora"/>
          <w:rtl w:val="0"/>
        </w:rPr>
        <w:t xml:space="preserve">The organizers will provide Python PEPs and their associated public discussions.</w:t>
      </w:r>
    </w:p>
    <w:p w:rsidR="00000000" w:rsidDel="00000000" w:rsidP="00000000" w:rsidRDefault="00000000" w:rsidRPr="00000000" w14:paraId="00000105">
      <w:pPr>
        <w:spacing w:after="240" w:before="240" w:lineRule="auto"/>
        <w:rPr>
          <w:rFonts w:ascii="Sora" w:cs="Sora" w:eastAsia="Sora" w:hAnsi="Sora"/>
        </w:rPr>
      </w:pPr>
      <w:r w:rsidDel="00000000" w:rsidR="00000000" w:rsidRPr="00000000">
        <w:rPr>
          <w:rFonts w:ascii="Sora" w:cs="Sora" w:eastAsia="Sora" w:hAnsi="Sora"/>
          <w:rtl w:val="0"/>
        </w:rPr>
        <w:t xml:space="preserve">Participants must give their system the discussion without the corresponding PEP and evaluate whether it can recover the ideas that were rejected, along with the reasons behind those decisions.</w:t>
      </w:r>
    </w:p>
    <w:p w:rsidR="00000000" w:rsidDel="00000000" w:rsidP="00000000" w:rsidRDefault="00000000" w:rsidRPr="00000000" w14:paraId="00000106">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Key Technical Considerations</w:t>
      </w:r>
    </w:p>
    <w:p w:rsidR="00000000" w:rsidDel="00000000" w:rsidP="00000000" w:rsidRDefault="00000000" w:rsidRPr="00000000" w14:paraId="00000107">
      <w:pPr>
        <w:numPr>
          <w:ilvl w:val="0"/>
          <w:numId w:val="18"/>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How can decisions be extracted from long discussions?</w:t>
      </w:r>
    </w:p>
    <w:p w:rsidR="00000000" w:rsidDel="00000000" w:rsidP="00000000" w:rsidRDefault="00000000" w:rsidRPr="00000000" w14:paraId="00000108">
      <w:pPr>
        <w:numPr>
          <w:ilvl w:val="0"/>
          <w:numId w:val="18"/>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accepted and rejected approaches be distinguished?</w:t>
      </w:r>
    </w:p>
    <w:p w:rsidR="00000000" w:rsidDel="00000000" w:rsidP="00000000" w:rsidRDefault="00000000" w:rsidRPr="00000000" w14:paraId="00000109">
      <w:pPr>
        <w:numPr>
          <w:ilvl w:val="0"/>
          <w:numId w:val="18"/>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decisions remain connected to code after files are renamed or moved?</w:t>
      </w:r>
    </w:p>
    <w:p w:rsidR="00000000" w:rsidDel="00000000" w:rsidP="00000000" w:rsidRDefault="00000000" w:rsidRPr="00000000" w14:paraId="0000010A">
      <w:pPr>
        <w:numPr>
          <w:ilvl w:val="0"/>
          <w:numId w:val="18"/>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the same contributor be recognized across different platforms?</w:t>
      </w:r>
    </w:p>
    <w:p w:rsidR="00000000" w:rsidDel="00000000" w:rsidP="00000000" w:rsidRDefault="00000000" w:rsidRPr="00000000" w14:paraId="0000010B">
      <w:pPr>
        <w:numPr>
          <w:ilvl w:val="0"/>
          <w:numId w:val="18"/>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every extracted decision remain verifiable through its original source?</w:t>
      </w:r>
    </w:p>
    <w:p w:rsidR="00000000" w:rsidDel="00000000" w:rsidP="00000000" w:rsidRDefault="00000000" w:rsidRPr="00000000" w14:paraId="0000010C">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Expected Deliverable</w:t>
      </w:r>
    </w:p>
    <w:p w:rsidR="00000000" w:rsidDel="00000000" w:rsidP="00000000" w:rsidRDefault="00000000" w:rsidRPr="00000000" w14:paraId="0000010D">
      <w:pPr>
        <w:spacing w:after="240" w:before="240" w:lineRule="auto"/>
        <w:rPr>
          <w:rFonts w:ascii="Sora" w:cs="Sora" w:eastAsia="Sora" w:hAnsi="Sora"/>
        </w:rPr>
      </w:pPr>
      <w:r w:rsidDel="00000000" w:rsidR="00000000" w:rsidRPr="00000000">
        <w:rPr>
          <w:rFonts w:ascii="Sora" w:cs="Sora" w:eastAsia="Sora" w:hAnsi="Sora"/>
          <w:rtl w:val="0"/>
        </w:rPr>
        <w:t xml:space="preserve">A working decision intelligence platform that extracts historical engineering decisions, preserves their reasoning, and surfaces relevant knowledge during future development.</w:t>
      </w:r>
    </w:p>
    <w:p w:rsidR="00000000" w:rsidDel="00000000" w:rsidP="00000000" w:rsidRDefault="00000000" w:rsidRPr="00000000" w14:paraId="0000010E">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rFonts w:ascii="Sora" w:cs="Sora" w:eastAsia="Sora" w:hAnsi="Sora"/>
          <w:b w:val="1"/>
          <w:bCs w:val="1"/>
          <w:sz w:val="34"/>
          <w:szCs w:val="34"/>
        </w:rPr>
      </w:pPr>
      <w:bookmarkStart w:colFirst="0" w:colLast="0" w:name="_c3a7u91socrp" w:id="33"/>
      <w:bookmarkEnd w:id="33"/>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rFonts w:ascii="Sora" w:cs="Sora" w:eastAsia="Sora" w:hAnsi="Sora"/>
          <w:b w:val="1"/>
          <w:bCs w:val="1"/>
          <w:sz w:val="34"/>
          <w:szCs w:val="34"/>
        </w:rPr>
      </w:pPr>
      <w:bookmarkStart w:colFirst="0" w:colLast="0" w:name="_aey7tkyxqoak" w:id="34"/>
      <w:bookmarkEnd w:id="34"/>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rFonts w:ascii="Sora" w:cs="Sora" w:eastAsia="Sora" w:hAnsi="Sora"/>
          <w:b w:val="1"/>
          <w:bCs w:val="1"/>
          <w:sz w:val="34"/>
          <w:szCs w:val="34"/>
        </w:rPr>
      </w:pPr>
      <w:bookmarkStart w:colFirst="0" w:colLast="0" w:name="_fu8nitx3n6tq" w:id="35"/>
      <w:bookmarkEnd w:id="35"/>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rFonts w:ascii="Sora" w:cs="Sora" w:eastAsia="Sora" w:hAnsi="Sora"/>
          <w:b w:val="1"/>
          <w:bCs w:val="1"/>
          <w:sz w:val="34"/>
          <w:szCs w:val="34"/>
        </w:rPr>
      </w:pPr>
      <w:bookmarkStart w:colFirst="0" w:colLast="0" w:name="_gpw2look9xpf" w:id="36"/>
      <w:bookmarkEnd w:id="36"/>
      <w:r w:rsidDel="00000000" w:rsidR="00000000" w:rsidRPr="00000000">
        <w:rPr>
          <w:rFonts w:ascii="Sora" w:cs="Sora" w:eastAsia="Sora" w:hAnsi="Sora"/>
          <w:b w:val="1"/>
          <w:bCs w:val="1"/>
          <w:sz w:val="34"/>
          <w:szCs w:val="34"/>
          <w:rtl w:val="0"/>
        </w:rPr>
        <w:t xml:space="preserve">PROBLEM 07</w:t>
      </w:r>
    </w:p>
    <w:p w:rsidR="00000000" w:rsidDel="00000000" w:rsidP="00000000" w:rsidRDefault="00000000" w:rsidRPr="00000000" w14:paraId="00000113">
      <w:pPr>
        <w:pStyle w:val="Heading3"/>
        <w:keepNext w:val="0"/>
        <w:keepLines w:val="0"/>
        <w:spacing w:before="280" w:lineRule="auto"/>
        <w:rPr>
          <w:rFonts w:ascii="Sora" w:cs="Sora" w:eastAsia="Sora" w:hAnsi="Sora"/>
          <w:b w:val="1"/>
          <w:bCs w:val="1"/>
          <w:color w:val="000000"/>
          <w:sz w:val="26"/>
          <w:szCs w:val="26"/>
        </w:rPr>
      </w:pPr>
      <w:bookmarkStart w:colFirst="0" w:colLast="0" w:name="_15l59jeinggk" w:id="37"/>
      <w:bookmarkEnd w:id="37"/>
      <w:r w:rsidDel="00000000" w:rsidR="00000000" w:rsidRPr="00000000">
        <w:rPr>
          <w:rFonts w:ascii="Sora" w:cs="Sora" w:eastAsia="Sora" w:hAnsi="Sora"/>
          <w:b w:val="1"/>
          <w:bCs w:val="1"/>
          <w:color w:val="000000"/>
          <w:sz w:val="26"/>
          <w:szCs w:val="26"/>
          <w:rtl w:val="0"/>
        </w:rPr>
        <w:t xml:space="preserve">Decentralized Trust Network for Open Source Contributions</w:t>
      </w:r>
    </w:p>
    <w:p w:rsidR="00000000" w:rsidDel="00000000" w:rsidP="00000000" w:rsidRDefault="00000000" w:rsidRPr="00000000" w14:paraId="00000114">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Category:</w:t>
      </w:r>
      <w:r w:rsidDel="00000000" w:rsidR="00000000" w:rsidRPr="00000000">
        <w:rPr>
          <w:rFonts w:ascii="Sora" w:cs="Sora" w:eastAsia="Sora" w:hAnsi="Sora"/>
          <w:rtl w:val="0"/>
        </w:rPr>
        <w:t xml:space="preserve"> Open Source Security | Reputation Systems | Distributed Trust</w:t>
      </w:r>
    </w:p>
    <w:p w:rsidR="00000000" w:rsidDel="00000000" w:rsidP="00000000" w:rsidRDefault="00000000" w:rsidRPr="00000000" w14:paraId="00000115">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The Problem</w:t>
      </w:r>
    </w:p>
    <w:p w:rsidR="00000000" w:rsidDel="00000000" w:rsidP="00000000" w:rsidRDefault="00000000" w:rsidRPr="00000000" w14:paraId="00000116">
      <w:pPr>
        <w:spacing w:after="240" w:before="240" w:lineRule="auto"/>
        <w:rPr>
          <w:rFonts w:ascii="Sora" w:cs="Sora" w:eastAsia="Sora" w:hAnsi="Sora"/>
        </w:rPr>
      </w:pPr>
      <w:r w:rsidDel="00000000" w:rsidR="00000000" w:rsidRPr="00000000">
        <w:rPr>
          <w:rFonts w:ascii="Sora" w:cs="Sora" w:eastAsia="Sora" w:hAnsi="Sora"/>
          <w:rtl w:val="0"/>
        </w:rPr>
        <w:t xml:space="preserve">AI-powered development tools have significantly reduced the effort required to generate code, issues, and pull requests.</w:t>
      </w:r>
    </w:p>
    <w:p w:rsidR="00000000" w:rsidDel="00000000" w:rsidP="00000000" w:rsidRDefault="00000000" w:rsidRPr="00000000" w14:paraId="00000117">
      <w:pPr>
        <w:spacing w:after="240" w:before="240" w:lineRule="auto"/>
        <w:rPr>
          <w:rFonts w:ascii="Sora" w:cs="Sora" w:eastAsia="Sora" w:hAnsi="Sora"/>
        </w:rPr>
      </w:pPr>
      <w:r w:rsidDel="00000000" w:rsidR="00000000" w:rsidRPr="00000000">
        <w:rPr>
          <w:rFonts w:ascii="Sora" w:cs="Sora" w:eastAsia="Sora" w:hAnsi="Sora"/>
          <w:rtl w:val="0"/>
        </w:rPr>
        <w:t xml:space="preserve">While this has increased development productivity, it has also made it easier to produce large volumes of low-quality, misleading, or spam contributions.</w:t>
      </w:r>
    </w:p>
    <w:p w:rsidR="00000000" w:rsidDel="00000000" w:rsidP="00000000" w:rsidRDefault="00000000" w:rsidRPr="00000000" w14:paraId="00000118">
      <w:pPr>
        <w:spacing w:after="240" w:before="240" w:lineRule="auto"/>
        <w:rPr>
          <w:rFonts w:ascii="Sora" w:cs="Sora" w:eastAsia="Sora" w:hAnsi="Sora"/>
        </w:rPr>
      </w:pPr>
      <w:r w:rsidDel="00000000" w:rsidR="00000000" w:rsidRPr="00000000">
        <w:rPr>
          <w:rFonts w:ascii="Sora" w:cs="Sora" w:eastAsia="Sora" w:hAnsi="Sora"/>
          <w:rtl w:val="0"/>
        </w:rPr>
        <w:t xml:space="preserve">Individual open-source projects generally evaluate contributors independently.</w:t>
      </w:r>
    </w:p>
    <w:p w:rsidR="00000000" w:rsidDel="00000000" w:rsidP="00000000" w:rsidRDefault="00000000" w:rsidRPr="00000000" w14:paraId="00000119">
      <w:pPr>
        <w:spacing w:after="240" w:before="240" w:lineRule="auto"/>
        <w:rPr>
          <w:rFonts w:ascii="Sora" w:cs="Sora" w:eastAsia="Sora" w:hAnsi="Sora"/>
        </w:rPr>
      </w:pPr>
      <w:r w:rsidDel="00000000" w:rsidR="00000000" w:rsidRPr="00000000">
        <w:rPr>
          <w:rFonts w:ascii="Sora" w:cs="Sora" w:eastAsia="Sora" w:hAnsi="Sora"/>
          <w:rtl w:val="0"/>
        </w:rPr>
        <w:t xml:space="preserve">However, coordinated spam campaigns often target multiple projects simultaneously. A pattern visible across hundreds of repositories may remain invisible to an individual maintainer reviewing only their own project.</w:t>
      </w:r>
    </w:p>
    <w:p w:rsidR="00000000" w:rsidDel="00000000" w:rsidP="00000000" w:rsidRDefault="00000000" w:rsidRPr="00000000" w14:paraId="0000011A">
      <w:pPr>
        <w:spacing w:after="240" w:before="240" w:lineRule="auto"/>
        <w:rPr>
          <w:rFonts w:ascii="Sora" w:cs="Sora" w:eastAsia="Sora" w:hAnsi="Sora"/>
        </w:rPr>
      </w:pPr>
      <w:r w:rsidDel="00000000" w:rsidR="00000000" w:rsidRPr="00000000">
        <w:rPr>
          <w:rFonts w:ascii="Sora" w:cs="Sora" w:eastAsia="Sora" w:hAnsi="Sora"/>
          <w:rtl w:val="0"/>
        </w:rPr>
        <w:t xml:space="preserve">The Hacktoberfest 2020 spam wave demonstrated how coordinated low-quality contributions can affect the open-source ecosystem.</w:t>
      </w:r>
    </w:p>
    <w:p w:rsidR="00000000" w:rsidDel="00000000" w:rsidP="00000000" w:rsidRDefault="00000000" w:rsidRPr="00000000" w14:paraId="0000011B">
      <w:pPr>
        <w:spacing w:after="240" w:before="240" w:lineRule="auto"/>
        <w:rPr>
          <w:rFonts w:ascii="Sora" w:cs="Sora" w:eastAsia="Sora" w:hAnsi="Sora"/>
        </w:rPr>
      </w:pPr>
      <w:r w:rsidDel="00000000" w:rsidR="00000000" w:rsidRPr="00000000">
        <w:rPr>
          <w:rFonts w:ascii="Sora" w:cs="Sora" w:eastAsia="Sora" w:hAnsi="Sora"/>
          <w:rtl w:val="0"/>
        </w:rPr>
        <w:t xml:space="preserve">A decentralized trust mechanism could allow projects to share useful trust signals without requiring a central authority.</w:t>
      </w:r>
    </w:p>
    <w:p w:rsidR="00000000" w:rsidDel="00000000" w:rsidP="00000000" w:rsidRDefault="00000000" w:rsidRPr="00000000" w14:paraId="0000011C">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Your Objective</w:t>
      </w:r>
    </w:p>
    <w:p w:rsidR="00000000" w:rsidDel="00000000" w:rsidP="00000000" w:rsidRDefault="00000000" w:rsidRPr="00000000" w14:paraId="0000011D">
      <w:pPr>
        <w:spacing w:after="240" w:before="240" w:lineRule="auto"/>
        <w:rPr>
          <w:rFonts w:ascii="Sora" w:cs="Sora" w:eastAsia="Sora" w:hAnsi="Sora"/>
        </w:rPr>
      </w:pPr>
      <w:r w:rsidDel="00000000" w:rsidR="00000000" w:rsidRPr="00000000">
        <w:rPr>
          <w:rFonts w:ascii="Sora" w:cs="Sora" w:eastAsia="Sora" w:hAnsi="Sora"/>
          <w:rtl w:val="0"/>
        </w:rPr>
        <w:t xml:space="preserve">Build a decentralized trust network that enables open-source projects to exchange information about trusted and flagged contributors.</w:t>
      </w:r>
    </w:p>
    <w:p w:rsidR="00000000" w:rsidDel="00000000" w:rsidP="00000000" w:rsidRDefault="00000000" w:rsidRPr="00000000" w14:paraId="0000011E">
      <w:pPr>
        <w:spacing w:after="240" w:before="240" w:lineRule="auto"/>
        <w:rPr>
          <w:rFonts w:ascii="Sora" w:cs="Sora" w:eastAsia="Sora" w:hAnsi="Sora"/>
        </w:rPr>
      </w:pPr>
      <w:r w:rsidDel="00000000" w:rsidR="00000000" w:rsidRPr="00000000">
        <w:rPr>
          <w:rFonts w:ascii="Sora" w:cs="Sora" w:eastAsia="Sora" w:hAnsi="Sora"/>
          <w:rtl w:val="0"/>
        </w:rPr>
        <w:t xml:space="preserve">The system should:</w:t>
      </w:r>
    </w:p>
    <w:p w:rsidR="00000000" w:rsidDel="00000000" w:rsidP="00000000" w:rsidRDefault="00000000" w:rsidRPr="00000000" w14:paraId="0000011F">
      <w:pPr>
        <w:numPr>
          <w:ilvl w:val="0"/>
          <w:numId w:val="31"/>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Allow projects to maintain public vouch and denouncement records.</w:t>
      </w:r>
    </w:p>
    <w:p w:rsidR="00000000" w:rsidDel="00000000" w:rsidP="00000000" w:rsidRDefault="00000000" w:rsidRPr="00000000" w14:paraId="00000120">
      <w:pPr>
        <w:numPr>
          <w:ilvl w:val="0"/>
          <w:numId w:val="3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Enable projects to exchange trust information.</w:t>
      </w:r>
    </w:p>
    <w:p w:rsidR="00000000" w:rsidDel="00000000" w:rsidP="00000000" w:rsidRDefault="00000000" w:rsidRPr="00000000" w14:paraId="00000121">
      <w:pPr>
        <w:numPr>
          <w:ilvl w:val="0"/>
          <w:numId w:val="3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suspicious contribution patterns across multiple projects.</w:t>
      </w:r>
    </w:p>
    <w:p w:rsidR="00000000" w:rsidDel="00000000" w:rsidP="00000000" w:rsidRDefault="00000000" w:rsidRPr="00000000" w14:paraId="00000122">
      <w:pPr>
        <w:numPr>
          <w:ilvl w:val="0"/>
          <w:numId w:val="3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Detect coordinated spam campaigns.</w:t>
      </w:r>
    </w:p>
    <w:p w:rsidR="00000000" w:rsidDel="00000000" w:rsidP="00000000" w:rsidRDefault="00000000" w:rsidRPr="00000000" w14:paraId="00000123">
      <w:pPr>
        <w:numPr>
          <w:ilvl w:val="0"/>
          <w:numId w:val="3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Support decentralized trust evaluation without a central authority.</w:t>
      </w:r>
    </w:p>
    <w:p w:rsidR="00000000" w:rsidDel="00000000" w:rsidP="00000000" w:rsidRDefault="00000000" w:rsidRPr="00000000" w14:paraId="00000124">
      <w:pPr>
        <w:numPr>
          <w:ilvl w:val="0"/>
          <w:numId w:val="31"/>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Provide a mechanism for evaluating new contributors fairly.</w:t>
      </w:r>
    </w:p>
    <w:p w:rsidR="00000000" w:rsidDel="00000000" w:rsidP="00000000" w:rsidRDefault="00000000" w:rsidRPr="00000000" w14:paraId="00000125">
      <w:pPr>
        <w:numPr>
          <w:ilvl w:val="0"/>
          <w:numId w:val="31"/>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Avoid automatically excluding legitimate newcomers based on limited reputation data.</w:t>
      </w:r>
    </w:p>
    <w:p w:rsidR="00000000" w:rsidDel="00000000" w:rsidP="00000000" w:rsidRDefault="00000000" w:rsidRPr="00000000" w14:paraId="00000126">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Research Starting Points</w:t>
      </w:r>
    </w:p>
    <w:p w:rsidR="00000000" w:rsidDel="00000000" w:rsidP="00000000" w:rsidRDefault="00000000" w:rsidRPr="00000000" w14:paraId="00000127">
      <w:pPr>
        <w:numPr>
          <w:ilvl w:val="0"/>
          <w:numId w:val="20"/>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Ghostty's Vouch system.</w:t>
      </w:r>
    </w:p>
    <w:p w:rsidR="00000000" w:rsidDel="00000000" w:rsidP="00000000" w:rsidRDefault="00000000" w:rsidRPr="00000000" w14:paraId="00000128">
      <w:pPr>
        <w:numPr>
          <w:ilvl w:val="0"/>
          <w:numId w:val="20"/>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Ghostty's public vouched and denounced lists.</w:t>
      </w:r>
    </w:p>
    <w:p w:rsidR="00000000" w:rsidDel="00000000" w:rsidP="00000000" w:rsidRDefault="00000000" w:rsidRPr="00000000" w14:paraId="00000129">
      <w:pPr>
        <w:numPr>
          <w:ilvl w:val="0"/>
          <w:numId w:val="20"/>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Ghostty's AI policy.</w:t>
      </w:r>
    </w:p>
    <w:p w:rsidR="00000000" w:rsidDel="00000000" w:rsidP="00000000" w:rsidRDefault="00000000" w:rsidRPr="00000000" w14:paraId="0000012A">
      <w:pPr>
        <w:numPr>
          <w:ilvl w:val="0"/>
          <w:numId w:val="20"/>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Hacktoberfest 2020 spam update.</w:t>
      </w:r>
    </w:p>
    <w:p w:rsidR="00000000" w:rsidDel="00000000" w:rsidP="00000000" w:rsidRDefault="00000000" w:rsidRPr="00000000" w14:paraId="0000012B">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Evaluation Scenarios</w:t>
      </w:r>
    </w:p>
    <w:p w:rsidR="00000000" w:rsidDel="00000000" w:rsidP="00000000" w:rsidRDefault="00000000" w:rsidRPr="00000000" w14:paraId="0000012C">
      <w:pPr>
        <w:spacing w:after="240" w:before="240" w:lineRule="auto"/>
        <w:rPr>
          <w:rFonts w:ascii="Sora" w:cs="Sora" w:eastAsia="Sora" w:hAnsi="Sora"/>
        </w:rPr>
      </w:pPr>
      <w:r w:rsidDel="00000000" w:rsidR="00000000" w:rsidRPr="00000000">
        <w:rPr>
          <w:rFonts w:ascii="Sora" w:cs="Sora" w:eastAsia="Sora" w:hAnsi="Sora"/>
          <w:rtl w:val="0"/>
        </w:rPr>
        <w:t xml:space="preserve">Organizers will simulate a network of 20–50 open-source projects containing:</w:t>
      </w:r>
    </w:p>
    <w:p w:rsidR="00000000" w:rsidDel="00000000" w:rsidP="00000000" w:rsidRDefault="00000000" w:rsidRPr="00000000" w14:paraId="0000012D">
      <w:pPr>
        <w:numPr>
          <w:ilvl w:val="0"/>
          <w:numId w:val="9"/>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Existing vouch lists.</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Existing denouncement lists.</w:t>
      </w:r>
    </w:p>
    <w:p w:rsidR="00000000" w:rsidDel="00000000" w:rsidP="00000000" w:rsidRDefault="00000000" w:rsidRPr="00000000" w14:paraId="0000012F">
      <w:pPr>
        <w:numPr>
          <w:ilvl w:val="0"/>
          <w:numId w:val="9"/>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Incoming pull requests.</w:t>
      </w:r>
    </w:p>
    <w:p w:rsidR="00000000" w:rsidDel="00000000" w:rsidP="00000000" w:rsidRDefault="00000000" w:rsidRPr="00000000" w14:paraId="00000130">
      <w:pPr>
        <w:numPr>
          <w:ilvl w:val="0"/>
          <w:numId w:val="9"/>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 coordinated spam campaign.</w:t>
      </w:r>
    </w:p>
    <w:p w:rsidR="00000000" w:rsidDel="00000000" w:rsidP="00000000" w:rsidRDefault="00000000" w:rsidRPr="00000000" w14:paraId="00000131">
      <w:pPr>
        <w:numPr>
          <w:ilvl w:val="0"/>
          <w:numId w:val="9"/>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Legitimate newcomers with no established reputation.</w:t>
      </w:r>
    </w:p>
    <w:p w:rsidR="00000000" w:rsidDel="00000000" w:rsidP="00000000" w:rsidRDefault="00000000" w:rsidRPr="00000000" w14:paraId="00000132">
      <w:pPr>
        <w:spacing w:after="240" w:before="240" w:lineRule="auto"/>
        <w:rPr>
          <w:rFonts w:ascii="Sora" w:cs="Sora" w:eastAsia="Sora" w:hAnsi="Sora"/>
        </w:rPr>
      </w:pPr>
      <w:r w:rsidDel="00000000" w:rsidR="00000000" w:rsidRPr="00000000">
        <w:rPr>
          <w:rFonts w:ascii="Sora" w:cs="Sora" w:eastAsia="Sora" w:hAnsi="Sora"/>
          <w:rtl w:val="0"/>
        </w:rPr>
        <w:t xml:space="preserve">The system must identify suspicious patterns while ensuring that honest newcomers are not unfairly excluded.</w:t>
      </w:r>
    </w:p>
    <w:p w:rsidR="00000000" w:rsidDel="00000000" w:rsidP="00000000" w:rsidRDefault="00000000" w:rsidRPr="00000000" w14:paraId="00000133">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Key Technical Considerations</w:t>
      </w:r>
    </w:p>
    <w:p w:rsidR="00000000" w:rsidDel="00000000" w:rsidP="00000000" w:rsidRDefault="00000000" w:rsidRPr="00000000" w14:paraId="00000134">
      <w:pPr>
        <w:numPr>
          <w:ilvl w:val="0"/>
          <w:numId w:val="2"/>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If project A trusts project B, and project B trusts project C, how should project A evaluate members associated with project C?</w:t>
      </w:r>
    </w:p>
    <w:p w:rsidR="00000000" w:rsidDel="00000000" w:rsidP="00000000" w:rsidRDefault="00000000" w:rsidRPr="00000000" w14:paraId="00000135">
      <w:pPr>
        <w:numPr>
          <w:ilvl w:val="0"/>
          <w:numId w:val="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should trust propagate across projects?</w:t>
      </w:r>
    </w:p>
    <w:p w:rsidR="00000000" w:rsidDel="00000000" w:rsidP="00000000" w:rsidRDefault="00000000" w:rsidRPr="00000000" w14:paraId="00000136">
      <w:pPr>
        <w:numPr>
          <w:ilvl w:val="0"/>
          <w:numId w:val="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malicious or inaccurate denouncements be prevented from damaging contributors?</w:t>
      </w:r>
    </w:p>
    <w:p w:rsidR="00000000" w:rsidDel="00000000" w:rsidP="00000000" w:rsidRDefault="00000000" w:rsidRPr="00000000" w14:paraId="00000137">
      <w:pPr>
        <w:numPr>
          <w:ilvl w:val="0"/>
          <w:numId w:val="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legitimate newcomers establish trust?</w:t>
      </w:r>
    </w:p>
    <w:p w:rsidR="00000000" w:rsidDel="00000000" w:rsidP="00000000" w:rsidRDefault="00000000" w:rsidRPr="00000000" w14:paraId="00000138">
      <w:pPr>
        <w:numPr>
          <w:ilvl w:val="0"/>
          <w:numId w:val="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How can the network remain decentralized?</w:t>
      </w:r>
    </w:p>
    <w:p w:rsidR="00000000" w:rsidDel="00000000" w:rsidP="00000000" w:rsidRDefault="00000000" w:rsidRPr="00000000" w14:paraId="00000139">
      <w:pPr>
        <w:numPr>
          <w:ilvl w:val="0"/>
          <w:numId w:val="2"/>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Why is detecting AI-generated text alone insufficient?</w:t>
      </w:r>
    </w:p>
    <w:p w:rsidR="00000000" w:rsidDel="00000000" w:rsidP="00000000" w:rsidRDefault="00000000" w:rsidRPr="00000000" w14:paraId="0000013A">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Expected Deliverable</w:t>
      </w:r>
    </w:p>
    <w:p w:rsidR="00000000" w:rsidDel="00000000" w:rsidP="00000000" w:rsidRDefault="00000000" w:rsidRPr="00000000" w14:paraId="0000013B">
      <w:pPr>
        <w:spacing w:after="240" w:before="240" w:lineRule="auto"/>
        <w:rPr>
          <w:rFonts w:ascii="Sora" w:cs="Sora" w:eastAsia="Sora" w:hAnsi="Sora"/>
        </w:rPr>
      </w:pPr>
      <w:r w:rsidDel="00000000" w:rsidR="00000000" w:rsidRPr="00000000">
        <w:rPr>
          <w:rFonts w:ascii="Sora" w:cs="Sora" w:eastAsia="Sora" w:hAnsi="Sora"/>
          <w:rtl w:val="0"/>
        </w:rPr>
        <w:t xml:space="preserve">A functional decentralized trust network that demonstrates cross-project reputation sharing, suspicious campaign detection, and fair contributor evaluation.</w:t>
      </w:r>
    </w:p>
    <w:p w:rsidR="00000000" w:rsidDel="00000000" w:rsidP="00000000" w:rsidRDefault="00000000" w:rsidRPr="00000000" w14:paraId="0000013C">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rFonts w:ascii="Sora" w:cs="Sora" w:eastAsia="Sora" w:hAnsi="Sora"/>
          <w:b w:val="1"/>
          <w:bCs w:val="1"/>
          <w:sz w:val="46"/>
          <w:szCs w:val="46"/>
        </w:rPr>
      </w:pPr>
      <w:bookmarkStart w:colFirst="0" w:colLast="0" w:name="_49gmjzyukd4j" w:id="38"/>
      <w:bookmarkEnd w:id="38"/>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rFonts w:ascii="Sora" w:cs="Sora" w:eastAsia="Sora" w:hAnsi="Sora"/>
          <w:b w:val="1"/>
          <w:bCs w:val="1"/>
          <w:sz w:val="46"/>
          <w:szCs w:val="46"/>
        </w:rPr>
      </w:pPr>
      <w:bookmarkStart w:colFirst="0" w:colLast="0" w:name="_3ehhavqzubz0" w:id="39"/>
      <w:bookmarkEnd w:id="39"/>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rFonts w:ascii="Sora" w:cs="Sora" w:eastAsia="Sora" w:hAnsi="Sora"/>
          <w:b w:val="1"/>
          <w:bCs w:val="1"/>
          <w:sz w:val="46"/>
          <w:szCs w:val="46"/>
        </w:rPr>
      </w:pPr>
      <w:bookmarkStart w:colFirst="0" w:colLast="0" w:name="_3r56ju7gbwia" w:id="40"/>
      <w:bookmarkEnd w:id="40"/>
      <w:r w:rsidDel="00000000" w:rsidR="00000000" w:rsidRPr="00000000">
        <w:rPr>
          <w:rFonts w:ascii="Sora" w:cs="Sora" w:eastAsia="Sora" w:hAnsi="Sora"/>
          <w:b w:val="1"/>
          <w:bCs w:val="1"/>
          <w:sz w:val="46"/>
          <w:szCs w:val="46"/>
          <w:rtl w:val="0"/>
        </w:rPr>
        <w:t xml:space="preserve">3. SPECIAL TRACK: GEMMA</w:t>
      </w:r>
    </w:p>
    <w:p w:rsidR="00000000" w:rsidDel="00000000" w:rsidP="00000000" w:rsidRDefault="00000000" w:rsidRPr="00000000" w14:paraId="00000140">
      <w:pPr>
        <w:pStyle w:val="Heading2"/>
        <w:keepNext w:val="0"/>
        <w:keepLines w:val="0"/>
        <w:spacing w:after="80" w:lineRule="auto"/>
        <w:rPr>
          <w:rFonts w:ascii="Sora" w:cs="Sora" w:eastAsia="Sora" w:hAnsi="Sora"/>
          <w:b w:val="1"/>
          <w:bCs w:val="1"/>
          <w:sz w:val="34"/>
          <w:szCs w:val="34"/>
        </w:rPr>
      </w:pPr>
      <w:bookmarkStart w:colFirst="0" w:colLast="0" w:name="_4p9yrx2ojw0o" w:id="41"/>
      <w:bookmarkEnd w:id="41"/>
      <w:r w:rsidDel="00000000" w:rsidR="00000000" w:rsidRPr="00000000">
        <w:rPr>
          <w:rFonts w:ascii="Sora" w:cs="Sora" w:eastAsia="Sora" w:hAnsi="Sora"/>
          <w:b w:val="1"/>
          <w:bCs w:val="1"/>
          <w:sz w:val="34"/>
          <w:szCs w:val="34"/>
          <w:rtl w:val="0"/>
        </w:rPr>
        <w:t xml:space="preserve">PROBLEM 08</w:t>
      </w:r>
    </w:p>
    <w:p w:rsidR="00000000" w:rsidDel="00000000" w:rsidP="00000000" w:rsidRDefault="00000000" w:rsidRPr="00000000" w14:paraId="00000141">
      <w:pPr>
        <w:pStyle w:val="Heading3"/>
        <w:keepNext w:val="0"/>
        <w:keepLines w:val="0"/>
        <w:spacing w:before="280" w:lineRule="auto"/>
        <w:rPr>
          <w:rFonts w:ascii="Sora" w:cs="Sora" w:eastAsia="Sora" w:hAnsi="Sora"/>
          <w:b w:val="1"/>
          <w:bCs w:val="1"/>
          <w:color w:val="000000"/>
          <w:sz w:val="26"/>
          <w:szCs w:val="26"/>
        </w:rPr>
      </w:pPr>
      <w:bookmarkStart w:colFirst="0" w:colLast="0" w:name="_59q7vshyvdw6" w:id="42"/>
      <w:bookmarkEnd w:id="42"/>
      <w:r w:rsidDel="00000000" w:rsidR="00000000" w:rsidRPr="00000000">
        <w:rPr>
          <w:rFonts w:ascii="Sora" w:cs="Sora" w:eastAsia="Sora" w:hAnsi="Sora"/>
          <w:b w:val="1"/>
          <w:bCs w:val="1"/>
          <w:color w:val="000000"/>
          <w:sz w:val="26"/>
          <w:szCs w:val="26"/>
          <w:rtl w:val="0"/>
        </w:rPr>
        <w:t xml:space="preserve">Build Anything with Gemma 4 – Local AI Innovation Challenge</w:t>
      </w:r>
    </w:p>
    <w:p w:rsidR="00000000" w:rsidDel="00000000" w:rsidP="00000000" w:rsidRDefault="00000000" w:rsidRPr="00000000" w14:paraId="00000142">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Special Prize: ₹5,000</w:t>
      </w:r>
    </w:p>
    <w:p w:rsidR="00000000" w:rsidDel="00000000" w:rsidP="00000000" w:rsidRDefault="00000000" w:rsidRPr="00000000" w14:paraId="00000143">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Category:</w:t>
      </w:r>
      <w:r w:rsidDel="00000000" w:rsidR="00000000" w:rsidRPr="00000000">
        <w:rPr>
          <w:rFonts w:ascii="Sora" w:cs="Sora" w:eastAsia="Sora" w:hAnsi="Sora"/>
          <w:rtl w:val="0"/>
        </w:rPr>
        <w:t xml:space="preserve"> Generative AI | Local LLMs | Offline AI Applications</w:t>
      </w:r>
    </w:p>
    <w:p w:rsidR="00000000" w:rsidDel="00000000" w:rsidP="00000000" w:rsidRDefault="00000000" w:rsidRPr="00000000" w14:paraId="00000144">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The Challenge</w:t>
      </w:r>
    </w:p>
    <w:p w:rsidR="00000000" w:rsidDel="00000000" w:rsidP="00000000" w:rsidRDefault="00000000" w:rsidRPr="00000000" w14:paraId="00000145">
      <w:pPr>
        <w:spacing w:after="240" w:before="240" w:lineRule="auto"/>
        <w:rPr>
          <w:rFonts w:ascii="Sora" w:cs="Sora" w:eastAsia="Sora" w:hAnsi="Sora"/>
        </w:rPr>
      </w:pPr>
      <w:r w:rsidDel="00000000" w:rsidR="00000000" w:rsidRPr="00000000">
        <w:rPr>
          <w:rFonts w:ascii="Sora" w:cs="Sora" w:eastAsia="Sora" w:hAnsi="Sora"/>
          <w:rtl w:val="0"/>
        </w:rPr>
        <w:t xml:space="preserve">Unlike Problems 1–7, the Gemma track does not restrict participants to a predefined technical problem.</w:t>
      </w:r>
    </w:p>
    <w:p w:rsidR="00000000" w:rsidDel="00000000" w:rsidP="00000000" w:rsidRDefault="00000000" w:rsidRPr="00000000" w14:paraId="00000146">
      <w:pPr>
        <w:spacing w:after="240" w:before="240" w:lineRule="auto"/>
        <w:rPr>
          <w:rFonts w:ascii="Sora" w:cs="Sora" w:eastAsia="Sora" w:hAnsi="Sora"/>
        </w:rPr>
      </w:pPr>
      <w:r w:rsidDel="00000000" w:rsidR="00000000" w:rsidRPr="00000000">
        <w:rPr>
          <w:rFonts w:ascii="Sora" w:cs="Sora" w:eastAsia="Sora" w:hAnsi="Sora"/>
          <w:rtl w:val="0"/>
        </w:rPr>
        <w:t xml:space="preserve">Instead, participants are encouraged to identify an interesting problem and develop an original application powered by Google's Gemma model, running entirely on their own laptop.</w:t>
      </w:r>
    </w:p>
    <w:p w:rsidR="00000000" w:rsidDel="00000000" w:rsidP="00000000" w:rsidRDefault="00000000" w:rsidRPr="00000000" w14:paraId="00000147">
      <w:pPr>
        <w:spacing w:after="240" w:before="240" w:lineRule="auto"/>
        <w:rPr>
          <w:rFonts w:ascii="Sora" w:cs="Sora" w:eastAsia="Sora" w:hAnsi="Sora"/>
        </w:rPr>
      </w:pPr>
      <w:r w:rsidDel="00000000" w:rsidR="00000000" w:rsidRPr="00000000">
        <w:rPr>
          <w:rFonts w:ascii="Sora" w:cs="Sora" w:eastAsia="Sora" w:hAnsi="Sora"/>
          <w:rtl w:val="0"/>
        </w:rPr>
        <w:t xml:space="preserve">The objective is to demonstrate how locally running AI models can deliver useful, practical, and innovative applications without depending on cloud-based AI services.</w:t>
      </w:r>
    </w:p>
    <w:p w:rsidR="00000000" w:rsidDel="00000000" w:rsidP="00000000" w:rsidRDefault="00000000" w:rsidRPr="00000000" w14:paraId="00000148">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Your Objective</w:t>
      </w:r>
    </w:p>
    <w:p w:rsidR="00000000" w:rsidDel="00000000" w:rsidP="00000000" w:rsidRDefault="00000000" w:rsidRPr="00000000" w14:paraId="00000149">
      <w:pPr>
        <w:spacing w:after="240" w:before="240" w:lineRule="auto"/>
        <w:rPr>
          <w:rFonts w:ascii="Sora" w:cs="Sora" w:eastAsia="Sora" w:hAnsi="Sora"/>
        </w:rPr>
      </w:pPr>
      <w:r w:rsidDel="00000000" w:rsidR="00000000" w:rsidRPr="00000000">
        <w:rPr>
          <w:rFonts w:ascii="Sora" w:cs="Sora" w:eastAsia="Sora" w:hAnsi="Sora"/>
          <w:rtl w:val="0"/>
        </w:rPr>
        <w:t xml:space="preserve">Build an original application where Gemma performs the core AI functionality.</w:t>
      </w:r>
    </w:p>
    <w:p w:rsidR="00000000" w:rsidDel="00000000" w:rsidP="00000000" w:rsidRDefault="00000000" w:rsidRPr="00000000" w14:paraId="0000014A">
      <w:pPr>
        <w:spacing w:after="240" w:before="240" w:lineRule="auto"/>
        <w:rPr>
          <w:rFonts w:ascii="Sora" w:cs="Sora" w:eastAsia="Sora" w:hAnsi="Sora"/>
        </w:rPr>
      </w:pPr>
      <w:r w:rsidDel="00000000" w:rsidR="00000000" w:rsidRPr="00000000">
        <w:rPr>
          <w:rFonts w:ascii="Sora" w:cs="Sora" w:eastAsia="Sora" w:hAnsi="Sora"/>
          <w:rtl w:val="0"/>
        </w:rPr>
        <w:t xml:space="preserve">Possible directions include:</w:t>
      </w:r>
    </w:p>
    <w:p w:rsidR="00000000" w:rsidDel="00000000" w:rsidP="00000000" w:rsidRDefault="00000000" w:rsidRPr="00000000" w14:paraId="0000014B">
      <w:pPr>
        <w:numPr>
          <w:ilvl w:val="0"/>
          <w:numId w:val="30"/>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An intelligent application that understands both text and images.</w:t>
      </w:r>
    </w:p>
    <w:p w:rsidR="00000000" w:rsidDel="00000000" w:rsidP="00000000" w:rsidRDefault="00000000" w:rsidRPr="00000000" w14:paraId="0000014C">
      <w:pPr>
        <w:numPr>
          <w:ilvl w:val="0"/>
          <w:numId w:val="30"/>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An AI-powered learning and educational assistant.</w:t>
      </w:r>
    </w:p>
    <w:p w:rsidR="00000000" w:rsidDel="00000000" w:rsidP="00000000" w:rsidRDefault="00000000" w:rsidRPr="00000000" w14:paraId="0000014D">
      <w:pPr>
        <w:numPr>
          <w:ilvl w:val="0"/>
          <w:numId w:val="30"/>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 creative tool for content generation and transformation.</w:t>
      </w:r>
    </w:p>
    <w:p w:rsidR="00000000" w:rsidDel="00000000" w:rsidP="00000000" w:rsidRDefault="00000000" w:rsidRPr="00000000" w14:paraId="0000014E">
      <w:pPr>
        <w:numPr>
          <w:ilvl w:val="0"/>
          <w:numId w:val="30"/>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An offline personal productivity assistant.</w:t>
      </w:r>
    </w:p>
    <w:p w:rsidR="00000000" w:rsidDel="00000000" w:rsidP="00000000" w:rsidRDefault="00000000" w:rsidRPr="00000000" w14:paraId="0000014F">
      <w:pPr>
        <w:numPr>
          <w:ilvl w:val="0"/>
          <w:numId w:val="30"/>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An intelligent open-source maintainer assistant.</w:t>
      </w:r>
    </w:p>
    <w:p w:rsidR="00000000" w:rsidDel="00000000" w:rsidP="00000000" w:rsidRDefault="00000000" w:rsidRPr="00000000" w14:paraId="00000150">
      <w:pPr>
        <w:numPr>
          <w:ilvl w:val="0"/>
          <w:numId w:val="30"/>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 local AI application for a specific community or workflow.</w:t>
      </w:r>
    </w:p>
    <w:p w:rsidR="00000000" w:rsidDel="00000000" w:rsidP="00000000" w:rsidRDefault="00000000" w:rsidRPr="00000000" w14:paraId="00000151">
      <w:pPr>
        <w:spacing w:after="240" w:before="240" w:lineRule="auto"/>
        <w:rPr>
          <w:rFonts w:ascii="Sora" w:cs="Sora" w:eastAsia="Sora" w:hAnsi="Sora"/>
        </w:rPr>
      </w:pPr>
      <w:r w:rsidDel="00000000" w:rsidR="00000000" w:rsidRPr="00000000">
        <w:rPr>
          <w:rFonts w:ascii="Sora" w:cs="Sora" w:eastAsia="Sora" w:hAnsi="Sora"/>
          <w:rtl w:val="0"/>
        </w:rPr>
        <w:t xml:space="preserve">These are suggested directions, not restrictions. Participants are free to develop any original project.</w:t>
      </w:r>
    </w:p>
    <w:p w:rsidR="00000000" w:rsidDel="00000000" w:rsidP="00000000" w:rsidRDefault="00000000" w:rsidRPr="00000000" w14:paraId="00000152">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Mandatory Technical Requirements</w:t>
      </w:r>
    </w:p>
    <w:p w:rsidR="00000000" w:rsidDel="00000000" w:rsidP="00000000" w:rsidRDefault="00000000" w:rsidRPr="00000000" w14:paraId="00000153">
      <w:pPr>
        <w:numPr>
          <w:ilvl w:val="0"/>
          <w:numId w:val="3"/>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Gemma must run locally on the participant's laptop.</w:t>
      </w:r>
    </w:p>
    <w:p w:rsidR="00000000" w:rsidDel="00000000" w:rsidP="00000000" w:rsidRDefault="00000000" w:rsidRPr="00000000" w14:paraId="00000154">
      <w:pPr>
        <w:numPr>
          <w:ilvl w:val="0"/>
          <w:numId w:val="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Permitted execution environments include Ollama, llama.cpp, LM Studio, and Hugging Face Transformers.</w:t>
      </w:r>
    </w:p>
    <w:p w:rsidR="00000000" w:rsidDel="00000000" w:rsidP="00000000" w:rsidRDefault="00000000" w:rsidRPr="00000000" w14:paraId="00000155">
      <w:pPr>
        <w:numPr>
          <w:ilvl w:val="0"/>
          <w:numId w:val="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Cloud AI APIs are strictly prohibited.</w:t>
      </w:r>
    </w:p>
    <w:p w:rsidR="00000000" w:rsidDel="00000000" w:rsidP="00000000" w:rsidRDefault="00000000" w:rsidRPr="00000000" w14:paraId="00000156">
      <w:pPr>
        <w:numPr>
          <w:ilvl w:val="0"/>
          <w:numId w:val="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Gemini API and other cloud-based AI services must not be used, even as fallback services.</w:t>
      </w:r>
    </w:p>
    <w:p w:rsidR="00000000" w:rsidDel="00000000" w:rsidP="00000000" w:rsidRDefault="00000000" w:rsidRPr="00000000" w14:paraId="00000157">
      <w:pPr>
        <w:numPr>
          <w:ilvl w:val="0"/>
          <w:numId w:val="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Using any other AI model, whether locally or through a cloud service, will disqualify the team.</w:t>
      </w:r>
    </w:p>
    <w:p w:rsidR="00000000" w:rsidDel="00000000" w:rsidP="00000000" w:rsidRDefault="00000000" w:rsidRPr="00000000" w14:paraId="00000158">
      <w:pPr>
        <w:numPr>
          <w:ilvl w:val="0"/>
          <w:numId w:val="3"/>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The project must demonstrate that Gemma performs the core AI functionality.</w:t>
      </w:r>
    </w:p>
    <w:p w:rsidR="00000000" w:rsidDel="00000000" w:rsidP="00000000" w:rsidRDefault="00000000" w:rsidRPr="00000000" w14:paraId="00000159">
      <w:pPr>
        <w:numPr>
          <w:ilvl w:val="0"/>
          <w:numId w:val="3"/>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 mentor will visit participating teams during the event to verify that Gemma is running locally.</w:t>
      </w:r>
    </w:p>
    <w:p w:rsidR="00000000" w:rsidDel="00000000" w:rsidP="00000000" w:rsidRDefault="00000000" w:rsidRPr="00000000" w14:paraId="0000015A">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Recommended Models</w:t>
      </w:r>
    </w:p>
    <w:tbl>
      <w:tblPr>
        <w:tblStyle w:val="Table1"/>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4850"/>
        <w:tblGridChange w:id="0">
          <w:tblGrid>
            <w:gridCol w:w="140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rFonts w:ascii="Sora" w:cs="Sora" w:eastAsia="Sora" w:hAnsi="Sora"/>
              </w:rPr>
            </w:pPr>
            <w:r w:rsidDel="00000000" w:rsidR="00000000" w:rsidRPr="00000000">
              <w:rPr>
                <w:rFonts w:ascii="Sora" w:cs="Sora" w:eastAsia="Sora" w:hAnsi="Sora"/>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rFonts w:ascii="Sora" w:cs="Sora" w:eastAsia="Sora" w:hAnsi="Sora"/>
              </w:rPr>
            </w:pPr>
            <w:r w:rsidDel="00000000" w:rsidR="00000000" w:rsidRPr="00000000">
              <w:rPr>
                <w:rFonts w:ascii="Sora" w:cs="Sora" w:eastAsia="Sora" w:hAnsi="Sora"/>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rFonts w:ascii="Sora" w:cs="Sora" w:eastAsia="Sora" w:hAnsi="Sora"/>
              </w:rPr>
            </w:pPr>
            <w:r w:rsidDel="00000000" w:rsidR="00000000" w:rsidRPr="00000000">
              <w:rPr>
                <w:rFonts w:ascii="Sora" w:cs="Sora" w:eastAsia="Sora" w:hAnsi="Sora"/>
                <w:color w:val="188038"/>
                <w:rtl w:val="0"/>
              </w:rPr>
              <w:t xml:space="preserve">gemma4:e4b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rFonts w:ascii="Sora" w:cs="Sora" w:eastAsia="Sora" w:hAnsi="Sora"/>
              </w:rPr>
            </w:pPr>
            <w:r w:rsidDel="00000000" w:rsidR="00000000" w:rsidRPr="00000000">
              <w:rPr>
                <w:rFonts w:ascii="Sora" w:cs="Sora" w:eastAsia="Sora" w:hAnsi="Sora"/>
                <w:rtl w:val="0"/>
              </w:rPr>
              <w:t xml:space="preserve">Suitable for most laptops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rFonts w:ascii="Sora" w:cs="Sora" w:eastAsia="Sora" w:hAnsi="Sora"/>
              </w:rPr>
            </w:pPr>
            <w:r w:rsidDel="00000000" w:rsidR="00000000" w:rsidRPr="00000000">
              <w:rPr>
                <w:rFonts w:ascii="Sora" w:cs="Sora" w:eastAsia="Sora" w:hAnsi="Sora"/>
                <w:color w:val="188038"/>
                <w:rtl w:val="0"/>
              </w:rPr>
              <w:t xml:space="preserve">gemma4:e2b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rFonts w:ascii="Sora" w:cs="Sora" w:eastAsia="Sora" w:hAnsi="Sora"/>
              </w:rPr>
            </w:pPr>
            <w:r w:rsidDel="00000000" w:rsidR="00000000" w:rsidRPr="00000000">
              <w:rPr>
                <w:rFonts w:ascii="Sora" w:cs="Sora" w:eastAsia="Sora" w:hAnsi="Sora"/>
                <w:rtl w:val="0"/>
              </w:rPr>
              <w:t xml:space="preserve">Recommended for laptops with limited memory</w:t>
            </w:r>
          </w:p>
        </w:tc>
      </w:tr>
    </w:tbl>
    <w:p w:rsidR="00000000" w:rsidDel="00000000" w:rsidP="00000000" w:rsidRDefault="00000000" w:rsidRPr="00000000" w14:paraId="00000161">
      <w:pPr>
        <w:spacing w:after="240" w:before="240" w:lineRule="auto"/>
        <w:rPr>
          <w:rFonts w:ascii="Sora" w:cs="Sora" w:eastAsia="Sora" w:hAnsi="Sora"/>
        </w:rPr>
      </w:pPr>
      <w:r w:rsidDel="00000000" w:rsidR="00000000" w:rsidRPr="00000000">
        <w:rPr>
          <w:rFonts w:ascii="Sora" w:cs="Sora" w:eastAsia="Sora" w:hAnsi="Sora"/>
          <w:rtl w:val="0"/>
        </w:rPr>
        <w:t xml:space="preserve">Participants are encouraged to download the model during the event break to avoid unnecessary delays during development.</w:t>
      </w:r>
    </w:p>
    <w:p w:rsidR="00000000" w:rsidDel="00000000" w:rsidP="00000000" w:rsidRDefault="00000000" w:rsidRPr="00000000" w14:paraId="00000162">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Research Starting Points</w:t>
      </w:r>
    </w:p>
    <w:p w:rsidR="00000000" w:rsidDel="00000000" w:rsidP="00000000" w:rsidRDefault="00000000" w:rsidRPr="00000000" w14:paraId="00000163">
      <w:pPr>
        <w:numPr>
          <w:ilvl w:val="0"/>
          <w:numId w:val="14"/>
        </w:numPr>
        <w:spacing w:after="0" w:afterAutospacing="0" w:before="240" w:lineRule="auto"/>
        <w:ind w:left="720" w:hanging="360"/>
        <w:rPr>
          <w:rFonts w:ascii="Sora" w:cs="Sora" w:eastAsia="Sora" w:hAnsi="Sora"/>
        </w:rPr>
      </w:pPr>
      <w:hyperlink r:id="rId6">
        <w:r w:rsidDel="00000000" w:rsidR="00000000" w:rsidRPr="00000000">
          <w:rPr>
            <w:rFonts w:ascii="Sora" w:cs="Sora" w:eastAsia="Sora" w:hAnsi="Sora"/>
            <w:color w:val="1155cc"/>
            <w:u w:val="single"/>
            <w:rtl w:val="0"/>
          </w:rPr>
          <w:t xml:space="preserve">https://mlh.link/gemma</w:t>
        </w:r>
      </w:hyperlink>
      <w:r w:rsidDel="00000000" w:rsidR="00000000" w:rsidRPr="00000000">
        <w:rPr>
          <w:rtl w:val="0"/>
        </w:rPr>
      </w:r>
    </w:p>
    <w:p w:rsidR="00000000" w:rsidDel="00000000" w:rsidP="00000000" w:rsidRDefault="00000000" w:rsidRPr="00000000" w14:paraId="00000164">
      <w:pPr>
        <w:numPr>
          <w:ilvl w:val="0"/>
          <w:numId w:val="14"/>
        </w:numPr>
        <w:spacing w:after="0" w:afterAutospacing="0" w:before="0" w:beforeAutospacing="0" w:lineRule="auto"/>
        <w:ind w:left="720" w:hanging="360"/>
        <w:rPr>
          <w:rFonts w:ascii="Sora" w:cs="Sora" w:eastAsia="Sora" w:hAnsi="Sora"/>
        </w:rPr>
      </w:pPr>
      <w:hyperlink r:id="rId7">
        <w:r w:rsidDel="00000000" w:rsidR="00000000" w:rsidRPr="00000000">
          <w:rPr>
            <w:rFonts w:ascii="Sora" w:cs="Sora" w:eastAsia="Sora" w:hAnsi="Sora"/>
            <w:color w:val="1155cc"/>
            <w:u w:val="single"/>
            <w:rtl w:val="0"/>
          </w:rPr>
          <w:t xml:space="preserve">https://mlh.link/gemma-quickstart</w:t>
        </w:r>
      </w:hyperlink>
      <w:r w:rsidDel="00000000" w:rsidR="00000000" w:rsidRPr="00000000">
        <w:rPr>
          <w:rtl w:val="0"/>
        </w:rPr>
      </w:r>
    </w:p>
    <w:p w:rsidR="00000000" w:rsidDel="00000000" w:rsidP="00000000" w:rsidRDefault="00000000" w:rsidRPr="00000000" w14:paraId="00000165">
      <w:pPr>
        <w:numPr>
          <w:ilvl w:val="0"/>
          <w:numId w:val="14"/>
        </w:numPr>
        <w:spacing w:after="0" w:afterAutospacing="0" w:before="0" w:beforeAutospacing="0" w:lineRule="auto"/>
        <w:ind w:left="720" w:hanging="360"/>
        <w:rPr>
          <w:rFonts w:ascii="Sora" w:cs="Sora" w:eastAsia="Sora" w:hAnsi="Sora"/>
        </w:rPr>
      </w:pPr>
      <w:hyperlink r:id="rId8">
        <w:r w:rsidDel="00000000" w:rsidR="00000000" w:rsidRPr="00000000">
          <w:rPr>
            <w:rFonts w:ascii="Sora" w:cs="Sora" w:eastAsia="Sora" w:hAnsi="Sora"/>
            <w:color w:val="1155cc"/>
            <w:u w:val="single"/>
            <w:rtl w:val="0"/>
          </w:rPr>
          <w:t xml:space="preserve">https://mlh.link/gemma-docs</w:t>
        </w:r>
      </w:hyperlink>
      <w:r w:rsidDel="00000000" w:rsidR="00000000" w:rsidRPr="00000000">
        <w:rPr>
          <w:rtl w:val="0"/>
        </w:rPr>
      </w:r>
    </w:p>
    <w:p w:rsidR="00000000" w:rsidDel="00000000" w:rsidP="00000000" w:rsidRDefault="00000000" w:rsidRPr="00000000" w14:paraId="00000166">
      <w:pPr>
        <w:numPr>
          <w:ilvl w:val="0"/>
          <w:numId w:val="14"/>
        </w:numPr>
        <w:spacing w:after="240" w:before="0" w:beforeAutospacing="0" w:lineRule="auto"/>
        <w:ind w:left="720" w:hanging="360"/>
        <w:rPr>
          <w:rFonts w:ascii="Sora" w:cs="Sora" w:eastAsia="Sora" w:hAnsi="Sora"/>
        </w:rPr>
      </w:pPr>
      <w:hyperlink r:id="rId9">
        <w:r w:rsidDel="00000000" w:rsidR="00000000" w:rsidRPr="00000000">
          <w:rPr>
            <w:rFonts w:ascii="Sora" w:cs="Sora" w:eastAsia="Sora" w:hAnsi="Sora"/>
            <w:color w:val="1155cc"/>
            <w:u w:val="single"/>
            <w:rtl w:val="0"/>
          </w:rPr>
          <w:t xml:space="preserve">https://mlh.link/gemma-beginnerguide</w:t>
        </w:r>
      </w:hyperlink>
      <w:r w:rsidDel="00000000" w:rsidR="00000000" w:rsidRPr="00000000">
        <w:rPr>
          <w:rtl w:val="0"/>
        </w:rPr>
      </w:r>
    </w:p>
    <w:p w:rsidR="00000000" w:rsidDel="00000000" w:rsidP="00000000" w:rsidRDefault="00000000" w:rsidRPr="00000000" w14:paraId="00000167">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Submission Requirement</w:t>
      </w:r>
    </w:p>
    <w:p w:rsidR="00000000" w:rsidDel="00000000" w:rsidP="00000000" w:rsidRDefault="00000000" w:rsidRPr="00000000" w14:paraId="00000168">
      <w:pPr>
        <w:spacing w:after="240" w:before="240" w:lineRule="auto"/>
        <w:rPr>
          <w:rFonts w:ascii="Sora" w:cs="Sora" w:eastAsia="Sora" w:hAnsi="Sora"/>
        </w:rPr>
      </w:pPr>
      <w:r w:rsidDel="00000000" w:rsidR="00000000" w:rsidRPr="00000000">
        <w:rPr>
          <w:rFonts w:ascii="Sora" w:cs="Sora" w:eastAsia="Sora" w:hAnsi="Sora"/>
          <w:rtl w:val="0"/>
        </w:rPr>
        <w:t xml:space="preserve">Teams selecting this track must select both of the following categories when submitting through OrganizerHQ:</w:t>
      </w:r>
    </w:p>
    <w:p w:rsidR="00000000" w:rsidDel="00000000" w:rsidP="00000000" w:rsidRDefault="00000000" w:rsidRPr="00000000" w14:paraId="00000169">
      <w:pPr>
        <w:numPr>
          <w:ilvl w:val="0"/>
          <w:numId w:val="11"/>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Best Use of Gemma 4</w:t>
      </w:r>
    </w:p>
    <w:p w:rsidR="00000000" w:rsidDel="00000000" w:rsidP="00000000" w:rsidRDefault="00000000" w:rsidRPr="00000000" w14:paraId="0000016A">
      <w:pPr>
        <w:numPr>
          <w:ilvl w:val="0"/>
          <w:numId w:val="11"/>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Best Open-Source AI Project</w:t>
      </w:r>
    </w:p>
    <w:p w:rsidR="00000000" w:rsidDel="00000000" w:rsidP="00000000" w:rsidRDefault="00000000" w:rsidRPr="00000000" w14:paraId="0000016B">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Prize</w:t>
      </w:r>
    </w:p>
    <w:p w:rsidR="00000000" w:rsidDel="00000000" w:rsidP="00000000" w:rsidRDefault="00000000" w:rsidRPr="00000000" w14:paraId="0000016C">
      <w:pPr>
        <w:spacing w:after="240" w:before="240" w:lineRule="auto"/>
        <w:rPr>
          <w:rFonts w:ascii="Sora" w:cs="Sora" w:eastAsia="Sora" w:hAnsi="Sora"/>
        </w:rPr>
      </w:pPr>
      <w:r w:rsidDel="00000000" w:rsidR="00000000" w:rsidRPr="00000000">
        <w:rPr>
          <w:rFonts w:ascii="Sora" w:cs="Sora" w:eastAsia="Sora" w:hAnsi="Sora"/>
          <w:rtl w:val="0"/>
        </w:rPr>
        <w:t xml:space="preserve">The best project in this category will receive a special cash prize of </w:t>
      </w:r>
      <w:r w:rsidDel="00000000" w:rsidR="00000000" w:rsidRPr="00000000">
        <w:rPr>
          <w:rFonts w:ascii="Sora" w:cs="Sora" w:eastAsia="Sora" w:hAnsi="Sora"/>
          <w:b w:val="1"/>
          <w:bCs w:val="1"/>
          <w:rtl w:val="0"/>
        </w:rPr>
        <w:t xml:space="preserve">₹5,000</w:t>
      </w:r>
      <w:r w:rsidDel="00000000" w:rsidR="00000000" w:rsidRPr="00000000">
        <w:rPr>
          <w:rFonts w:ascii="Sora" w:cs="Sora" w:eastAsia="Sora" w:hAnsi="Sora"/>
          <w:rtl w:val="0"/>
        </w:rPr>
        <w:t xml:space="preserve">.</w:t>
      </w:r>
    </w:p>
    <w:p w:rsidR="00000000" w:rsidDel="00000000" w:rsidP="00000000" w:rsidRDefault="00000000" w:rsidRPr="00000000" w14:paraId="0000016D">
      <w:pPr>
        <w:spacing w:after="240" w:before="240" w:lineRule="auto"/>
        <w:rPr>
          <w:rFonts w:ascii="Sora" w:cs="Sora" w:eastAsia="Sora" w:hAnsi="Sora"/>
        </w:rPr>
      </w:pPr>
      <w:r w:rsidDel="00000000" w:rsidR="00000000" w:rsidRPr="00000000">
        <w:rPr>
          <w:rFonts w:ascii="Sora" w:cs="Sora" w:eastAsia="Sora" w:hAnsi="Sora"/>
          <w:rtl w:val="0"/>
        </w:rPr>
        <w:t xml:space="preserve">Problem 8 participants compete exclusively for the Gemma prize and are not eligible for the top three prizes awarded to Problems 1–7.</w:t>
      </w:r>
    </w:p>
    <w:p w:rsidR="00000000" w:rsidDel="00000000" w:rsidP="00000000" w:rsidRDefault="00000000" w:rsidRPr="00000000" w14:paraId="0000016E">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rFonts w:ascii="Sora" w:cs="Sora" w:eastAsia="Sora" w:hAnsi="Sora"/>
          <w:b w:val="1"/>
          <w:bCs w:val="1"/>
          <w:sz w:val="46"/>
          <w:szCs w:val="46"/>
        </w:rPr>
      </w:pPr>
      <w:bookmarkStart w:colFirst="0" w:colLast="0" w:name="_3uvt7wr73u39" w:id="43"/>
      <w:bookmarkEnd w:id="43"/>
      <w:r w:rsidDel="00000000" w:rsidR="00000000" w:rsidRPr="00000000">
        <w:rPr>
          <w:rFonts w:ascii="Sora" w:cs="Sora" w:eastAsia="Sora" w:hAnsi="Sora"/>
          <w:b w:val="1"/>
          <w:bCs w:val="1"/>
          <w:sz w:val="46"/>
          <w:szCs w:val="46"/>
          <w:rtl w:val="0"/>
        </w:rPr>
        <w:t xml:space="preserve">4. MANDATORY REPOSITORY STRUCTURE</w:t>
      </w:r>
    </w:p>
    <w:p w:rsidR="00000000" w:rsidDel="00000000" w:rsidP="00000000" w:rsidRDefault="00000000" w:rsidRPr="00000000" w14:paraId="00000170">
      <w:pPr>
        <w:spacing w:after="240" w:before="240" w:lineRule="auto"/>
        <w:rPr>
          <w:rFonts w:ascii="Sora" w:cs="Sora" w:eastAsia="Sora" w:hAnsi="Sora"/>
        </w:rPr>
      </w:pPr>
      <w:r w:rsidDel="00000000" w:rsidR="00000000" w:rsidRPr="00000000">
        <w:rPr>
          <w:rFonts w:ascii="Sora" w:cs="Sora" w:eastAsia="Sora" w:hAnsi="Sora"/>
          <w:rtl w:val="0"/>
        </w:rPr>
        <w:t xml:space="preserve">Every participating team must maintain a clean, public GitHub repository that follows the prescribed project structure.</w:t>
      </w:r>
    </w:p>
    <w:p w:rsidR="00000000" w:rsidDel="00000000" w:rsidP="00000000" w:rsidRDefault="00000000" w:rsidRPr="00000000" w14:paraId="00000171">
      <w:pPr>
        <w:spacing w:after="240" w:before="240" w:lineRule="auto"/>
        <w:rPr>
          <w:rFonts w:ascii="Sora" w:cs="Sora" w:eastAsia="Sora" w:hAnsi="Sora"/>
        </w:rPr>
      </w:pPr>
      <w:r w:rsidDel="00000000" w:rsidR="00000000" w:rsidRPr="00000000">
        <w:rPr>
          <w:rFonts w:ascii="Sora" w:cs="Sora" w:eastAsia="Sora" w:hAnsi="Sora"/>
          <w:rtl w:val="0"/>
        </w:rPr>
        <w:t xml:space="preserve">The repository must be created as a new, empty repository specifically for the hackathon.</w:t>
      </w:r>
    </w:p>
    <w:p w:rsidR="00000000" w:rsidDel="00000000" w:rsidP="00000000" w:rsidRDefault="00000000" w:rsidRPr="00000000" w14:paraId="00000172">
      <w:pPr>
        <w:pStyle w:val="Heading3"/>
        <w:keepNext w:val="0"/>
        <w:keepLines w:val="0"/>
        <w:spacing w:before="280" w:lineRule="auto"/>
        <w:rPr>
          <w:rFonts w:ascii="Sora" w:cs="Sora" w:eastAsia="Sora" w:hAnsi="Sora"/>
          <w:b w:val="1"/>
          <w:bCs w:val="1"/>
          <w:color w:val="000000"/>
          <w:sz w:val="26"/>
          <w:szCs w:val="26"/>
        </w:rPr>
      </w:pPr>
      <w:bookmarkStart w:colFirst="0" w:colLast="0" w:name="_fmc738pdmqwy" w:id="44"/>
      <w:bookmarkEnd w:id="44"/>
      <w:r w:rsidDel="00000000" w:rsidR="00000000" w:rsidRPr="00000000">
        <w:rPr>
          <w:rFonts w:ascii="Sora" w:cs="Sora" w:eastAsia="Sora" w:hAnsi="Sora"/>
          <w:b w:val="1"/>
          <w:bCs w:val="1"/>
          <w:color w:val="000000"/>
          <w:sz w:val="26"/>
          <w:szCs w:val="26"/>
          <w:rtl w:val="0"/>
        </w:rPr>
        <w:t xml:space="preserve">4.1 Initial Repository Setup</w:t>
      </w:r>
    </w:p>
    <w:p w:rsidR="00000000" w:rsidDel="00000000" w:rsidP="00000000" w:rsidRDefault="00000000" w:rsidRPr="00000000" w14:paraId="00000173">
      <w:pPr>
        <w:spacing w:after="240" w:before="240" w:lineRule="auto"/>
        <w:rPr>
          <w:rFonts w:ascii="Sora" w:cs="Sora" w:eastAsia="Sora" w:hAnsi="Sora"/>
        </w:rPr>
      </w:pPr>
      <w:r w:rsidDel="00000000" w:rsidR="00000000" w:rsidRPr="00000000">
        <w:rPr>
          <w:rFonts w:ascii="Sora" w:cs="Sora" w:eastAsia="Sora" w:hAnsi="Sora"/>
          <w:rtl w:val="0"/>
        </w:rPr>
        <w:t xml:space="preserve">The first commit must contain only the </w:t>
      </w:r>
      <w:r w:rsidDel="00000000" w:rsidR="00000000" w:rsidRPr="00000000">
        <w:rPr>
          <w:rFonts w:ascii="Sora" w:cs="Sora" w:eastAsia="Sora" w:hAnsi="Sora"/>
          <w:color w:val="188038"/>
          <w:rtl w:val="0"/>
        </w:rPr>
        <w:t xml:space="preserve">HACKATHON.md</w:t>
      </w:r>
      <w:r w:rsidDel="00000000" w:rsidR="00000000" w:rsidRPr="00000000">
        <w:rPr>
          <w:rFonts w:ascii="Sora" w:cs="Sora" w:eastAsia="Sora" w:hAnsi="Sora"/>
          <w:rtl w:val="0"/>
        </w:rPr>
        <w:t xml:space="preserve"> file.</w:t>
      </w:r>
    </w:p>
    <w:p w:rsidR="00000000" w:rsidDel="00000000" w:rsidP="00000000" w:rsidRDefault="00000000" w:rsidRPr="00000000" w14:paraId="00000174">
      <w:pPr>
        <w:spacing w:after="240" w:before="240" w:lineRule="auto"/>
        <w:rPr>
          <w:rFonts w:ascii="Sora" w:cs="Sora" w:eastAsia="Sora" w:hAnsi="Sora"/>
        </w:rPr>
      </w:pPr>
      <w:r w:rsidDel="00000000" w:rsidR="00000000" w:rsidRPr="00000000">
        <w:rPr>
          <w:rFonts w:ascii="Sora" w:cs="Sora" w:eastAsia="Sora" w:hAnsi="Sora"/>
          <w:rtl w:val="0"/>
        </w:rPr>
        <w:t xml:space="preserve">This initial file must include:</w:t>
      </w:r>
    </w:p>
    <w:p w:rsidR="00000000" w:rsidDel="00000000" w:rsidP="00000000" w:rsidRDefault="00000000" w:rsidRPr="00000000" w14:paraId="00000175">
      <w:pPr>
        <w:numPr>
          <w:ilvl w:val="0"/>
          <w:numId w:val="7"/>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Team name.</w:t>
      </w:r>
    </w:p>
    <w:p w:rsidR="00000000" w:rsidDel="00000000" w:rsidP="00000000" w:rsidRDefault="00000000" w:rsidRPr="00000000" w14:paraId="00000176">
      <w:pPr>
        <w:numPr>
          <w:ilvl w:val="0"/>
          <w:numId w:val="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Names of all team members.</w:t>
      </w:r>
    </w:p>
    <w:p w:rsidR="00000000" w:rsidDel="00000000" w:rsidP="00000000" w:rsidRDefault="00000000" w:rsidRPr="00000000" w14:paraId="00000177">
      <w:pPr>
        <w:numPr>
          <w:ilvl w:val="0"/>
          <w:numId w:val="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Selected problem statement.</w:t>
      </w:r>
    </w:p>
    <w:p w:rsidR="00000000" w:rsidDel="00000000" w:rsidP="00000000" w:rsidRDefault="00000000" w:rsidRPr="00000000" w14:paraId="00000178">
      <w:pPr>
        <w:numPr>
          <w:ilvl w:val="0"/>
          <w:numId w:val="7"/>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AI models used.</w:t>
      </w:r>
    </w:p>
    <w:p w:rsidR="00000000" w:rsidDel="00000000" w:rsidP="00000000" w:rsidRDefault="00000000" w:rsidRPr="00000000" w14:paraId="00000179">
      <w:pPr>
        <w:numPr>
          <w:ilvl w:val="0"/>
          <w:numId w:val="7"/>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Reason for selecting each model.</w:t>
      </w:r>
    </w:p>
    <w:p w:rsidR="00000000" w:rsidDel="00000000" w:rsidP="00000000" w:rsidRDefault="00000000" w:rsidRPr="00000000" w14:paraId="0000017A">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Repository submission deadline: 8:30 PM, 31 October 2026.</w:t>
      </w:r>
    </w:p>
    <w:p w:rsidR="00000000" w:rsidDel="00000000" w:rsidP="00000000" w:rsidRDefault="00000000" w:rsidRPr="00000000" w14:paraId="0000017B">
      <w:pPr>
        <w:spacing w:after="240" w:before="240" w:lineRule="auto"/>
        <w:rPr>
          <w:rFonts w:ascii="Sora" w:cs="Sora" w:eastAsia="Sora" w:hAnsi="Sora"/>
        </w:rPr>
      </w:pPr>
      <w:r w:rsidDel="00000000" w:rsidR="00000000" w:rsidRPr="00000000">
        <w:rPr>
          <w:rFonts w:ascii="Sora" w:cs="Sora" w:eastAsia="Sora" w:hAnsi="Sora"/>
          <w:rtl w:val="0"/>
        </w:rPr>
        <w:t xml:space="preserve">Teams must submit their public GitHub repository link by this deadline.</w:t>
      </w:r>
    </w:p>
    <w:p w:rsidR="00000000" w:rsidDel="00000000" w:rsidP="00000000" w:rsidRDefault="00000000" w:rsidRPr="00000000" w14:paraId="0000017C">
      <w:pPr>
        <w:pStyle w:val="Heading3"/>
        <w:keepNext w:val="0"/>
        <w:keepLines w:val="0"/>
        <w:spacing w:before="280" w:lineRule="auto"/>
        <w:rPr>
          <w:rFonts w:ascii="Sora" w:cs="Sora" w:eastAsia="Sora" w:hAnsi="Sora"/>
          <w:b w:val="1"/>
          <w:bCs w:val="1"/>
          <w:color w:val="000000"/>
          <w:sz w:val="26"/>
          <w:szCs w:val="26"/>
        </w:rPr>
      </w:pPr>
      <w:bookmarkStart w:colFirst="0" w:colLast="0" w:name="_ksblawqtt8sf" w:id="45"/>
      <w:bookmarkEnd w:id="45"/>
      <w:r w:rsidDel="00000000" w:rsidR="00000000" w:rsidRPr="00000000">
        <w:rPr>
          <w:rFonts w:ascii="Sora" w:cs="Sora" w:eastAsia="Sora" w:hAnsi="Sora"/>
          <w:b w:val="1"/>
          <w:bCs w:val="1"/>
          <w:color w:val="000000"/>
          <w:sz w:val="26"/>
          <w:szCs w:val="26"/>
          <w:rtl w:val="0"/>
        </w:rPr>
        <w:t xml:space="preserve">4.2 Required Repository Files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7.9281183932344"/>
        <w:gridCol w:w="5422.071881606766"/>
        <w:tblGridChange w:id="0">
          <w:tblGrid>
            <w:gridCol w:w="3937.9281183932344"/>
            <w:gridCol w:w="5422.0718816067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Sora" w:cs="Sora" w:eastAsia="Sora" w:hAnsi="Sora"/>
              </w:rPr>
            </w:pPr>
            <w:r w:rsidDel="00000000" w:rsidR="00000000" w:rsidRPr="00000000">
              <w:rPr>
                <w:rFonts w:ascii="Sora" w:cs="Sora" w:eastAsia="Sora" w:hAnsi="Sora"/>
                <w:b w:val="1"/>
                <w:bCs w:val="1"/>
                <w:rtl w:val="0"/>
              </w:rPr>
              <w:t xml:space="preserve">File / Directory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rFonts w:ascii="Sora" w:cs="Sora" w:eastAsia="Sora" w:hAnsi="Sora"/>
              </w:rPr>
            </w:pPr>
            <w:r w:rsidDel="00000000" w:rsidR="00000000" w:rsidRPr="00000000">
              <w:rPr>
                <w:rFonts w:ascii="Sora" w:cs="Sora" w:eastAsia="Sora" w:hAnsi="Sora"/>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Sora" w:cs="Sora" w:eastAsia="Sora" w:hAnsi="Sora"/>
              </w:rPr>
            </w:pPr>
            <w:r w:rsidDel="00000000" w:rsidR="00000000" w:rsidRPr="00000000">
              <w:rPr>
                <w:rFonts w:ascii="Sora" w:cs="Sora" w:eastAsia="Sora" w:hAnsi="Sora"/>
                <w:color w:val="188038"/>
                <w:rtl w:val="0"/>
              </w:rPr>
              <w:t xml:space="preserve">LICENSE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Sora" w:cs="Sora" w:eastAsia="Sora" w:hAnsi="Sora"/>
              </w:rPr>
            </w:pPr>
            <w:r w:rsidDel="00000000" w:rsidR="00000000" w:rsidRPr="00000000">
              <w:rPr>
                <w:rFonts w:ascii="Sora" w:cs="Sora" w:eastAsia="Sora" w:hAnsi="Sora"/>
                <w:rtl w:val="0"/>
              </w:rPr>
              <w:t xml:space="preserve">MIT or Apache-2.0 open-source license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Sora" w:cs="Sora" w:eastAsia="Sora" w:hAnsi="Sora"/>
              </w:rPr>
            </w:pPr>
            <w:r w:rsidDel="00000000" w:rsidR="00000000" w:rsidRPr="00000000">
              <w:rPr>
                <w:rFonts w:ascii="Sora" w:cs="Sora" w:eastAsia="Sora" w:hAnsi="Sora"/>
                <w:color w:val="188038"/>
                <w:rtl w:val="0"/>
              </w:rPr>
              <w:t xml:space="preserve">HACKATHON.md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Sora" w:cs="Sora" w:eastAsia="Sora" w:hAnsi="Sora"/>
              </w:rPr>
            </w:pPr>
            <w:r w:rsidDel="00000000" w:rsidR="00000000" w:rsidRPr="00000000">
              <w:rPr>
                <w:rFonts w:ascii="Sora" w:cs="Sora" w:eastAsia="Sora" w:hAnsi="Sora"/>
                <w:rtl w:val="0"/>
              </w:rPr>
              <w:t xml:space="preserve">Team details, problem statement, selected models and justification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Sora" w:cs="Sora" w:eastAsia="Sora" w:hAnsi="Sora"/>
              </w:rPr>
            </w:pPr>
            <w:r w:rsidDel="00000000" w:rsidR="00000000" w:rsidRPr="00000000">
              <w:rPr>
                <w:rFonts w:ascii="Sora" w:cs="Sora" w:eastAsia="Sora" w:hAnsi="Sora"/>
                <w:color w:val="188038"/>
                <w:rtl w:val="0"/>
              </w:rPr>
              <w:t xml:space="preserve">.github/pull_request_template.md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Sora" w:cs="Sora" w:eastAsia="Sora" w:hAnsi="Sora"/>
              </w:rPr>
            </w:pPr>
            <w:r w:rsidDel="00000000" w:rsidR="00000000" w:rsidRPr="00000000">
              <w:rPr>
                <w:rFonts w:ascii="Sora" w:cs="Sora" w:eastAsia="Sora" w:hAnsi="Sora"/>
                <w:rtl w:val="0"/>
              </w:rPr>
              <w:t xml:space="preserve">Mandatory PR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Sora" w:cs="Sora" w:eastAsia="Sora" w:hAnsi="Sora"/>
              </w:rPr>
            </w:pPr>
            <w:r w:rsidDel="00000000" w:rsidR="00000000" w:rsidRPr="00000000">
              <w:rPr>
                <w:rFonts w:ascii="Sora" w:cs="Sora" w:eastAsia="Sora" w:hAnsi="Sora"/>
                <w:color w:val="188038"/>
                <w:rtl w:val="0"/>
              </w:rPr>
              <w:t xml:space="preserve">.github/workflows/ci.yml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Sora" w:cs="Sora" w:eastAsia="Sora" w:hAnsi="Sora"/>
              </w:rPr>
            </w:pPr>
            <w:r w:rsidDel="00000000" w:rsidR="00000000" w:rsidRPr="00000000">
              <w:rPr>
                <w:rFonts w:ascii="Sora" w:cs="Sora" w:eastAsia="Sora" w:hAnsi="Sora"/>
                <w:rtl w:val="0"/>
              </w:rPr>
              <w:t xml:space="preserve">Automated installation and testing workflow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Sora" w:cs="Sora" w:eastAsia="Sora" w:hAnsi="Sora"/>
              </w:rPr>
            </w:pPr>
            <w:r w:rsidDel="00000000" w:rsidR="00000000" w:rsidRPr="00000000">
              <w:rPr>
                <w:rFonts w:ascii="Sora" w:cs="Sora" w:eastAsia="Sora" w:hAnsi="Sora"/>
                <w:color w:val="188038"/>
                <w:rtl w:val="0"/>
              </w:rPr>
              <w:t xml:space="preserve">README.md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Sora" w:cs="Sora" w:eastAsia="Sora" w:hAnsi="Sora"/>
              </w:rPr>
            </w:pPr>
            <w:r w:rsidDel="00000000" w:rsidR="00000000" w:rsidRPr="00000000">
              <w:rPr>
                <w:rFonts w:ascii="Sora" w:cs="Sora" w:eastAsia="Sora" w:hAnsi="Sora"/>
                <w:rtl w:val="0"/>
              </w:rPr>
              <w:t xml:space="preserve">Project overview, installation and execution instructions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Sora" w:cs="Sora" w:eastAsia="Sora" w:hAnsi="Sora"/>
              </w:rPr>
            </w:pPr>
            <w:r w:rsidDel="00000000" w:rsidR="00000000" w:rsidRPr="00000000">
              <w:rPr>
                <w:rFonts w:ascii="Sora" w:cs="Sora" w:eastAsia="Sora" w:hAnsi="Sora"/>
                <w:color w:val="188038"/>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Sora" w:cs="Sora" w:eastAsia="Sora" w:hAnsi="Sora"/>
              </w:rPr>
            </w:pPr>
            <w:r w:rsidDel="00000000" w:rsidR="00000000" w:rsidRPr="00000000">
              <w:rPr>
                <w:rFonts w:ascii="Sora" w:cs="Sora" w:eastAsia="Sora" w:hAnsi="Sora"/>
                <w:rtl w:val="0"/>
              </w:rPr>
              <w:t xml:space="preserve">Sample inputs and actual outputs generated by the project</w:t>
            </w:r>
          </w:p>
        </w:tc>
      </w:tr>
    </w:tbl>
    <w:p w:rsidR="00000000" w:rsidDel="00000000" w:rsidP="00000000" w:rsidRDefault="00000000" w:rsidRPr="00000000" w14:paraId="0000018B">
      <w:pPr>
        <w:pStyle w:val="Heading3"/>
        <w:keepNext w:val="0"/>
        <w:keepLines w:val="0"/>
        <w:spacing w:before="280" w:lineRule="auto"/>
        <w:rPr>
          <w:rFonts w:ascii="Sora" w:cs="Sora" w:eastAsia="Sora" w:hAnsi="Sora"/>
          <w:b w:val="1"/>
          <w:bCs w:val="1"/>
          <w:color w:val="000000"/>
          <w:sz w:val="26"/>
          <w:szCs w:val="26"/>
        </w:rPr>
      </w:pPr>
      <w:bookmarkStart w:colFirst="0" w:colLast="0" w:name="_etb6el52gaaw" w:id="46"/>
      <w:bookmarkEnd w:id="46"/>
      <w:r w:rsidDel="00000000" w:rsidR="00000000" w:rsidRPr="00000000">
        <w:rPr>
          <w:rFonts w:ascii="Sora" w:cs="Sora" w:eastAsia="Sora" w:hAnsi="Sora"/>
          <w:b w:val="1"/>
          <w:bCs w:val="1"/>
          <w:color w:val="000000"/>
          <w:sz w:val="26"/>
          <w:szCs w:val="26"/>
          <w:rtl w:val="0"/>
        </w:rPr>
        <w:t xml:space="preserve">4.3 Pull Request Workflow</w:t>
      </w:r>
    </w:p>
    <w:p w:rsidR="00000000" w:rsidDel="00000000" w:rsidP="00000000" w:rsidRDefault="00000000" w:rsidRPr="00000000" w14:paraId="0000018C">
      <w:pPr>
        <w:spacing w:after="240" w:before="240" w:lineRule="auto"/>
        <w:rPr>
          <w:rFonts w:ascii="Sora" w:cs="Sora" w:eastAsia="Sora" w:hAnsi="Sora"/>
        </w:rPr>
      </w:pPr>
      <w:r w:rsidDel="00000000" w:rsidR="00000000" w:rsidRPr="00000000">
        <w:rPr>
          <w:rFonts w:ascii="Sora" w:cs="Sora" w:eastAsia="Sora" w:hAnsi="Sora"/>
          <w:rtl w:val="0"/>
        </w:rPr>
        <w:t xml:space="preserve">After the initial commit, every subsequent change must be submitted through a pull request.</w:t>
      </w:r>
    </w:p>
    <w:p w:rsidR="00000000" w:rsidDel="00000000" w:rsidP="00000000" w:rsidRDefault="00000000" w:rsidRPr="00000000" w14:paraId="0000018D">
      <w:pPr>
        <w:spacing w:after="240" w:before="240" w:lineRule="auto"/>
        <w:rPr>
          <w:rFonts w:ascii="Sora" w:cs="Sora" w:eastAsia="Sora" w:hAnsi="Sora"/>
        </w:rPr>
      </w:pPr>
      <w:r w:rsidDel="00000000" w:rsidR="00000000" w:rsidRPr="00000000">
        <w:rPr>
          <w:rFonts w:ascii="Sora" w:cs="Sora" w:eastAsia="Sora" w:hAnsi="Sora"/>
          <w:rtl w:val="0"/>
        </w:rPr>
        <w:t xml:space="preserve">Each pull request must:</w:t>
      </w:r>
    </w:p>
    <w:p w:rsidR="00000000" w:rsidDel="00000000" w:rsidP="00000000" w:rsidRDefault="00000000" w:rsidRPr="00000000" w14:paraId="0000018E">
      <w:pPr>
        <w:numPr>
          <w:ilvl w:val="0"/>
          <w:numId w:val="12"/>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Explain the changes introduced.</w:t>
      </w:r>
    </w:p>
    <w:p w:rsidR="00000000" w:rsidDel="00000000" w:rsidP="00000000" w:rsidRDefault="00000000" w:rsidRPr="00000000" w14:paraId="0000018F">
      <w:pPr>
        <w:numPr>
          <w:ilvl w:val="0"/>
          <w:numId w:val="1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Mention the AI models used in that change.</w:t>
      </w:r>
    </w:p>
    <w:p w:rsidR="00000000" w:rsidDel="00000000" w:rsidP="00000000" w:rsidRDefault="00000000" w:rsidRPr="00000000" w14:paraId="00000190">
      <w:pPr>
        <w:numPr>
          <w:ilvl w:val="0"/>
          <w:numId w:val="1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Identify any AI coding assistants used during development.</w:t>
      </w:r>
    </w:p>
    <w:p w:rsidR="00000000" w:rsidDel="00000000" w:rsidP="00000000" w:rsidRDefault="00000000" w:rsidRPr="00000000" w14:paraId="00000191">
      <w:pPr>
        <w:numPr>
          <w:ilvl w:val="0"/>
          <w:numId w:val="12"/>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Describe how the changes were tested.</w:t>
      </w:r>
    </w:p>
    <w:p w:rsidR="00000000" w:rsidDel="00000000" w:rsidP="00000000" w:rsidRDefault="00000000" w:rsidRPr="00000000" w14:paraId="00000192">
      <w:pPr>
        <w:numPr>
          <w:ilvl w:val="0"/>
          <w:numId w:val="12"/>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Pass the configured CI checks.</w:t>
      </w:r>
    </w:p>
    <w:p w:rsidR="00000000" w:rsidDel="00000000" w:rsidP="00000000" w:rsidRDefault="00000000" w:rsidRPr="00000000" w14:paraId="00000193">
      <w:pPr>
        <w:spacing w:after="240" w:before="240" w:lineRule="auto"/>
        <w:rPr>
          <w:rFonts w:ascii="Sora" w:cs="Sora" w:eastAsia="Sora" w:hAnsi="Sora"/>
        </w:rPr>
      </w:pPr>
      <w:r w:rsidDel="00000000" w:rsidR="00000000" w:rsidRPr="00000000">
        <w:rPr>
          <w:rFonts w:ascii="Sora" w:cs="Sora" w:eastAsia="Sora" w:hAnsi="Sora"/>
          <w:rtl w:val="0"/>
        </w:rPr>
        <w:t xml:space="preserve">Direct commits to the main branch after the initial commit are not permitted under the hackathon workflow.</w:t>
      </w:r>
    </w:p>
    <w:p w:rsidR="00000000" w:rsidDel="00000000" w:rsidP="00000000" w:rsidRDefault="00000000" w:rsidRPr="00000000" w14:paraId="00000194">
      <w:pPr>
        <w:pStyle w:val="Heading3"/>
        <w:keepNext w:val="0"/>
        <w:keepLines w:val="0"/>
        <w:spacing w:before="280" w:lineRule="auto"/>
        <w:rPr>
          <w:rFonts w:ascii="Sora" w:cs="Sora" w:eastAsia="Sora" w:hAnsi="Sora"/>
          <w:b w:val="1"/>
          <w:bCs w:val="1"/>
          <w:color w:val="000000"/>
          <w:sz w:val="26"/>
          <w:szCs w:val="26"/>
        </w:rPr>
      </w:pPr>
      <w:bookmarkStart w:colFirst="0" w:colLast="0" w:name="_3wqkxzy95s0p" w:id="47"/>
      <w:bookmarkEnd w:id="47"/>
      <w:r w:rsidDel="00000000" w:rsidR="00000000" w:rsidRPr="00000000">
        <w:rPr>
          <w:rFonts w:ascii="Sora" w:cs="Sora" w:eastAsia="Sora" w:hAnsi="Sora"/>
          <w:b w:val="1"/>
          <w:bCs w:val="1"/>
          <w:color w:val="000000"/>
          <w:sz w:val="26"/>
          <w:szCs w:val="26"/>
          <w:rtl w:val="0"/>
        </w:rPr>
        <w:t xml:space="preserve">4.4 Continuous Integration Requirements</w:t>
      </w:r>
    </w:p>
    <w:p w:rsidR="00000000" w:rsidDel="00000000" w:rsidP="00000000" w:rsidRDefault="00000000" w:rsidRPr="00000000" w14:paraId="00000195">
      <w:pPr>
        <w:spacing w:after="240" w:before="240" w:lineRule="auto"/>
        <w:rPr>
          <w:rFonts w:ascii="Sora" w:cs="Sora" w:eastAsia="Sora" w:hAnsi="Sora"/>
        </w:rPr>
      </w:pPr>
      <w:r w:rsidDel="00000000" w:rsidR="00000000" w:rsidRPr="00000000">
        <w:rPr>
          <w:rFonts w:ascii="Sora" w:cs="Sora" w:eastAsia="Sora" w:hAnsi="Sora"/>
          <w:rtl w:val="0"/>
        </w:rPr>
        <w:t xml:space="preserve">Every repository must include a GitHub Actions workflow at:</w:t>
      </w:r>
    </w:p>
    <w:p w:rsidR="00000000" w:rsidDel="00000000" w:rsidP="00000000" w:rsidRDefault="00000000" w:rsidRPr="00000000" w14:paraId="00000196">
      <w:pPr>
        <w:spacing w:after="240" w:before="240" w:lineRule="auto"/>
        <w:rPr>
          <w:rFonts w:ascii="Sora" w:cs="Sora" w:eastAsia="Sora" w:hAnsi="Sora"/>
          <w:color w:val="188038"/>
        </w:rPr>
      </w:pPr>
      <w:r w:rsidDel="00000000" w:rsidR="00000000" w:rsidRPr="00000000">
        <w:rPr>
          <w:rFonts w:ascii="Sora" w:cs="Sora" w:eastAsia="Sora" w:hAnsi="Sora"/>
          <w:color w:val="188038"/>
          <w:rtl w:val="0"/>
        </w:rPr>
        <w:t xml:space="preserve">.github/workflows/ci.yml</w:t>
      </w:r>
    </w:p>
    <w:p w:rsidR="00000000" w:rsidDel="00000000" w:rsidP="00000000" w:rsidRDefault="00000000" w:rsidRPr="00000000" w14:paraId="00000197">
      <w:pPr>
        <w:spacing w:after="240" w:before="240" w:lineRule="auto"/>
        <w:rPr>
          <w:rFonts w:ascii="Sora" w:cs="Sora" w:eastAsia="Sora" w:hAnsi="Sora"/>
        </w:rPr>
      </w:pPr>
      <w:r w:rsidDel="00000000" w:rsidR="00000000" w:rsidRPr="00000000">
        <w:rPr>
          <w:rFonts w:ascii="Sora" w:cs="Sora" w:eastAsia="Sora" w:hAnsi="Sora"/>
          <w:rtl w:val="0"/>
        </w:rPr>
        <w:t xml:space="preserve">The workflow must automatically:</w:t>
      </w:r>
    </w:p>
    <w:p w:rsidR="00000000" w:rsidDel="00000000" w:rsidP="00000000" w:rsidRDefault="00000000" w:rsidRPr="00000000" w14:paraId="00000198">
      <w:pPr>
        <w:numPr>
          <w:ilvl w:val="0"/>
          <w:numId w:val="25"/>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Install the project and its dependencies.</w:t>
      </w:r>
    </w:p>
    <w:p w:rsidR="00000000" w:rsidDel="00000000" w:rsidP="00000000" w:rsidRDefault="00000000" w:rsidRPr="00000000" w14:paraId="00000199">
      <w:pPr>
        <w:numPr>
          <w:ilvl w:val="0"/>
          <w:numId w:val="2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Execute the relevant tests.</w:t>
      </w:r>
    </w:p>
    <w:p w:rsidR="00000000" w:rsidDel="00000000" w:rsidP="00000000" w:rsidRDefault="00000000" w:rsidRPr="00000000" w14:paraId="0000019A">
      <w:pPr>
        <w:numPr>
          <w:ilvl w:val="0"/>
          <w:numId w:val="2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Validate the implementation.</w:t>
      </w:r>
    </w:p>
    <w:p w:rsidR="00000000" w:rsidDel="00000000" w:rsidP="00000000" w:rsidRDefault="00000000" w:rsidRPr="00000000" w14:paraId="0000019B">
      <w:pPr>
        <w:numPr>
          <w:ilvl w:val="0"/>
          <w:numId w:val="2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Run on every pull request.</w:t>
      </w:r>
    </w:p>
    <w:p w:rsidR="00000000" w:rsidDel="00000000" w:rsidP="00000000" w:rsidRDefault="00000000" w:rsidRPr="00000000" w14:paraId="0000019C">
      <w:pPr>
        <w:numPr>
          <w:ilvl w:val="0"/>
          <w:numId w:val="25"/>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Complete successfully on the final submitted commit.</w:t>
      </w:r>
    </w:p>
    <w:p w:rsidR="00000000" w:rsidDel="00000000" w:rsidP="00000000" w:rsidRDefault="00000000" w:rsidRPr="00000000" w14:paraId="0000019D">
      <w:pPr>
        <w:spacing w:after="240" w:before="240" w:lineRule="auto"/>
        <w:rPr>
          <w:rFonts w:ascii="Sora" w:cs="Sora" w:eastAsia="Sora" w:hAnsi="Sora"/>
        </w:rPr>
      </w:pPr>
      <w:r w:rsidDel="00000000" w:rsidR="00000000" w:rsidRPr="00000000">
        <w:rPr>
          <w:rFonts w:ascii="Sora" w:cs="Sora" w:eastAsia="Sora" w:hAnsi="Sora"/>
          <w:b w:val="1"/>
          <w:bCs w:val="1"/>
          <w:rtl w:val="0"/>
        </w:rPr>
        <w:t xml:space="preserve">Important:</w:t>
      </w:r>
      <w:r w:rsidDel="00000000" w:rsidR="00000000" w:rsidRPr="00000000">
        <w:rPr>
          <w:rFonts w:ascii="Sora" w:cs="Sora" w:eastAsia="Sora" w:hAnsi="Sora"/>
          <w:rtl w:val="0"/>
        </w:rPr>
        <w:t xml:space="preserve"> If CI fails on the final commit, the team will lose automated correctness points.</w:t>
      </w:r>
    </w:p>
    <w:p w:rsidR="00000000" w:rsidDel="00000000" w:rsidP="00000000" w:rsidRDefault="00000000" w:rsidRPr="00000000" w14:paraId="0000019E">
      <w:pPr>
        <w:pStyle w:val="Heading3"/>
        <w:keepNext w:val="0"/>
        <w:keepLines w:val="0"/>
        <w:spacing w:before="280" w:lineRule="auto"/>
        <w:rPr>
          <w:rFonts w:ascii="Sora" w:cs="Sora" w:eastAsia="Sora" w:hAnsi="Sora"/>
          <w:b w:val="1"/>
          <w:bCs w:val="1"/>
          <w:color w:val="000000"/>
          <w:sz w:val="26"/>
          <w:szCs w:val="26"/>
        </w:rPr>
      </w:pPr>
      <w:bookmarkStart w:colFirst="0" w:colLast="0" w:name="_h9qq7hfbotat" w:id="48"/>
      <w:bookmarkEnd w:id="48"/>
      <w:r w:rsidDel="00000000" w:rsidR="00000000" w:rsidRPr="00000000">
        <w:rPr>
          <w:rFonts w:ascii="Sora" w:cs="Sora" w:eastAsia="Sora" w:hAnsi="Sora"/>
          <w:b w:val="1"/>
          <w:bCs w:val="1"/>
          <w:color w:val="000000"/>
          <w:sz w:val="26"/>
          <w:szCs w:val="26"/>
          <w:rtl w:val="0"/>
        </w:rPr>
        <w:t xml:space="preserve">4.5 Examples Directory</w:t>
      </w:r>
    </w:p>
    <w:p w:rsidR="00000000" w:rsidDel="00000000" w:rsidP="00000000" w:rsidRDefault="00000000" w:rsidRPr="00000000" w14:paraId="0000019F">
      <w:pPr>
        <w:spacing w:after="240" w:before="240" w:lineRule="auto"/>
        <w:rPr>
          <w:rFonts w:ascii="Sora" w:cs="Sora" w:eastAsia="Sora" w:hAnsi="Sora"/>
        </w:rPr>
      </w:pPr>
      <w:r w:rsidDel="00000000" w:rsidR="00000000" w:rsidRPr="00000000">
        <w:rPr>
          <w:rFonts w:ascii="Sora" w:cs="Sora" w:eastAsia="Sora" w:hAnsi="Sora"/>
          <w:rtl w:val="0"/>
        </w:rPr>
        <w:t xml:space="preserve">Every team must include an </w:t>
      </w:r>
      <w:r w:rsidDel="00000000" w:rsidR="00000000" w:rsidRPr="00000000">
        <w:rPr>
          <w:rFonts w:ascii="Sora" w:cs="Sora" w:eastAsia="Sora" w:hAnsi="Sora"/>
          <w:color w:val="188038"/>
          <w:rtl w:val="0"/>
        </w:rPr>
        <w:t xml:space="preserve">examples/</w:t>
      </w:r>
      <w:r w:rsidDel="00000000" w:rsidR="00000000" w:rsidRPr="00000000">
        <w:rPr>
          <w:rFonts w:ascii="Sora" w:cs="Sora" w:eastAsia="Sora" w:hAnsi="Sora"/>
          <w:rtl w:val="0"/>
        </w:rPr>
        <w:t xml:space="preserve"> directory demonstrating that the project actually works.</w:t>
      </w:r>
    </w:p>
    <w:p w:rsidR="00000000" w:rsidDel="00000000" w:rsidP="00000000" w:rsidRDefault="00000000" w:rsidRPr="00000000" w14:paraId="000001A0">
      <w:pPr>
        <w:spacing w:after="240" w:before="240" w:lineRule="auto"/>
        <w:rPr>
          <w:rFonts w:ascii="Sora" w:cs="Sora" w:eastAsia="Sora" w:hAnsi="Sora"/>
        </w:rPr>
      </w:pPr>
      <w:r w:rsidDel="00000000" w:rsidR="00000000" w:rsidRPr="00000000">
        <w:rPr>
          <w:rFonts w:ascii="Sora" w:cs="Sora" w:eastAsia="Sora" w:hAnsi="Sora"/>
          <w:rtl w:val="0"/>
        </w:rPr>
        <w:t xml:space="preserve">It must contain:</w:t>
      </w:r>
    </w:p>
    <w:p w:rsidR="00000000" w:rsidDel="00000000" w:rsidP="00000000" w:rsidRDefault="00000000" w:rsidRPr="00000000" w14:paraId="000001A1">
      <w:pPr>
        <w:numPr>
          <w:ilvl w:val="0"/>
          <w:numId w:val="38"/>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At least one representative input.</w:t>
      </w:r>
    </w:p>
    <w:p w:rsidR="00000000" w:rsidDel="00000000" w:rsidP="00000000" w:rsidRDefault="00000000" w:rsidRPr="00000000" w14:paraId="000001A2">
      <w:pPr>
        <w:numPr>
          <w:ilvl w:val="0"/>
          <w:numId w:val="38"/>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The actual output produced by the application.</w:t>
      </w:r>
    </w:p>
    <w:p w:rsidR="00000000" w:rsidDel="00000000" w:rsidP="00000000" w:rsidRDefault="00000000" w:rsidRPr="00000000" w14:paraId="000001A3">
      <w:pPr>
        <w:numPr>
          <w:ilvl w:val="0"/>
          <w:numId w:val="38"/>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Any relevant supporting files needed to understand the example.</w:t>
      </w:r>
    </w:p>
    <w:p w:rsidR="00000000" w:rsidDel="00000000" w:rsidP="00000000" w:rsidRDefault="00000000" w:rsidRPr="00000000" w14:paraId="000001A4">
      <w:pPr>
        <w:spacing w:after="240" w:before="240" w:lineRule="auto"/>
        <w:rPr>
          <w:rFonts w:ascii="Sora" w:cs="Sora" w:eastAsia="Sora" w:hAnsi="Sora"/>
        </w:rPr>
      </w:pPr>
      <w:r w:rsidDel="00000000" w:rsidR="00000000" w:rsidRPr="00000000">
        <w:rPr>
          <w:rFonts w:ascii="Sora" w:cs="Sora" w:eastAsia="Sora" w:hAnsi="Sora"/>
          <w:rtl w:val="0"/>
        </w:rPr>
        <w:t xml:space="preserve">For Problem 8, this requirement is equally mandatory.</w:t>
      </w:r>
    </w:p>
    <w:p w:rsidR="00000000" w:rsidDel="00000000" w:rsidP="00000000" w:rsidRDefault="00000000" w:rsidRPr="00000000" w14:paraId="000001A5">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rFonts w:ascii="Sora" w:cs="Sora" w:eastAsia="Sora" w:hAnsi="Sora"/>
          <w:b w:val="1"/>
          <w:bCs w:val="1"/>
          <w:sz w:val="46"/>
          <w:szCs w:val="46"/>
        </w:rPr>
      </w:pPr>
      <w:bookmarkStart w:colFirst="0" w:colLast="0" w:name="_ay6tko7fefdz" w:id="49"/>
      <w:bookmarkEnd w:id="49"/>
      <w:r w:rsidDel="00000000" w:rsidR="00000000" w:rsidRPr="00000000">
        <w:rPr>
          <w:rFonts w:ascii="Sora" w:cs="Sora" w:eastAsia="Sora" w:hAnsi="Sora"/>
          <w:b w:val="1"/>
          <w:bCs w:val="1"/>
          <w:sz w:val="46"/>
          <w:szCs w:val="46"/>
          <w:rtl w:val="0"/>
        </w:rPr>
        <w:t xml:space="preserve">5. MANDATORY PULL REQUEST TEMPLATE</w:t>
      </w:r>
    </w:p>
    <w:p w:rsidR="00000000" w:rsidDel="00000000" w:rsidP="00000000" w:rsidRDefault="00000000" w:rsidRPr="00000000" w14:paraId="000001A7">
      <w:pPr>
        <w:spacing w:after="240" w:before="240" w:lineRule="auto"/>
        <w:rPr>
          <w:rFonts w:ascii="Sora" w:cs="Sora" w:eastAsia="Sora" w:hAnsi="Sora"/>
        </w:rPr>
      </w:pPr>
      <w:r w:rsidDel="00000000" w:rsidR="00000000" w:rsidRPr="00000000">
        <w:rPr>
          <w:rFonts w:ascii="Sora" w:cs="Sora" w:eastAsia="Sora" w:hAnsi="Sora"/>
          <w:rtl w:val="0"/>
        </w:rPr>
        <w:t xml:space="preserve">Save the following template at:</w:t>
      </w:r>
    </w:p>
    <w:p w:rsidR="00000000" w:rsidDel="00000000" w:rsidP="00000000" w:rsidRDefault="00000000" w:rsidRPr="00000000" w14:paraId="000001A8">
      <w:pPr>
        <w:spacing w:after="240" w:before="240" w:lineRule="auto"/>
        <w:rPr>
          <w:rFonts w:ascii="Sora" w:cs="Sora" w:eastAsia="Sora" w:hAnsi="Sora"/>
          <w:color w:val="188038"/>
        </w:rPr>
      </w:pPr>
      <w:r w:rsidDel="00000000" w:rsidR="00000000" w:rsidRPr="00000000">
        <w:rPr>
          <w:rFonts w:ascii="Sora" w:cs="Sora" w:eastAsia="Sora" w:hAnsi="Sora"/>
          <w:color w:val="188038"/>
          <w:rtl w:val="0"/>
        </w:rPr>
        <w:t xml:space="preserve">.github/pull_request_template.md</w:t>
      </w:r>
    </w:p>
    <w:p w:rsidR="00000000" w:rsidDel="00000000" w:rsidP="00000000" w:rsidRDefault="00000000" w:rsidRPr="00000000" w14:paraId="000001A9">
      <w:pPr>
        <w:spacing w:after="240" w:before="240" w:lineRule="auto"/>
        <w:rPr>
          <w:rFonts w:ascii="Sora" w:cs="Sora" w:eastAsia="Sora" w:hAnsi="Sora"/>
        </w:rPr>
      </w:pPr>
      <w:r w:rsidDel="00000000" w:rsidR="00000000" w:rsidRPr="00000000">
        <w:rPr>
          <w:rFonts w:ascii="Sora" w:cs="Sora" w:eastAsia="Sora" w:hAnsi="Sora"/>
          <w:rtl w:val="0"/>
        </w:rPr>
        <w:t xml:space="preserve">Every pull request must follow this structure.</w:t>
      </w:r>
    </w:p>
    <w:p w:rsidR="00000000" w:rsidDel="00000000" w:rsidP="00000000" w:rsidRDefault="00000000" w:rsidRPr="00000000" w14:paraId="000001AA">
      <w:pPr>
        <w:pStyle w:val="Heading2"/>
        <w:keepNext w:val="0"/>
        <w:keepLines w:val="0"/>
        <w:spacing w:after="80" w:lineRule="auto"/>
        <w:rPr>
          <w:rFonts w:ascii="Sora" w:cs="Sora" w:eastAsia="Sora" w:hAnsi="Sora"/>
          <w:b w:val="1"/>
          <w:bCs w:val="1"/>
          <w:sz w:val="34"/>
          <w:szCs w:val="34"/>
        </w:rPr>
      </w:pPr>
      <w:bookmarkStart w:colFirst="0" w:colLast="0" w:name="_lrijh62pi9zx" w:id="50"/>
      <w:bookmarkEnd w:id="50"/>
      <w:r w:rsidDel="00000000" w:rsidR="00000000" w:rsidRPr="00000000">
        <w:rPr>
          <w:rFonts w:ascii="Sora" w:cs="Sora" w:eastAsia="Sora" w:hAnsi="Sora"/>
          <w:b w:val="1"/>
          <w:bCs w:val="1"/>
          <w:sz w:val="34"/>
          <w:szCs w:val="34"/>
          <w:rtl w:val="0"/>
        </w:rPr>
        <w:t xml:space="preserve">What this PR does</w:t>
      </w:r>
    </w:p>
    <w:p w:rsidR="00000000" w:rsidDel="00000000" w:rsidP="00000000" w:rsidRDefault="00000000" w:rsidRPr="00000000" w14:paraId="000001AB">
      <w:pPr>
        <w:spacing w:after="240" w:before="240" w:lineRule="auto"/>
        <w:rPr>
          <w:rFonts w:ascii="Sora" w:cs="Sora" w:eastAsia="Sora" w:hAnsi="Sora"/>
        </w:rPr>
      </w:pPr>
      <w:r w:rsidDel="00000000" w:rsidR="00000000" w:rsidRPr="00000000">
        <w:rPr>
          <w:rFonts w:ascii="Sora" w:cs="Sora" w:eastAsia="Sora" w:hAnsi="Sora"/>
          <w:rtl w:val="0"/>
        </w:rPr>
        <w:t xml:space="preserve">Describe the functionality, improvements, or fixes introduced by this pull request.</w:t>
      </w:r>
    </w:p>
    <w:p w:rsidR="00000000" w:rsidDel="00000000" w:rsidP="00000000" w:rsidRDefault="00000000" w:rsidRPr="00000000" w14:paraId="000001AC">
      <w:pPr>
        <w:pStyle w:val="Heading2"/>
        <w:keepNext w:val="0"/>
        <w:keepLines w:val="0"/>
        <w:spacing w:after="80" w:lineRule="auto"/>
        <w:rPr>
          <w:rFonts w:ascii="Sora" w:cs="Sora" w:eastAsia="Sora" w:hAnsi="Sora"/>
          <w:b w:val="1"/>
          <w:bCs w:val="1"/>
          <w:sz w:val="34"/>
          <w:szCs w:val="34"/>
        </w:rPr>
      </w:pPr>
      <w:bookmarkStart w:colFirst="0" w:colLast="0" w:name="_d6t4qhwtrw6x" w:id="51"/>
      <w:bookmarkEnd w:id="51"/>
      <w:r w:rsidDel="00000000" w:rsidR="00000000" w:rsidRPr="00000000">
        <w:rPr>
          <w:rFonts w:ascii="Sora" w:cs="Sora" w:eastAsia="Sora" w:hAnsi="Sora"/>
          <w:b w:val="1"/>
          <w:bCs w:val="1"/>
          <w:sz w:val="34"/>
          <w:szCs w:val="34"/>
          <w:rtl w:val="0"/>
        </w:rPr>
        <w:t xml:space="preserve">Models the product uses in this PR</w:t>
      </w:r>
    </w:p>
    <w:p w:rsidR="00000000" w:rsidDel="00000000" w:rsidP="00000000" w:rsidRDefault="00000000" w:rsidRPr="00000000" w14:paraId="000001AD">
      <w:pPr>
        <w:spacing w:after="240" w:before="240" w:lineRule="auto"/>
        <w:rPr>
          <w:rFonts w:ascii="Sora" w:cs="Sora" w:eastAsia="Sora" w:hAnsi="Sora"/>
        </w:rPr>
      </w:pPr>
      <w:r w:rsidDel="00000000" w:rsidR="00000000" w:rsidRPr="00000000">
        <w:rPr>
          <w:rFonts w:ascii="Sora" w:cs="Sora" w:eastAsia="Sora" w:hAnsi="Sora"/>
          <w:rtl w:val="0"/>
        </w:rPr>
        <w:t xml:space="preserve">Mention the open-source or open-weight AI models used in this implementation.</w:t>
      </w:r>
    </w:p>
    <w:p w:rsidR="00000000" w:rsidDel="00000000" w:rsidP="00000000" w:rsidRDefault="00000000" w:rsidRPr="00000000" w14:paraId="000001AE">
      <w:pPr>
        <w:spacing w:after="240" w:before="240" w:lineRule="auto"/>
        <w:rPr>
          <w:rFonts w:ascii="Sora" w:cs="Sora" w:eastAsia="Sora" w:hAnsi="Sora"/>
        </w:rPr>
      </w:pPr>
      <w:r w:rsidDel="00000000" w:rsidR="00000000" w:rsidRPr="00000000">
        <w:rPr>
          <w:rFonts w:ascii="Sora" w:cs="Sora" w:eastAsia="Sora" w:hAnsi="Sora"/>
          <w:rtl w:val="0"/>
        </w:rPr>
        <w:t xml:space="preserve">Example: </w:t>
      </w:r>
      <w:r w:rsidDel="00000000" w:rsidR="00000000" w:rsidRPr="00000000">
        <w:rPr>
          <w:rFonts w:ascii="Sora" w:cs="Sora" w:eastAsia="Sora" w:hAnsi="Sora"/>
          <w:color w:val="188038"/>
          <w:rtl w:val="0"/>
        </w:rPr>
        <w:t xml:space="preserve">gemma4:e4b via Ollama</w:t>
      </w:r>
      <w:r w:rsidDel="00000000" w:rsidR="00000000" w:rsidRPr="00000000">
        <w:rPr>
          <w:rFonts w:ascii="Sora" w:cs="Sora" w:eastAsia="Sora" w:hAnsi="Sora"/>
          <w:rtl w:val="0"/>
        </w:rPr>
        <w:t xml:space="preserve"> or </w:t>
      </w:r>
      <w:r w:rsidDel="00000000" w:rsidR="00000000" w:rsidRPr="00000000">
        <w:rPr>
          <w:rFonts w:ascii="Sora" w:cs="Sora" w:eastAsia="Sora" w:hAnsi="Sora"/>
          <w:color w:val="188038"/>
          <w:rtl w:val="0"/>
        </w:rPr>
        <w:t xml:space="preserve">none</w:t>
      </w:r>
      <w:r w:rsidDel="00000000" w:rsidR="00000000" w:rsidRPr="00000000">
        <w:rPr>
          <w:rFonts w:ascii="Sora" w:cs="Sora" w:eastAsia="Sora" w:hAnsi="Sora"/>
          <w:rtl w:val="0"/>
        </w:rPr>
        <w:t xml:space="preserve">.</w:t>
      </w:r>
    </w:p>
    <w:p w:rsidR="00000000" w:rsidDel="00000000" w:rsidP="00000000" w:rsidRDefault="00000000" w:rsidRPr="00000000" w14:paraId="000001AF">
      <w:pPr>
        <w:pStyle w:val="Heading2"/>
        <w:keepNext w:val="0"/>
        <w:keepLines w:val="0"/>
        <w:spacing w:after="80" w:lineRule="auto"/>
        <w:rPr>
          <w:rFonts w:ascii="Sora" w:cs="Sora" w:eastAsia="Sora" w:hAnsi="Sora"/>
          <w:b w:val="1"/>
          <w:bCs w:val="1"/>
          <w:sz w:val="34"/>
          <w:szCs w:val="34"/>
        </w:rPr>
      </w:pPr>
      <w:bookmarkStart w:colFirst="0" w:colLast="0" w:name="_eqi2gliy70xm" w:id="52"/>
      <w:bookmarkEnd w:id="52"/>
      <w:r w:rsidDel="00000000" w:rsidR="00000000" w:rsidRPr="00000000">
        <w:rPr>
          <w:rFonts w:ascii="Sora" w:cs="Sora" w:eastAsia="Sora" w:hAnsi="Sora"/>
          <w:b w:val="1"/>
          <w:bCs w:val="1"/>
          <w:sz w:val="34"/>
          <w:szCs w:val="34"/>
          <w:rtl w:val="0"/>
        </w:rPr>
        <w:t xml:space="preserve">AI coding assistants that helped write it</w:t>
      </w:r>
    </w:p>
    <w:p w:rsidR="00000000" w:rsidDel="00000000" w:rsidP="00000000" w:rsidRDefault="00000000" w:rsidRPr="00000000" w14:paraId="000001B0">
      <w:pPr>
        <w:spacing w:after="240" w:before="240" w:lineRule="auto"/>
        <w:rPr>
          <w:rFonts w:ascii="Sora" w:cs="Sora" w:eastAsia="Sora" w:hAnsi="Sora"/>
        </w:rPr>
      </w:pPr>
      <w:r w:rsidDel="00000000" w:rsidR="00000000" w:rsidRPr="00000000">
        <w:rPr>
          <w:rFonts w:ascii="Sora" w:cs="Sora" w:eastAsia="Sora" w:hAnsi="Sora"/>
          <w:rtl w:val="0"/>
        </w:rPr>
        <w:t xml:space="preserve">Mention the AI coding assistants used during development.</w:t>
      </w:r>
    </w:p>
    <w:p w:rsidR="00000000" w:rsidDel="00000000" w:rsidP="00000000" w:rsidRDefault="00000000" w:rsidRPr="00000000" w14:paraId="000001B1">
      <w:pPr>
        <w:spacing w:after="240" w:before="240" w:lineRule="auto"/>
        <w:rPr>
          <w:rFonts w:ascii="Sora" w:cs="Sora" w:eastAsia="Sora" w:hAnsi="Sora"/>
        </w:rPr>
      </w:pPr>
      <w:r w:rsidDel="00000000" w:rsidR="00000000" w:rsidRPr="00000000">
        <w:rPr>
          <w:rFonts w:ascii="Sora" w:cs="Sora" w:eastAsia="Sora" w:hAnsi="Sora"/>
          <w:rtl w:val="0"/>
        </w:rPr>
        <w:t xml:space="preserve">Example: </w:t>
      </w:r>
      <w:r w:rsidDel="00000000" w:rsidR="00000000" w:rsidRPr="00000000">
        <w:rPr>
          <w:rFonts w:ascii="Sora" w:cs="Sora" w:eastAsia="Sora" w:hAnsi="Sora"/>
          <w:color w:val="188038"/>
          <w:rtl w:val="0"/>
        </w:rPr>
        <w:t xml:space="preserve">GitHub Copilot</w:t>
      </w:r>
      <w:r w:rsidDel="00000000" w:rsidR="00000000" w:rsidRPr="00000000">
        <w:rPr>
          <w:rFonts w:ascii="Sora" w:cs="Sora" w:eastAsia="Sora" w:hAnsi="Sora"/>
          <w:rtl w:val="0"/>
        </w:rPr>
        <w:t xml:space="preserve">, </w:t>
      </w:r>
      <w:r w:rsidDel="00000000" w:rsidR="00000000" w:rsidRPr="00000000">
        <w:rPr>
          <w:rFonts w:ascii="Sora" w:cs="Sora" w:eastAsia="Sora" w:hAnsi="Sora"/>
          <w:color w:val="188038"/>
          <w:rtl w:val="0"/>
        </w:rPr>
        <w:t xml:space="preserve">Cursor</w:t>
      </w:r>
      <w:r w:rsidDel="00000000" w:rsidR="00000000" w:rsidRPr="00000000">
        <w:rPr>
          <w:rFonts w:ascii="Sora" w:cs="Sora" w:eastAsia="Sora" w:hAnsi="Sora"/>
          <w:rtl w:val="0"/>
        </w:rPr>
        <w:t xml:space="preserve">, </w:t>
      </w:r>
      <w:r w:rsidDel="00000000" w:rsidR="00000000" w:rsidRPr="00000000">
        <w:rPr>
          <w:rFonts w:ascii="Sora" w:cs="Sora" w:eastAsia="Sora" w:hAnsi="Sora"/>
          <w:color w:val="188038"/>
          <w:rtl w:val="0"/>
        </w:rPr>
        <w:t xml:space="preserve">Claude Code</w:t>
      </w:r>
      <w:r w:rsidDel="00000000" w:rsidR="00000000" w:rsidRPr="00000000">
        <w:rPr>
          <w:rFonts w:ascii="Sora" w:cs="Sora" w:eastAsia="Sora" w:hAnsi="Sora"/>
          <w:rtl w:val="0"/>
        </w:rPr>
        <w:t xml:space="preserve">, or </w:t>
      </w:r>
      <w:r w:rsidDel="00000000" w:rsidR="00000000" w:rsidRPr="00000000">
        <w:rPr>
          <w:rFonts w:ascii="Sora" w:cs="Sora" w:eastAsia="Sora" w:hAnsi="Sora"/>
          <w:color w:val="188038"/>
          <w:rtl w:val="0"/>
        </w:rPr>
        <w:t xml:space="preserve">none</w:t>
      </w:r>
      <w:r w:rsidDel="00000000" w:rsidR="00000000" w:rsidRPr="00000000">
        <w:rPr>
          <w:rFonts w:ascii="Sora" w:cs="Sora" w:eastAsia="Sora" w:hAnsi="Sora"/>
          <w:rtl w:val="0"/>
        </w:rPr>
        <w:t xml:space="preserve">.</w:t>
      </w:r>
    </w:p>
    <w:p w:rsidR="00000000" w:rsidDel="00000000" w:rsidP="00000000" w:rsidRDefault="00000000" w:rsidRPr="00000000" w14:paraId="000001B2">
      <w:pPr>
        <w:pStyle w:val="Heading2"/>
        <w:keepNext w:val="0"/>
        <w:keepLines w:val="0"/>
        <w:spacing w:after="80" w:lineRule="auto"/>
        <w:rPr>
          <w:rFonts w:ascii="Sora" w:cs="Sora" w:eastAsia="Sora" w:hAnsi="Sora"/>
          <w:b w:val="1"/>
          <w:bCs w:val="1"/>
          <w:sz w:val="34"/>
          <w:szCs w:val="34"/>
        </w:rPr>
      </w:pPr>
      <w:bookmarkStart w:colFirst="0" w:colLast="0" w:name="_yubsl4c4hfzu" w:id="53"/>
      <w:bookmarkEnd w:id="53"/>
      <w:r w:rsidDel="00000000" w:rsidR="00000000" w:rsidRPr="00000000">
        <w:rPr>
          <w:rFonts w:ascii="Sora" w:cs="Sora" w:eastAsia="Sora" w:hAnsi="Sora"/>
          <w:b w:val="1"/>
          <w:bCs w:val="1"/>
          <w:sz w:val="34"/>
          <w:szCs w:val="34"/>
          <w:rtl w:val="0"/>
        </w:rPr>
        <w:t xml:space="preserve">How we tested it</w:t>
      </w:r>
    </w:p>
    <w:p w:rsidR="00000000" w:rsidDel="00000000" w:rsidP="00000000" w:rsidRDefault="00000000" w:rsidRPr="00000000" w14:paraId="000001B3">
      <w:pPr>
        <w:spacing w:after="240" w:before="240" w:lineRule="auto"/>
        <w:rPr>
          <w:rFonts w:ascii="Sora" w:cs="Sora" w:eastAsia="Sora" w:hAnsi="Sora"/>
        </w:rPr>
      </w:pPr>
      <w:r w:rsidDel="00000000" w:rsidR="00000000" w:rsidRPr="00000000">
        <w:rPr>
          <w:rFonts w:ascii="Sora" w:cs="Sora" w:eastAsia="Sora" w:hAnsi="Sora"/>
          <w:rtl w:val="0"/>
        </w:rPr>
        <w:t xml:space="preserve">Describe the tests performed and the expected results.</w:t>
      </w:r>
    </w:p>
    <w:p w:rsidR="00000000" w:rsidDel="00000000" w:rsidP="00000000" w:rsidRDefault="00000000" w:rsidRPr="00000000" w14:paraId="000001B4">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rFonts w:ascii="Sora" w:cs="Sora" w:eastAsia="Sora" w:hAnsi="Sora"/>
          <w:b w:val="1"/>
          <w:bCs w:val="1"/>
          <w:sz w:val="46"/>
          <w:szCs w:val="46"/>
        </w:rPr>
      </w:pPr>
      <w:bookmarkStart w:colFirst="0" w:colLast="0" w:name="_6vof49h18i7" w:id="54"/>
      <w:bookmarkEnd w:id="54"/>
      <w:r w:rsidDel="00000000" w:rsidR="00000000" w:rsidRPr="00000000">
        <w:rPr>
          <w:rFonts w:ascii="Sora" w:cs="Sora" w:eastAsia="Sora" w:hAnsi="Sora"/>
          <w:b w:val="1"/>
          <w:bCs w:val="1"/>
          <w:sz w:val="46"/>
          <w:szCs w:val="46"/>
          <w:rtl w:val="0"/>
        </w:rPr>
        <w:t xml:space="preserve">6. PARTICIPANT GUIDELINES</w:t>
      </w:r>
    </w:p>
    <w:p w:rsidR="00000000" w:rsidDel="00000000" w:rsidP="00000000" w:rsidRDefault="00000000" w:rsidRPr="00000000" w14:paraId="000001B6">
      <w:pPr>
        <w:spacing w:after="240" w:before="240" w:lineRule="auto"/>
        <w:rPr>
          <w:rFonts w:ascii="Sora" w:cs="Sora" w:eastAsia="Sora" w:hAnsi="Sora"/>
        </w:rPr>
      </w:pPr>
      <w:r w:rsidDel="00000000" w:rsidR="00000000" w:rsidRPr="00000000">
        <w:rPr>
          <w:rFonts w:ascii="Sora" w:cs="Sora" w:eastAsia="Sora" w:hAnsi="Sora"/>
          <w:rtl w:val="0"/>
        </w:rPr>
        <w:t xml:space="preserve">All teams are required to follow these guidelines throughout the hackathon.</w:t>
      </w:r>
    </w:p>
    <w:p w:rsidR="00000000" w:rsidDel="00000000" w:rsidP="00000000" w:rsidRDefault="00000000" w:rsidRPr="00000000" w14:paraId="000001B7">
      <w:pPr>
        <w:pStyle w:val="Heading3"/>
        <w:keepNext w:val="0"/>
        <w:keepLines w:val="0"/>
        <w:spacing w:before="280" w:lineRule="auto"/>
        <w:rPr>
          <w:rFonts w:ascii="Sora" w:cs="Sora" w:eastAsia="Sora" w:hAnsi="Sora"/>
          <w:b w:val="1"/>
          <w:bCs w:val="1"/>
          <w:color w:val="000000"/>
          <w:sz w:val="26"/>
          <w:szCs w:val="26"/>
        </w:rPr>
      </w:pPr>
      <w:bookmarkStart w:colFirst="0" w:colLast="0" w:name="_7zu40g8a2yar" w:id="55"/>
      <w:bookmarkEnd w:id="55"/>
      <w:r w:rsidDel="00000000" w:rsidR="00000000" w:rsidRPr="00000000">
        <w:rPr>
          <w:rFonts w:ascii="Sora" w:cs="Sora" w:eastAsia="Sora" w:hAnsi="Sora"/>
          <w:b w:val="1"/>
          <w:bCs w:val="1"/>
          <w:color w:val="000000"/>
          <w:sz w:val="26"/>
          <w:szCs w:val="26"/>
          <w:rtl w:val="0"/>
        </w:rPr>
        <w:t xml:space="preserve">Open Source Requirements</w:t>
      </w:r>
    </w:p>
    <w:p w:rsidR="00000000" w:rsidDel="00000000" w:rsidP="00000000" w:rsidRDefault="00000000" w:rsidRPr="00000000" w14:paraId="000001B8">
      <w:pPr>
        <w:numPr>
          <w:ilvl w:val="0"/>
          <w:numId w:val="36"/>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All repositories must be public.</w:t>
      </w:r>
    </w:p>
    <w:p w:rsidR="00000000" w:rsidDel="00000000" w:rsidP="00000000" w:rsidRDefault="00000000" w:rsidRPr="00000000" w14:paraId="000001B9">
      <w:pPr>
        <w:numPr>
          <w:ilvl w:val="0"/>
          <w:numId w:val="3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Every project must use MIT or Apache-2.0 licensing.</w:t>
      </w:r>
    </w:p>
    <w:p w:rsidR="00000000" w:rsidDel="00000000" w:rsidP="00000000" w:rsidRDefault="00000000" w:rsidRPr="00000000" w14:paraId="000001BA">
      <w:pPr>
        <w:numPr>
          <w:ilvl w:val="0"/>
          <w:numId w:val="36"/>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Open-source or open-weight AI models must perform meaningful work in the product.</w:t>
      </w:r>
    </w:p>
    <w:p w:rsidR="00000000" w:rsidDel="00000000" w:rsidP="00000000" w:rsidRDefault="00000000" w:rsidRPr="00000000" w14:paraId="000001BB">
      <w:pPr>
        <w:numPr>
          <w:ilvl w:val="0"/>
          <w:numId w:val="36"/>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Do not claim to use a model that is not actually integrated into the implementation.</w:t>
      </w:r>
    </w:p>
    <w:p w:rsidR="00000000" w:rsidDel="00000000" w:rsidP="00000000" w:rsidRDefault="00000000" w:rsidRPr="00000000" w14:paraId="000001BC">
      <w:pPr>
        <w:pStyle w:val="Heading3"/>
        <w:keepNext w:val="0"/>
        <w:keepLines w:val="0"/>
        <w:spacing w:before="280" w:lineRule="auto"/>
        <w:rPr>
          <w:rFonts w:ascii="Sora" w:cs="Sora" w:eastAsia="Sora" w:hAnsi="Sora"/>
          <w:b w:val="1"/>
          <w:bCs w:val="1"/>
          <w:color w:val="000000"/>
          <w:sz w:val="26"/>
          <w:szCs w:val="26"/>
        </w:rPr>
      </w:pPr>
      <w:bookmarkStart w:colFirst="0" w:colLast="0" w:name="_ina98nhyjxcs" w:id="56"/>
      <w:bookmarkEnd w:id="56"/>
      <w:r w:rsidDel="00000000" w:rsidR="00000000" w:rsidRPr="00000000">
        <w:rPr>
          <w:rFonts w:ascii="Sora" w:cs="Sora" w:eastAsia="Sora" w:hAnsi="Sora"/>
          <w:b w:val="1"/>
          <w:bCs w:val="1"/>
          <w:color w:val="000000"/>
          <w:sz w:val="26"/>
          <w:szCs w:val="26"/>
          <w:rtl w:val="0"/>
        </w:rPr>
        <w:t xml:space="preserve">Development Requirements</w:t>
      </w:r>
    </w:p>
    <w:p w:rsidR="00000000" w:rsidDel="00000000" w:rsidP="00000000" w:rsidRDefault="00000000" w:rsidRPr="00000000" w14:paraId="000001BD">
      <w:pPr>
        <w:numPr>
          <w:ilvl w:val="0"/>
          <w:numId w:val="5"/>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Start with a new, empty GitHub repository.</w:t>
      </w:r>
    </w:p>
    <w:p w:rsidR="00000000" w:rsidDel="00000000" w:rsidP="00000000" w:rsidRDefault="00000000" w:rsidRPr="00000000" w14:paraId="000001BE">
      <w:pPr>
        <w:numPr>
          <w:ilvl w:val="0"/>
          <w:numId w:val="5"/>
        </w:numPr>
        <w:spacing w:after="0" w:afterAutospacing="0" w:before="0" w:beforeAutospacing="0" w:lineRule="auto"/>
        <w:ind w:left="720" w:hanging="360"/>
      </w:pPr>
      <w:r w:rsidDel="00000000" w:rsidR="00000000" w:rsidRPr="00000000">
        <w:rPr>
          <w:rFonts w:ascii="Sora" w:cs="Sora" w:eastAsia="Sora" w:hAnsi="Sora"/>
          <w:rtl w:val="0"/>
        </w:rPr>
        <w:t xml:space="preserve">Make </w:t>
      </w:r>
      <w:r w:rsidDel="00000000" w:rsidR="00000000" w:rsidRPr="00000000">
        <w:rPr>
          <w:rFonts w:ascii="Sora" w:cs="Sora" w:eastAsia="Sora" w:hAnsi="Sora"/>
          <w:color w:val="188038"/>
          <w:rtl w:val="0"/>
        </w:rPr>
        <w:t xml:space="preserve">HACKATHON.md</w:t>
      </w:r>
      <w:r w:rsidDel="00000000" w:rsidR="00000000" w:rsidRPr="00000000">
        <w:rPr>
          <w:rFonts w:ascii="Sora" w:cs="Sora" w:eastAsia="Sora" w:hAnsi="Sora"/>
          <w:rtl w:val="0"/>
        </w:rPr>
        <w:t xml:space="preserve"> your first commit.</w:t>
      </w:r>
    </w:p>
    <w:p w:rsidR="00000000" w:rsidDel="00000000" w:rsidP="00000000" w:rsidRDefault="00000000" w:rsidRPr="00000000" w14:paraId="000001BF">
      <w:pPr>
        <w:numPr>
          <w:ilvl w:val="0"/>
          <w:numId w:val="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Submit your repository link by 8:30 PM.</w:t>
      </w:r>
    </w:p>
    <w:p w:rsidR="00000000" w:rsidDel="00000000" w:rsidP="00000000" w:rsidRDefault="00000000" w:rsidRPr="00000000" w14:paraId="000001C0">
      <w:pPr>
        <w:numPr>
          <w:ilvl w:val="0"/>
          <w:numId w:val="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After the initial commit, submit every change through a pull request.</w:t>
      </w:r>
    </w:p>
    <w:p w:rsidR="00000000" w:rsidDel="00000000" w:rsidP="00000000" w:rsidRDefault="00000000" w:rsidRPr="00000000" w14:paraId="000001C1">
      <w:pPr>
        <w:numPr>
          <w:ilvl w:val="0"/>
          <w:numId w:val="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Ensure all pull requests follow the mandatory template.</w:t>
      </w:r>
    </w:p>
    <w:p w:rsidR="00000000" w:rsidDel="00000000" w:rsidP="00000000" w:rsidRDefault="00000000" w:rsidRPr="00000000" w14:paraId="000001C2">
      <w:pPr>
        <w:numPr>
          <w:ilvl w:val="0"/>
          <w:numId w:val="5"/>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Maintain a working CI pipeline.</w:t>
      </w:r>
    </w:p>
    <w:p w:rsidR="00000000" w:rsidDel="00000000" w:rsidP="00000000" w:rsidRDefault="00000000" w:rsidRPr="00000000" w14:paraId="000001C3">
      <w:pPr>
        <w:numPr>
          <w:ilvl w:val="0"/>
          <w:numId w:val="5"/>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Include real examples of your application's output.</w:t>
      </w:r>
    </w:p>
    <w:p w:rsidR="00000000" w:rsidDel="00000000" w:rsidP="00000000" w:rsidRDefault="00000000" w:rsidRPr="00000000" w14:paraId="000001C4">
      <w:pPr>
        <w:pStyle w:val="Heading3"/>
        <w:keepNext w:val="0"/>
        <w:keepLines w:val="0"/>
        <w:spacing w:before="280" w:lineRule="auto"/>
        <w:rPr>
          <w:rFonts w:ascii="Sora" w:cs="Sora" w:eastAsia="Sora" w:hAnsi="Sora"/>
          <w:b w:val="1"/>
          <w:bCs w:val="1"/>
          <w:color w:val="000000"/>
          <w:sz w:val="26"/>
          <w:szCs w:val="26"/>
        </w:rPr>
      </w:pPr>
      <w:bookmarkStart w:colFirst="0" w:colLast="0" w:name="_rbs2wen5vap4" w:id="57"/>
      <w:bookmarkEnd w:id="57"/>
      <w:r w:rsidDel="00000000" w:rsidR="00000000" w:rsidRPr="00000000">
        <w:rPr>
          <w:rFonts w:ascii="Sora" w:cs="Sora" w:eastAsia="Sora" w:hAnsi="Sora"/>
          <w:b w:val="1"/>
          <w:bCs w:val="1"/>
          <w:color w:val="000000"/>
          <w:sz w:val="26"/>
          <w:szCs w:val="26"/>
          <w:rtl w:val="0"/>
        </w:rPr>
        <w:t xml:space="preserve">Data and Security Requirements</w:t>
      </w:r>
    </w:p>
    <w:p w:rsidR="00000000" w:rsidDel="00000000" w:rsidP="00000000" w:rsidRDefault="00000000" w:rsidRPr="00000000" w14:paraId="000001C5">
      <w:pPr>
        <w:numPr>
          <w:ilvl w:val="0"/>
          <w:numId w:val="29"/>
        </w:numPr>
        <w:spacing w:after="0" w:afterAutospacing="0" w:before="240" w:lineRule="auto"/>
        <w:ind w:left="720" w:hanging="360"/>
        <w:rPr>
          <w:rFonts w:ascii="Sora" w:cs="Sora" w:eastAsia="Sora" w:hAnsi="Sora"/>
        </w:rPr>
      </w:pPr>
      <w:r w:rsidDel="00000000" w:rsidR="00000000" w:rsidRPr="00000000">
        <w:rPr>
          <w:rFonts w:ascii="Sora" w:cs="Sora" w:eastAsia="Sora" w:hAnsi="Sora"/>
          <w:rtl w:val="0"/>
        </w:rPr>
        <w:t xml:space="preserve">Use public data only.</w:t>
      </w:r>
    </w:p>
    <w:p w:rsidR="00000000" w:rsidDel="00000000" w:rsidP="00000000" w:rsidRDefault="00000000" w:rsidRPr="00000000" w14:paraId="000001C6">
      <w:pPr>
        <w:numPr>
          <w:ilvl w:val="0"/>
          <w:numId w:val="29"/>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Never publish automated issues or comments on real open-source projects.</w:t>
      </w:r>
    </w:p>
    <w:p w:rsidR="00000000" w:rsidDel="00000000" w:rsidP="00000000" w:rsidRDefault="00000000" w:rsidRPr="00000000" w14:paraId="000001C7">
      <w:pPr>
        <w:numPr>
          <w:ilvl w:val="0"/>
          <w:numId w:val="29"/>
        </w:numPr>
        <w:spacing w:after="0" w:afterAutospacing="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Exercise caution when executing code obtained from external contributors.</w:t>
      </w:r>
    </w:p>
    <w:p w:rsidR="00000000" w:rsidDel="00000000" w:rsidP="00000000" w:rsidRDefault="00000000" w:rsidRPr="00000000" w14:paraId="000001C8">
      <w:pPr>
        <w:numPr>
          <w:ilvl w:val="0"/>
          <w:numId w:val="29"/>
        </w:numPr>
        <w:spacing w:after="240" w:before="0" w:beforeAutospacing="0" w:lineRule="auto"/>
        <w:ind w:left="720" w:hanging="360"/>
        <w:rPr>
          <w:rFonts w:ascii="Sora" w:cs="Sora" w:eastAsia="Sora" w:hAnsi="Sora"/>
        </w:rPr>
      </w:pPr>
      <w:r w:rsidDel="00000000" w:rsidR="00000000" w:rsidRPr="00000000">
        <w:rPr>
          <w:rFonts w:ascii="Sora" w:cs="Sora" w:eastAsia="Sora" w:hAnsi="Sora"/>
          <w:rtl w:val="0"/>
        </w:rPr>
        <w:t xml:space="preserve">Ensure that your application follows responsible security practices.</w:t>
      </w:r>
    </w:p>
    <w:p w:rsidR="00000000" w:rsidDel="00000000" w:rsidP="00000000" w:rsidRDefault="00000000" w:rsidRPr="00000000" w14:paraId="000001C9">
      <w:pPr>
        <w:pStyle w:val="Heading3"/>
        <w:keepNext w:val="0"/>
        <w:keepLines w:val="0"/>
        <w:spacing w:before="280" w:lineRule="auto"/>
        <w:rPr>
          <w:rFonts w:ascii="Sora" w:cs="Sora" w:eastAsia="Sora" w:hAnsi="Sora"/>
          <w:b w:val="1"/>
          <w:bCs w:val="1"/>
          <w:color w:val="000000"/>
          <w:sz w:val="26"/>
          <w:szCs w:val="26"/>
        </w:rPr>
      </w:pPr>
      <w:bookmarkStart w:colFirst="0" w:colLast="0" w:name="_g6cfm7pkxxyt" w:id="58"/>
      <w:bookmarkEnd w:id="58"/>
      <w:r w:rsidDel="00000000" w:rsidR="00000000" w:rsidRPr="00000000">
        <w:rPr>
          <w:rFonts w:ascii="Sora" w:cs="Sora" w:eastAsia="Sora" w:hAnsi="Sora"/>
          <w:b w:val="1"/>
          <w:bCs w:val="1"/>
          <w:color w:val="000000"/>
          <w:sz w:val="26"/>
          <w:szCs w:val="26"/>
          <w:rtl w:val="0"/>
        </w:rPr>
        <w:t xml:space="preserve">Technical Ownership</w:t>
      </w:r>
    </w:p>
    <w:p w:rsidR="00000000" w:rsidDel="00000000" w:rsidP="00000000" w:rsidRDefault="00000000" w:rsidRPr="00000000" w14:paraId="000001CA">
      <w:pPr>
        <w:spacing w:after="240" w:before="240" w:lineRule="auto"/>
        <w:rPr>
          <w:rFonts w:ascii="Sora" w:cs="Sora" w:eastAsia="Sora" w:hAnsi="Sora"/>
        </w:rPr>
      </w:pPr>
      <w:r w:rsidDel="00000000" w:rsidR="00000000" w:rsidRPr="00000000">
        <w:rPr>
          <w:rFonts w:ascii="Sora" w:cs="Sora" w:eastAsia="Sora" w:hAnsi="Sora"/>
          <w:rtl w:val="0"/>
        </w:rPr>
        <w:t xml:space="preserve">Every team member must understand the project's implementation.</w:t>
      </w:r>
    </w:p>
    <w:p w:rsidR="00000000" w:rsidDel="00000000" w:rsidP="00000000" w:rsidRDefault="00000000" w:rsidRPr="00000000" w14:paraId="000001CB">
      <w:pPr>
        <w:spacing w:after="240" w:before="240" w:lineRule="auto"/>
        <w:rPr>
          <w:rFonts w:ascii="Sora" w:cs="Sora" w:eastAsia="Sora" w:hAnsi="Sora"/>
        </w:rPr>
      </w:pPr>
      <w:r w:rsidDel="00000000" w:rsidR="00000000" w:rsidRPr="00000000">
        <w:rPr>
          <w:rFonts w:ascii="Sora" w:cs="Sora" w:eastAsia="Sora" w:hAnsi="Sora"/>
          <w:rtl w:val="0"/>
        </w:rPr>
        <w:t xml:space="preserve">The organizers and judges reserve the right to question any participant about any part of the codebase.</w:t>
      </w:r>
    </w:p>
    <w:p w:rsidR="00000000" w:rsidDel="00000000" w:rsidP="00000000" w:rsidRDefault="00000000" w:rsidRPr="00000000" w14:paraId="000001CC">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rFonts w:ascii="Sora" w:cs="Sora" w:eastAsia="Sora" w:hAnsi="Sora"/>
          <w:b w:val="1"/>
          <w:bCs w:val="1"/>
          <w:sz w:val="46"/>
          <w:szCs w:val="46"/>
        </w:rPr>
      </w:pPr>
      <w:bookmarkStart w:colFirst="0" w:colLast="0" w:name="_xv13masmgvud" w:id="59"/>
      <w:bookmarkEnd w:id="59"/>
      <w:r w:rsidDel="00000000" w:rsidR="00000000" w:rsidRPr="00000000">
        <w:rPr>
          <w:rFonts w:ascii="Sora" w:cs="Sora" w:eastAsia="Sora" w:hAnsi="Sora"/>
          <w:b w:val="1"/>
          <w:bCs w:val="1"/>
          <w:sz w:val="46"/>
          <w:szCs w:val="46"/>
          <w:rtl w:val="0"/>
        </w:rPr>
        <w:t xml:space="preserve">7. CONCLUSION</w:t>
      </w:r>
    </w:p>
    <w:p w:rsidR="00000000" w:rsidDel="00000000" w:rsidP="00000000" w:rsidRDefault="00000000" w:rsidRPr="00000000" w14:paraId="000001CE">
      <w:pPr>
        <w:pStyle w:val="Heading2"/>
        <w:keepNext w:val="0"/>
        <w:keepLines w:val="0"/>
        <w:spacing w:after="80" w:lineRule="auto"/>
        <w:rPr>
          <w:rFonts w:ascii="Sora" w:cs="Sora" w:eastAsia="Sora" w:hAnsi="Sora"/>
          <w:b w:val="1"/>
          <w:bCs w:val="1"/>
          <w:sz w:val="34"/>
          <w:szCs w:val="34"/>
        </w:rPr>
      </w:pPr>
      <w:bookmarkStart w:colFirst="0" w:colLast="0" w:name="_sj1jijtaxhbr" w:id="60"/>
      <w:bookmarkEnd w:id="60"/>
      <w:r w:rsidDel="00000000" w:rsidR="00000000" w:rsidRPr="00000000">
        <w:rPr>
          <w:rFonts w:ascii="Sora" w:cs="Sora" w:eastAsia="Sora" w:hAnsi="Sora"/>
          <w:b w:val="1"/>
          <w:bCs w:val="1"/>
          <w:sz w:val="34"/>
          <w:szCs w:val="34"/>
          <w:rtl w:val="0"/>
        </w:rPr>
        <w:t xml:space="preserve">Build Something That Matters.</w:t>
      </w:r>
    </w:p>
    <w:p w:rsidR="00000000" w:rsidDel="00000000" w:rsidP="00000000" w:rsidRDefault="00000000" w:rsidRPr="00000000" w14:paraId="000001CF">
      <w:pPr>
        <w:spacing w:after="240" w:before="240" w:lineRule="auto"/>
        <w:rPr>
          <w:rFonts w:ascii="Sora" w:cs="Sora" w:eastAsia="Sora" w:hAnsi="Sora"/>
        </w:rPr>
      </w:pPr>
      <w:r w:rsidDel="00000000" w:rsidR="00000000" w:rsidRPr="00000000">
        <w:rPr>
          <w:rFonts w:ascii="Sora" w:cs="Sora" w:eastAsia="Sora" w:hAnsi="Sora"/>
          <w:rtl w:val="0"/>
        </w:rPr>
        <w:t xml:space="preserve">Hacktoberfest 2026 – Hack Day Sonipat is not just about writing code under time pressure. It is about identifying genuine engineering challenges, exploring unfamiliar technologies, making thoughtful technical decisions, and contributing something meaningful to the open-source ecosystem.</w:t>
      </w:r>
    </w:p>
    <w:p w:rsidR="00000000" w:rsidDel="00000000" w:rsidP="00000000" w:rsidRDefault="00000000" w:rsidRPr="00000000" w14:paraId="000001D0">
      <w:pPr>
        <w:spacing w:after="240" w:before="240" w:lineRule="auto"/>
        <w:rPr>
          <w:rFonts w:ascii="Sora" w:cs="Sora" w:eastAsia="Sora" w:hAnsi="Sora"/>
        </w:rPr>
      </w:pPr>
      <w:r w:rsidDel="00000000" w:rsidR="00000000" w:rsidRPr="00000000">
        <w:rPr>
          <w:rFonts w:ascii="Sora" w:cs="Sora" w:eastAsia="Sora" w:hAnsi="Sora"/>
          <w:rtl w:val="0"/>
        </w:rPr>
        <w:t xml:space="preserve">You have 12 hours to turn an idea into a working product.</w:t>
      </w:r>
    </w:p>
    <w:p w:rsidR="00000000" w:rsidDel="00000000" w:rsidP="00000000" w:rsidRDefault="00000000" w:rsidRPr="00000000" w14:paraId="000001D1">
      <w:pPr>
        <w:spacing w:after="240" w:before="240" w:lineRule="auto"/>
        <w:rPr>
          <w:rFonts w:ascii="Sora" w:cs="Sora" w:eastAsia="Sora" w:hAnsi="Sora"/>
        </w:rPr>
      </w:pPr>
      <w:r w:rsidDel="00000000" w:rsidR="00000000" w:rsidRPr="00000000">
        <w:rPr>
          <w:rFonts w:ascii="Sora" w:cs="Sora" w:eastAsia="Sora" w:hAnsi="Sora"/>
          <w:rtl w:val="0"/>
        </w:rPr>
        <w:t xml:space="preserve">Research thoroughly. Collaborate effectively. Build responsibly. Test continuously. Document everything.</w:t>
      </w:r>
    </w:p>
    <w:p w:rsidR="00000000" w:rsidDel="00000000" w:rsidP="00000000" w:rsidRDefault="00000000" w:rsidRPr="00000000" w14:paraId="000001D2">
      <w:pPr>
        <w:spacing w:after="240" w:before="240" w:lineRule="auto"/>
        <w:rPr>
          <w:rFonts w:ascii="Sora" w:cs="Sora" w:eastAsia="Sora" w:hAnsi="Sora"/>
        </w:rPr>
      </w:pPr>
      <w:r w:rsidDel="00000000" w:rsidR="00000000" w:rsidRPr="00000000">
        <w:rPr>
          <w:rFonts w:ascii="Sora" w:cs="Sora" w:eastAsia="Sora" w:hAnsi="Sora"/>
          <w:rtl w:val="0"/>
        </w:rPr>
        <w:t xml:space="preserve">Most importantly, build something that solves a real problem.</w:t>
      </w:r>
    </w:p>
    <w:p w:rsidR="00000000" w:rsidDel="00000000" w:rsidP="00000000" w:rsidRDefault="00000000" w:rsidRPr="00000000" w14:paraId="000001D3">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Your code. Your contribution. Your impact.</w:t>
      </w:r>
    </w:p>
    <w:p w:rsidR="00000000" w:rsidDel="00000000" w:rsidP="00000000" w:rsidRDefault="00000000" w:rsidRPr="00000000" w14:paraId="000001D4">
      <w:pPr>
        <w:rPr>
          <w:rFonts w:ascii="Sora" w:cs="Sora" w:eastAsia="Sora" w:hAnsi="S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HACKTOBERFEST 2026 | HACK DAY SONIPAT</w:t>
      </w:r>
    </w:p>
    <w:p w:rsidR="00000000" w:rsidDel="00000000" w:rsidP="00000000" w:rsidRDefault="00000000" w:rsidRPr="00000000" w14:paraId="000001D6">
      <w:pPr>
        <w:spacing w:after="240" w:before="240" w:lineRule="auto"/>
        <w:rPr>
          <w:rFonts w:ascii="Sora" w:cs="Sora" w:eastAsia="Sora" w:hAnsi="Sora"/>
        </w:rPr>
      </w:pPr>
      <w:r w:rsidDel="00000000" w:rsidR="00000000" w:rsidRPr="00000000">
        <w:rPr>
          <w:rFonts w:ascii="Sora" w:cs="Sora" w:eastAsia="Sora" w:hAnsi="Sora"/>
          <w:rtl w:val="0"/>
        </w:rPr>
        <w:t xml:space="preserve">Newton School of Technology</w:t>
        <w:br w:type="textWrapping"/>
        <w:t xml:space="preserve">Rishihood University, Sonipat, Delhi NCR</w:t>
      </w:r>
    </w:p>
    <w:p w:rsidR="00000000" w:rsidDel="00000000" w:rsidP="00000000" w:rsidRDefault="00000000" w:rsidRPr="00000000" w14:paraId="000001D7">
      <w:pPr>
        <w:spacing w:after="240" w:before="240" w:lineRule="auto"/>
        <w:rPr>
          <w:rFonts w:ascii="Sora" w:cs="Sora" w:eastAsia="Sora" w:hAnsi="Sora"/>
          <w:b w:val="1"/>
          <w:bCs w:val="1"/>
        </w:rPr>
      </w:pPr>
      <w:r w:rsidDel="00000000" w:rsidR="00000000" w:rsidRPr="00000000">
        <w:rPr>
          <w:rFonts w:ascii="Sora" w:cs="Sora" w:eastAsia="Sora" w:hAnsi="Sora"/>
          <w:b w:val="1"/>
          <w:bCs w:val="1"/>
          <w:rtl w:val="0"/>
        </w:rPr>
        <w:t xml:space="preserve">Good luck to all participating teams!</w:t>
      </w:r>
    </w:p>
    <w:p w:rsidR="00000000" w:rsidDel="00000000" w:rsidP="00000000" w:rsidRDefault="00000000" w:rsidRPr="00000000" w14:paraId="000001D8">
      <w:pPr>
        <w:rPr>
          <w:rFonts w:ascii="Sora" w:cs="Sora" w:eastAsia="Sora" w:hAnsi="Sor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r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lh.link/gemma-beginnerguide" TargetMode="External"/><Relationship Id="rId5" Type="http://schemas.openxmlformats.org/officeDocument/2006/relationships/styles" Target="styles.xml"/><Relationship Id="rId6" Type="http://schemas.openxmlformats.org/officeDocument/2006/relationships/hyperlink" Target="https://mlh.link/gemma" TargetMode="External"/><Relationship Id="rId7" Type="http://schemas.openxmlformats.org/officeDocument/2006/relationships/hyperlink" Target="https://mlh.link/gemma-quickstart" TargetMode="External"/><Relationship Id="rId8" Type="http://schemas.openxmlformats.org/officeDocument/2006/relationships/hyperlink" Target="https://mlh.link/gemma-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ra-regular.ttf"/><Relationship Id="rId2" Type="http://schemas.openxmlformats.org/officeDocument/2006/relationships/font" Target="fonts/S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