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一.Laravel安装:</w:t>
      </w:r>
    </w:p>
    <w:p>
      <w:pPr>
        <w:numPr>
          <w:numId w:val="0"/>
        </w:numP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1.运行环境要求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29965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2.composer安装</w:t>
      </w:r>
    </w:p>
    <w:p>
      <w:pPr>
        <w:numPr>
          <w:numId w:val="0"/>
        </w:numPr>
        <w:ind w:left="420" w:leftChars="0" w:firstLine="420" w:firstLineChars="0"/>
        <w:rPr>
          <w:rStyle w:val="5"/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Style w:val="5"/>
          <w:rFonts w:hint="eastAsia" w:ascii="黑体" w:hAnsi="黑体" w:eastAsia="黑体" w:cs="黑体"/>
          <w:sz w:val="21"/>
          <w:szCs w:val="21"/>
          <w:lang w:val="en-US" w:eastAsia="zh-CN"/>
        </w:rPr>
        <w:t xml:space="preserve">composer create-project --prefer-dist laravel/laravel 项目名字 </w:t>
      </w:r>
    </w:p>
    <w:p>
      <w:pPr>
        <w:numPr>
          <w:ilvl w:val="0"/>
          <w:numId w:val="1"/>
        </w:numPr>
        <w:tabs>
          <w:tab w:val="clear" w:pos="312"/>
        </w:tabs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配置虚拟主机</w:t>
      </w:r>
    </w:p>
    <w:p>
      <w:pPr>
        <w:numPr>
          <w:numId w:val="0"/>
        </w:numPr>
        <w:ind w:firstLine="420" w:firstLineChars="0"/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055" cy="3663950"/>
            <wp:effectExtent l="0" t="0" r="1079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Laravel框架目录结构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943475" cy="348170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配置 路由 中间件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配置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7960" cy="24447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b w:val="0"/>
          <w:i w:val="0"/>
          <w:color w:val="333333"/>
          <w:sz w:val="32"/>
          <w:szCs w:val="32"/>
          <w:lang w:val="en-US" w:eastAsia="zh-CN"/>
        </w:rPr>
        <w:t>程序秘钥生成:</w:t>
      </w:r>
      <w:r>
        <w:rPr>
          <w:rFonts w:hint="eastAsia" w:ascii="黑体" w:hAnsi="黑体" w:eastAsia="黑体" w:cs="黑体"/>
          <w:b w:val="0"/>
          <w:i w:val="0"/>
          <w:color w:val="333333"/>
          <w:sz w:val="32"/>
          <w:szCs w:val="32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i w:val="0"/>
          <w:color w:val="333333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olor w:val="333333"/>
          <w:sz w:val="32"/>
          <w:szCs w:val="32"/>
        </w:rPr>
        <w:t>php artisan key:generate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</w:p>
    <w:p>
      <w:pPr>
        <w:numPr>
          <w:numId w:val="0"/>
        </w:numPr>
        <w:ind w:left="1260" w:leftChars="0" w:firstLine="420" w:firstLineChars="0"/>
        <w:rPr>
          <w:rFonts w:hint="eastAsia" w:ascii="黑体" w:hAnsi="黑体" w:eastAsia="黑体" w:cs="黑体"/>
          <w:sz w:val="32"/>
          <w:szCs w:val="32"/>
        </w:rPr>
      </w:pPr>
      <w:r>
        <w:drawing>
          <wp:inline distT="0" distB="0" distL="114300" distR="114300">
            <wp:extent cx="3089910" cy="2564765"/>
            <wp:effectExtent l="0" t="0" r="152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710690" cy="639445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88160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eastAsia" w:ascii="黑体" w:hAnsi="黑体" w:eastAsia="宋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添加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: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ascii="Open Sans" w:hAnsi="Open Sans" w:eastAsia="Open Sans" w:cs="Open Sans"/>
          <w:b/>
          <w:bCs/>
          <w:i w:val="0"/>
          <w:color w:val="333333"/>
          <w:sz w:val="20"/>
          <w:szCs w:val="20"/>
        </w:rPr>
        <w:t>location / { try_files $uri $uri/ /index.php?$query_string; }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路由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  <w:t>(文件位置:routes/web.php)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基本路由</w:t>
      </w:r>
    </w:p>
    <w:p>
      <w:pPr>
        <w:numPr>
          <w:numId w:val="0"/>
        </w:numPr>
        <w:ind w:left="126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144520" cy="971550"/>
            <wp:effectExtent l="0" t="0" r="177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C0211"/>
    <w:multiLevelType w:val="singleLevel"/>
    <w:tmpl w:val="C43C0211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FE0C8A3"/>
    <w:multiLevelType w:val="singleLevel"/>
    <w:tmpl w:val="DFE0C8A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28D12E"/>
    <w:multiLevelType w:val="singleLevel"/>
    <w:tmpl w:val="E628D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393870A"/>
    <w:multiLevelType w:val="singleLevel"/>
    <w:tmpl w:val="0393870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7A79"/>
    <w:rsid w:val="006358BF"/>
    <w:rsid w:val="054A1846"/>
    <w:rsid w:val="06FD6C65"/>
    <w:rsid w:val="1B3B6275"/>
    <w:rsid w:val="1C7736AC"/>
    <w:rsid w:val="1F7D4480"/>
    <w:rsid w:val="243A0D66"/>
    <w:rsid w:val="276F7D5E"/>
    <w:rsid w:val="2ECC720D"/>
    <w:rsid w:val="34F87246"/>
    <w:rsid w:val="44E96B02"/>
    <w:rsid w:val="49960498"/>
    <w:rsid w:val="4AEE6331"/>
    <w:rsid w:val="4B8E2786"/>
    <w:rsid w:val="4C5965D6"/>
    <w:rsid w:val="4DAE76CD"/>
    <w:rsid w:val="51075D4D"/>
    <w:rsid w:val="52BC4268"/>
    <w:rsid w:val="557C59B9"/>
    <w:rsid w:val="56814B35"/>
    <w:rsid w:val="573B5BDD"/>
    <w:rsid w:val="63672B82"/>
    <w:rsid w:val="652E1349"/>
    <w:rsid w:val="71595F8B"/>
    <w:rsid w:val="771808FF"/>
    <w:rsid w:val="7E8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Open Sans" w:hAnsi="Open Sans" w:eastAsia="Open Sans" w:cs="Open Sans"/>
      <w:color w:val="333333"/>
      <w:sz w:val="34"/>
      <w:szCs w:val="34"/>
    </w:rPr>
  </w:style>
  <w:style w:type="character" w:customStyle="1" w:styleId="5">
    <w:name w:val="fontstyle21"/>
    <w:basedOn w:val="2"/>
    <w:uiPriority w:val="0"/>
    <w:rPr>
      <w:rFonts w:ascii="微软雅黑" w:hAnsi="微软雅黑" w:eastAsia="微软雅黑" w:cs="微软雅黑"/>
      <w:color w:val="333333"/>
      <w:sz w:val="34"/>
      <w:szCs w:val="34"/>
    </w:rPr>
  </w:style>
  <w:style w:type="character" w:customStyle="1" w:styleId="6">
    <w:name w:val="fontstyle11"/>
    <w:basedOn w:val="2"/>
    <w:uiPriority w:val="0"/>
    <w:rPr>
      <w:rFonts w:ascii="Open Sans" w:hAnsi="Open Sans" w:eastAsia="Open Sans" w:cs="Open Sans"/>
      <w:color w:val="333333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94421</dc:creator>
  <cp:lastModifiedBy>94421</cp:lastModifiedBy>
  <dcterms:modified xsi:type="dcterms:W3CDTF">2018-12-05T12:57:46Z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