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both"/>
        <w:rPr>
          <w:rFonts w:ascii="Open Sans" w:cs="Open Sans" w:eastAsia="Open Sans" w:hAnsi="Open Sans"/>
        </w:rPr>
      </w:pPr>
      <w:bookmarkStart w:colFirst="0" w:colLast="0" w:name="_4b83ksdmm17j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ICA1-0376-RA4-PR02 Integració d’Aplicacions Heterogènies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both"/>
        <w:rPr>
          <w:rFonts w:ascii="Open Sans" w:cs="Open Sans" w:eastAsia="Open Sans" w:hAnsi="Open Sans"/>
        </w:rPr>
      </w:pPr>
      <w:bookmarkStart w:colFirst="0" w:colLast="0" w:name="_fy4ngh4a6mno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RA4. Gestiona aplicacions d’ofimàtica web integrant funcionalitats i assegurant l’accés a la informació.</w:t>
      </w:r>
    </w:p>
    <w:p w:rsidR="00000000" w:rsidDel="00000000" w:rsidP="00000000" w:rsidRDefault="00000000" w:rsidRPr="00000000" w14:paraId="00000003">
      <w:pPr>
        <w:pStyle w:val="Heading4"/>
        <w:jc w:val="both"/>
        <w:rPr>
          <w:rFonts w:ascii="Open Sans" w:cs="Open Sans" w:eastAsia="Open Sans" w:hAnsi="Open Sans"/>
        </w:rPr>
      </w:pPr>
      <w:bookmarkStart w:colFirst="0" w:colLast="0" w:name="_f28kab8blnsd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Objectius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Utilitzar diferents aplicacions d’integració.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Veure diverses opcions disponibles al mercat.</w:t>
      </w:r>
    </w:p>
    <w:p w:rsidR="00000000" w:rsidDel="00000000" w:rsidP="00000000" w:rsidRDefault="00000000" w:rsidRPr="00000000" w14:paraId="00000006">
      <w:pPr>
        <w:pStyle w:val="Heading4"/>
        <w:jc w:val="both"/>
        <w:rPr>
          <w:rFonts w:ascii="Open Sans" w:cs="Open Sans" w:eastAsia="Open Sans" w:hAnsi="Open Sans"/>
        </w:rPr>
      </w:pPr>
      <w:bookmarkStart w:colFirst="0" w:colLast="0" w:name="_456991kz99zc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Exercici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Amb el compte de Google de l'institut, enllaça un mínim de 3 aplicacions externes. (Pots integrar-ho directament a dins d’un google docs).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Busca una eina similar a Google Drive i ONLYOFFICE i fes: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 petit tutorial de com crear un compte nou i fer una mínima personalització.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Integració amb alguna eina exterior.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Fes una taula amb els avantatges i inconvenients de l’eina escollida en comparació a Google Drive o ONLYOFFICE.</w:t>
      </w:r>
    </w:p>
    <w:p w:rsidR="00000000" w:rsidDel="00000000" w:rsidP="00000000" w:rsidRDefault="00000000" w:rsidRPr="00000000" w14:paraId="0000000C">
      <w:pPr>
        <w:pStyle w:val="Heading4"/>
        <w:jc w:val="both"/>
        <w:rPr>
          <w:rFonts w:ascii="Open Sans" w:cs="Open Sans" w:eastAsia="Open Sans" w:hAnsi="Open Sans"/>
        </w:rPr>
      </w:pPr>
      <w:bookmarkStart w:colFirst="0" w:colLast="0" w:name="_ue6of4c607bi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Entrega</w:t>
      </w:r>
    </w:p>
    <w:p w:rsidR="00000000" w:rsidDel="00000000" w:rsidP="00000000" w:rsidRDefault="00000000" w:rsidRPr="00000000" w14:paraId="0000000D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 aquesta pràctica hauràs de confeccionar una memòria amb tots els exercicis proposats a continuació. Per a cada exercici, documenta tots els passos que hagis realitzat amb captures de pantalla en les que pugui veure's el teu nom i la data. Indica també totes les instruccions que hagis fet servir, amb paràmetres i fitxers d'entrada, i les modificacions que hagis fet a fitxers de configuració, tot ben explicat. Hauràs d'entregar la memòria pel Moodle: ves amb compte que no pesi més de 10 MB.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9993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480"/>
      <w:gridCol w:w="5812"/>
      <w:gridCol w:w="1701"/>
      <w:tblGridChange w:id="0">
        <w:tblGrid>
          <w:gridCol w:w="2480"/>
          <w:gridCol w:w="5812"/>
          <w:gridCol w:w="1701"/>
        </w:tblGrid>
      </w:tblGridChange>
    </w:tblGrid>
    <w:tr>
      <w:trPr>
        <w:cantSplit w:val="0"/>
        <w:trHeight w:val="495" w:hRule="atLeast"/>
        <w:tblHeader w:val="1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5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9050" distT="19050" distL="19050" distR="19050" hidden="0" layoutInCell="1" locked="0" relativeHeight="0" simplePos="0">
                <wp:simplePos x="0" y="0"/>
                <wp:positionH relativeFrom="column">
                  <wp:posOffset>47625</wp:posOffset>
                </wp:positionH>
                <wp:positionV relativeFrom="paragraph">
                  <wp:posOffset>133350</wp:posOffset>
                </wp:positionV>
                <wp:extent cx="1394973" cy="513350"/>
                <wp:effectExtent b="0" l="0" r="0" t="0"/>
                <wp:wrapSquare wrapText="bothSides" distB="19050" distT="19050" distL="19050" distR="1905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973" cy="51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6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Àrea Departament: DEPARTAMENT INFORMÀTICA</w:t>
          </w:r>
        </w:p>
      </w:tc>
    </w:tr>
    <w:tr>
      <w:trPr>
        <w:cantSplit w:val="0"/>
        <w:trHeight w:val="467.958984375" w:hRule="atLeast"/>
        <w:tblHeader w:val="1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8">
          <w:pPr>
            <w:widowControl w:val="0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9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A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/>
          </w:pPr>
          <w:r w:rsidDel="00000000" w:rsidR="00000000" w:rsidRPr="00000000">
            <w:rPr>
              <w:i w:val="1"/>
              <w:rtl w:val="0"/>
            </w:rPr>
            <w:t xml:space="preserve">Pàg.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8" w:hRule="atLeast"/>
        <w:tblHeader w:val="1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B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C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Elaborat: Departament d'informàtica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D">
          <w:pPr>
            <w:widowControl w:val="0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6" w:hRule="atLeast"/>
        <w:tblHeader w:val="1"/>
      </w:trPr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E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El document vàlid està dipositat en el programa informàtic de gestió documental. Aquest document pot esdevenir obsolet.</w:t>
          </w:r>
        </w:p>
      </w:tc>
    </w:tr>
  </w:tbl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10005.0" w:type="dxa"/>
      <w:jc w:val="left"/>
      <w:tblInd w:w="-9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3929"/>
      <w:gridCol w:w="6076"/>
      <w:tblGridChange w:id="0">
        <w:tblGrid>
          <w:gridCol w:w="3929"/>
          <w:gridCol w:w="607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360"/>
            </w:tabs>
            <w:spacing w:line="276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</w:t>
          </w:r>
          <w:r w:rsidDel="00000000" w:rsidR="00000000" w:rsidRPr="00000000">
            <w:rPr/>
            <w:drawing>
              <wp:inline distB="0" distT="0" distL="0" distR="0">
                <wp:extent cx="1814195" cy="285750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19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1">
          <w:pPr>
            <w:widowControl w:val="0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ICA1-0376-RA4-PR02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0376 - Implantació d'aplicacions web</w:t>
          </w:r>
        </w:p>
      </w:tc>
    </w:tr>
  </w:tbl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